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2AD1C" w14:textId="1679A918" w:rsidR="00B24E79" w:rsidRPr="00B24E79" w:rsidRDefault="00B24E79" w:rsidP="00B24E79">
      <w:pPr>
        <w:spacing w:after="0" w:line="276" w:lineRule="auto"/>
        <w:contextualSpacing/>
        <w:jc w:val="center"/>
        <w:rPr>
          <w:rFonts w:ascii="Verdana" w:eastAsia="MS Gothic" w:hAnsi="Verdana" w:cs="Calibri"/>
          <w:b/>
          <w:bCs/>
          <w:spacing w:val="-10"/>
          <w:kern w:val="28"/>
          <w:sz w:val="20"/>
          <w:szCs w:val="20"/>
          <w14:ligatures w14:val="none"/>
        </w:rPr>
      </w:pPr>
      <w:r w:rsidRPr="00B24E79">
        <w:rPr>
          <w:rFonts w:ascii="Verdana" w:eastAsia="MS Gothic" w:hAnsi="Verdana" w:cs="Calibri"/>
          <w:b/>
          <w:bCs/>
          <w:spacing w:val="-10"/>
          <w:kern w:val="28"/>
          <w:sz w:val="20"/>
          <w:szCs w:val="20"/>
          <w14:ligatures w14:val="none"/>
        </w:rPr>
        <w:t xml:space="preserve">UMOWA nr </w:t>
      </w:r>
      <w:r w:rsidR="006F2B6C">
        <w:rPr>
          <w:rFonts w:ascii="Verdana" w:eastAsia="MS Gothic" w:hAnsi="Verdana" w:cs="Calibri"/>
          <w:b/>
          <w:bCs/>
          <w:spacing w:val="-10"/>
          <w:kern w:val="28"/>
          <w:sz w:val="20"/>
          <w:szCs w:val="20"/>
          <w14:ligatures w14:val="none"/>
        </w:rPr>
        <w:t>NZP</w:t>
      </w:r>
      <w:r w:rsidR="00EA3B2A">
        <w:rPr>
          <w:rFonts w:ascii="Verdana" w:eastAsia="MS Gothic" w:hAnsi="Verdana" w:cs="Calibri"/>
          <w:b/>
          <w:bCs/>
          <w:spacing w:val="-10"/>
          <w:kern w:val="28"/>
          <w:sz w:val="20"/>
          <w:szCs w:val="20"/>
          <w14:ligatures w14:val="none"/>
        </w:rPr>
        <w:t xml:space="preserve"> </w:t>
      </w:r>
      <w:r w:rsidRPr="00B24E79">
        <w:rPr>
          <w:rFonts w:ascii="Verdana" w:eastAsia="MS Gothic" w:hAnsi="Verdana" w:cs="Calibri"/>
          <w:b/>
          <w:bCs/>
          <w:spacing w:val="-10"/>
          <w:kern w:val="28"/>
          <w:sz w:val="20"/>
          <w:szCs w:val="20"/>
          <w14:ligatures w14:val="none"/>
        </w:rPr>
        <w:t>..................</w:t>
      </w:r>
      <w:r w:rsidR="00EA3B2A">
        <w:rPr>
          <w:rFonts w:ascii="Verdana" w:eastAsia="MS Gothic" w:hAnsi="Verdana" w:cs="Calibri"/>
          <w:b/>
          <w:bCs/>
          <w:spacing w:val="-10"/>
          <w:kern w:val="28"/>
          <w:sz w:val="20"/>
          <w:szCs w:val="20"/>
          <w14:ligatures w14:val="none"/>
        </w:rPr>
        <w:t xml:space="preserve"> </w:t>
      </w:r>
      <w:r w:rsidRPr="00B24E79">
        <w:rPr>
          <w:rFonts w:ascii="Verdana" w:eastAsia="MS Gothic" w:hAnsi="Verdana" w:cs="Calibri"/>
          <w:b/>
          <w:bCs/>
          <w:spacing w:val="-10"/>
          <w:kern w:val="28"/>
          <w:sz w:val="20"/>
          <w:szCs w:val="20"/>
          <w14:ligatures w14:val="none"/>
        </w:rPr>
        <w:t>202</w:t>
      </w:r>
      <w:r w:rsidR="006F2B6C">
        <w:rPr>
          <w:rFonts w:ascii="Verdana" w:eastAsia="MS Gothic" w:hAnsi="Verdana" w:cs="Calibri"/>
          <w:b/>
          <w:bCs/>
          <w:spacing w:val="-10"/>
          <w:kern w:val="28"/>
          <w:sz w:val="20"/>
          <w:szCs w:val="20"/>
          <w14:ligatures w14:val="none"/>
        </w:rPr>
        <w:t>6</w:t>
      </w:r>
    </w:p>
    <w:p w14:paraId="42580408" w14:textId="5458BE3B" w:rsidR="00B24E79" w:rsidRPr="00B24E79" w:rsidRDefault="00B24E79" w:rsidP="00B24E79">
      <w:pPr>
        <w:spacing w:after="0" w:line="276" w:lineRule="auto"/>
        <w:contextualSpacing/>
        <w:jc w:val="center"/>
        <w:rPr>
          <w:rFonts w:ascii="Verdana" w:eastAsia="MS Gothic" w:hAnsi="Verdana" w:cs="Calibri"/>
          <w:b/>
          <w:bCs/>
          <w:spacing w:val="-10"/>
          <w:kern w:val="28"/>
          <w:sz w:val="20"/>
          <w:szCs w:val="20"/>
          <w14:ligatures w14:val="none"/>
        </w:rPr>
      </w:pPr>
      <w:r w:rsidRPr="00B24E79">
        <w:rPr>
          <w:rFonts w:ascii="Verdana" w:eastAsia="MS Gothic" w:hAnsi="Verdana" w:cs="Calibri"/>
          <w:b/>
          <w:bCs/>
          <w:spacing w:val="-10"/>
          <w:kern w:val="28"/>
          <w:sz w:val="20"/>
          <w:szCs w:val="20"/>
          <w14:ligatures w14:val="none"/>
        </w:rPr>
        <w:t>z dnia ……………...</w:t>
      </w:r>
      <w:r w:rsidR="00EA3B2A">
        <w:rPr>
          <w:rFonts w:ascii="Verdana" w:eastAsia="MS Gothic" w:hAnsi="Verdana" w:cs="Calibri"/>
          <w:b/>
          <w:bCs/>
          <w:spacing w:val="-10"/>
          <w:kern w:val="28"/>
          <w:sz w:val="20"/>
          <w:szCs w:val="20"/>
          <w14:ligatures w14:val="none"/>
        </w:rPr>
        <w:t xml:space="preserve"> </w:t>
      </w:r>
      <w:r w:rsidRPr="00B24E79">
        <w:rPr>
          <w:rFonts w:ascii="Verdana" w:eastAsia="MS Gothic" w:hAnsi="Verdana" w:cs="Calibri"/>
          <w:b/>
          <w:bCs/>
          <w:spacing w:val="-10"/>
          <w:kern w:val="28"/>
          <w:sz w:val="20"/>
          <w:szCs w:val="20"/>
          <w14:ligatures w14:val="none"/>
        </w:rPr>
        <w:t>202</w:t>
      </w:r>
      <w:r w:rsidR="006F2B6C">
        <w:rPr>
          <w:rFonts w:ascii="Verdana" w:eastAsia="MS Gothic" w:hAnsi="Verdana" w:cs="Calibri"/>
          <w:b/>
          <w:bCs/>
          <w:spacing w:val="-10"/>
          <w:kern w:val="28"/>
          <w:sz w:val="20"/>
          <w:szCs w:val="20"/>
          <w14:ligatures w14:val="none"/>
        </w:rPr>
        <w:t>6</w:t>
      </w:r>
      <w:r w:rsidRPr="00B24E79">
        <w:rPr>
          <w:rFonts w:ascii="Verdana" w:eastAsia="MS Gothic" w:hAnsi="Verdana" w:cs="Calibri"/>
          <w:b/>
          <w:bCs/>
          <w:spacing w:val="-10"/>
          <w:kern w:val="28"/>
          <w:sz w:val="20"/>
          <w:szCs w:val="20"/>
          <w14:ligatures w14:val="none"/>
        </w:rPr>
        <w:t xml:space="preserve"> r. </w:t>
      </w:r>
    </w:p>
    <w:p w14:paraId="459F804C" w14:textId="77777777" w:rsidR="00B24E79" w:rsidRPr="00B24E79" w:rsidRDefault="00B24E79" w:rsidP="00B24E79">
      <w:pPr>
        <w:shd w:val="clear" w:color="auto" w:fill="FFFFFF"/>
        <w:spacing w:after="0" w:line="276" w:lineRule="auto"/>
        <w:rPr>
          <w:rFonts w:ascii="Verdana" w:eastAsia="Times New Roman" w:hAnsi="Verdana" w:cs="Calibri"/>
          <w:b/>
          <w:kern w:val="0"/>
          <w:sz w:val="20"/>
          <w:szCs w:val="20"/>
          <w:lang w:eastAsia="pl-PL"/>
          <w14:ligatures w14:val="none"/>
        </w:rPr>
      </w:pPr>
    </w:p>
    <w:p w14:paraId="1309B1D6" w14:textId="77777777" w:rsidR="00B24E79" w:rsidRPr="00B24E79" w:rsidRDefault="00B24E79" w:rsidP="00B24E79">
      <w:pPr>
        <w:shd w:val="clear" w:color="auto" w:fill="FFFFFF"/>
        <w:spacing w:after="0" w:line="276" w:lineRule="auto"/>
        <w:rPr>
          <w:rFonts w:ascii="Verdana" w:eastAsia="Times New Roman" w:hAnsi="Verdana" w:cs="Calibri"/>
          <w:b/>
          <w:kern w:val="0"/>
          <w:sz w:val="20"/>
          <w:szCs w:val="20"/>
          <w:lang w:eastAsia="pl-PL"/>
          <w14:ligatures w14:val="none"/>
        </w:rPr>
      </w:pPr>
      <w:r w:rsidRPr="00B24E79">
        <w:rPr>
          <w:rFonts w:ascii="Verdana" w:eastAsia="Times New Roman" w:hAnsi="Verdana" w:cs="Calibri"/>
          <w:b/>
          <w:kern w:val="0"/>
          <w:sz w:val="20"/>
          <w:szCs w:val="20"/>
          <w:lang w:eastAsia="pl-PL"/>
          <w14:ligatures w14:val="none"/>
        </w:rPr>
        <w:t>zawarta w Łodzi w dniu …………………….. r. pomiędzy:</w:t>
      </w:r>
    </w:p>
    <w:p w14:paraId="75F82A7E" w14:textId="77777777" w:rsidR="00B24E79" w:rsidRPr="00B24E79" w:rsidRDefault="00B24E79" w:rsidP="00B24E79">
      <w:pPr>
        <w:shd w:val="clear" w:color="auto" w:fill="FFFFFF"/>
        <w:spacing w:after="0" w:line="276" w:lineRule="auto"/>
        <w:jc w:val="center"/>
        <w:rPr>
          <w:rFonts w:ascii="Verdana" w:eastAsia="Times New Roman" w:hAnsi="Verdana" w:cs="Calibri"/>
          <w:b/>
          <w:kern w:val="0"/>
          <w:sz w:val="20"/>
          <w:szCs w:val="20"/>
          <w:lang w:eastAsia="pl-PL"/>
          <w14:ligatures w14:val="none"/>
        </w:rPr>
      </w:pPr>
    </w:p>
    <w:p w14:paraId="4C83161D" w14:textId="77777777" w:rsidR="00B24E79" w:rsidRPr="00B24E79" w:rsidRDefault="00B24E79" w:rsidP="00B24E79">
      <w:pPr>
        <w:spacing w:before="120" w:after="0"/>
        <w:jc w:val="both"/>
        <w:rPr>
          <w:rFonts w:ascii="Verdana" w:eastAsia="Times New Roman" w:hAnsi="Verdana" w:cs="Times New Roman"/>
          <w:b/>
          <w:sz w:val="20"/>
          <w:szCs w:val="20"/>
          <w:lang w:eastAsia="pl-PL"/>
        </w:rPr>
      </w:pPr>
      <w:r w:rsidRPr="00B24E79">
        <w:rPr>
          <w:rFonts w:ascii="Verdana" w:eastAsia="Times New Roman" w:hAnsi="Verdana" w:cs="Times New Roman"/>
          <w:b/>
          <w:sz w:val="20"/>
          <w:szCs w:val="20"/>
          <w:lang w:eastAsia="pl-PL"/>
        </w:rPr>
        <w:t xml:space="preserve">Wojewódzkie Wielospecjalistyczne Centrum Onkologii i Traumatologii im. M. Kopernika w Łodzi </w:t>
      </w:r>
    </w:p>
    <w:p w14:paraId="5BF43791" w14:textId="77777777" w:rsidR="00B24E79" w:rsidRPr="00B24E79" w:rsidRDefault="00B24E79" w:rsidP="00B24E79">
      <w:pPr>
        <w:spacing w:before="120" w:after="0"/>
        <w:jc w:val="both"/>
        <w:rPr>
          <w:rFonts w:ascii="Verdana" w:eastAsia="Times New Roman" w:hAnsi="Verdana" w:cs="Times New Roman"/>
          <w:sz w:val="20"/>
          <w:szCs w:val="20"/>
          <w:lang w:eastAsia="pl-PL"/>
        </w:rPr>
      </w:pPr>
      <w:r w:rsidRPr="00B24E79">
        <w:rPr>
          <w:rFonts w:ascii="Verdana" w:eastAsia="Times New Roman" w:hAnsi="Verdana" w:cs="Times New Roman"/>
          <w:sz w:val="20"/>
          <w:szCs w:val="20"/>
          <w:lang w:eastAsia="pl-PL"/>
        </w:rPr>
        <w:t>wpisany do Krajowego Rejestru Sądowego Rejestru Stowarzyszeń, innych organizacji społecznych i zawodowych, fundacji i publicznych zakładów opieki zdrowotnej w Sądzie Rejonowym dla Łodzi – Śródmieścia w Łodzi, XX Wydział KRS pod numerem KRS 0000004955, REGON 000295403, NIP 729 - 23 - 45 – 599, z siedzibą w Łodzi, ul. Pabianicka 62, 93-513 Łódź</w:t>
      </w:r>
    </w:p>
    <w:p w14:paraId="7179AAB9" w14:textId="77777777" w:rsidR="00CA255D" w:rsidRDefault="00B24E79" w:rsidP="00B24E79">
      <w:pPr>
        <w:spacing w:before="120" w:after="0"/>
        <w:jc w:val="both"/>
        <w:rPr>
          <w:rFonts w:ascii="Verdana" w:eastAsia="Times New Roman" w:hAnsi="Verdana" w:cs="Times New Roman"/>
          <w:sz w:val="20"/>
          <w:szCs w:val="20"/>
          <w:lang w:eastAsia="pl-PL"/>
        </w:rPr>
      </w:pPr>
      <w:r w:rsidRPr="00B24E79">
        <w:rPr>
          <w:rFonts w:ascii="Verdana" w:eastAsia="Times New Roman" w:hAnsi="Verdana" w:cs="Times New Roman"/>
          <w:sz w:val="20"/>
          <w:szCs w:val="20"/>
          <w:lang w:eastAsia="pl-PL"/>
        </w:rPr>
        <w:t xml:space="preserve">reprezentowany przez </w:t>
      </w:r>
    </w:p>
    <w:p w14:paraId="43049822" w14:textId="3C67B438" w:rsidR="00B24E79" w:rsidRPr="00B24E79" w:rsidRDefault="00B7535B" w:rsidP="00B24E79">
      <w:pPr>
        <w:spacing w:before="120" w:after="0"/>
        <w:jc w:val="both"/>
        <w:rPr>
          <w:rFonts w:ascii="Verdana" w:eastAsia="Times New Roman" w:hAnsi="Verdana" w:cs="Times New Roman"/>
          <w:b/>
          <w:sz w:val="20"/>
          <w:szCs w:val="20"/>
          <w:lang w:eastAsia="pl-PL"/>
        </w:rPr>
      </w:pPr>
      <w:r>
        <w:rPr>
          <w:rFonts w:ascii="Verdana" w:eastAsia="Times New Roman" w:hAnsi="Verdana" w:cs="Times New Roman"/>
          <w:sz w:val="20"/>
          <w:szCs w:val="20"/>
          <w:lang w:eastAsia="pl-PL"/>
        </w:rPr>
        <w:t>…………………………………………………………………………………………………………</w:t>
      </w:r>
    </w:p>
    <w:p w14:paraId="224D1DC1" w14:textId="77777777" w:rsidR="00B24E79" w:rsidRPr="00B24E79" w:rsidRDefault="00B24E79" w:rsidP="00B24E79">
      <w:pPr>
        <w:shd w:val="clear" w:color="auto" w:fill="FFFFFF"/>
        <w:spacing w:after="0" w:line="276" w:lineRule="auto"/>
        <w:jc w:val="both"/>
        <w:rPr>
          <w:rFonts w:ascii="Verdana" w:eastAsia="Times New Roman" w:hAnsi="Verdana" w:cs="Calibri"/>
          <w:kern w:val="0"/>
          <w:sz w:val="20"/>
          <w:szCs w:val="20"/>
          <w:lang w:eastAsia="pl-PL"/>
          <w14:ligatures w14:val="none"/>
        </w:rPr>
      </w:pPr>
      <w:r w:rsidRPr="00B24E79">
        <w:rPr>
          <w:rFonts w:ascii="Verdana" w:eastAsia="Times New Roman" w:hAnsi="Verdana" w:cs="Times New Roman"/>
          <w:sz w:val="20"/>
          <w:szCs w:val="20"/>
          <w:lang w:eastAsia="pl-PL"/>
        </w:rPr>
        <w:t xml:space="preserve">zwany dalej </w:t>
      </w:r>
      <w:r w:rsidRPr="00B24E79">
        <w:rPr>
          <w:rFonts w:ascii="Verdana" w:eastAsia="Times New Roman" w:hAnsi="Verdana" w:cs="Times New Roman"/>
          <w:b/>
          <w:sz w:val="20"/>
          <w:szCs w:val="20"/>
          <w:lang w:eastAsia="pl-PL"/>
        </w:rPr>
        <w:t>ZAMAWIAJĄCYM</w:t>
      </w:r>
    </w:p>
    <w:p w14:paraId="037B40F2" w14:textId="77777777" w:rsidR="00B24E79" w:rsidRPr="00B24E79" w:rsidRDefault="00B24E79" w:rsidP="00B24E79">
      <w:pPr>
        <w:shd w:val="clear" w:color="auto" w:fill="FFFFFF"/>
        <w:spacing w:after="0" w:line="276" w:lineRule="auto"/>
        <w:rPr>
          <w:rFonts w:ascii="Verdana" w:eastAsia="Times New Roman" w:hAnsi="Verdana" w:cs="Calibri"/>
          <w:i/>
          <w:kern w:val="0"/>
          <w:sz w:val="20"/>
          <w:szCs w:val="20"/>
          <w:lang w:eastAsia="pl-PL"/>
          <w14:ligatures w14:val="none"/>
        </w:rPr>
      </w:pPr>
      <w:r w:rsidRPr="00B24E79">
        <w:rPr>
          <w:rFonts w:ascii="Verdana" w:eastAsia="Times New Roman" w:hAnsi="Verdana" w:cs="Calibri"/>
          <w:i/>
          <w:kern w:val="0"/>
          <w:sz w:val="20"/>
          <w:szCs w:val="20"/>
          <w:lang w:eastAsia="pl-PL"/>
          <w14:ligatures w14:val="none"/>
        </w:rPr>
        <w:t>a</w:t>
      </w:r>
    </w:p>
    <w:p w14:paraId="2A77307F" w14:textId="77777777" w:rsidR="00B24E79" w:rsidRPr="00B24E79" w:rsidRDefault="00B24E79" w:rsidP="00B24E79">
      <w:pPr>
        <w:shd w:val="clear" w:color="auto" w:fill="FFFFFF"/>
        <w:spacing w:after="0" w:line="276" w:lineRule="auto"/>
        <w:rPr>
          <w:rFonts w:ascii="Verdana" w:eastAsia="Times New Roman" w:hAnsi="Verdana" w:cs="Calibri"/>
          <w:i/>
          <w:kern w:val="0"/>
          <w:sz w:val="20"/>
          <w:szCs w:val="20"/>
          <w:lang w:eastAsia="pl-PL"/>
          <w14:ligatures w14:val="none"/>
        </w:rPr>
      </w:pPr>
      <w:bookmarkStart w:id="0" w:name="_Hlk214564613"/>
    </w:p>
    <w:p w14:paraId="398C54E6" w14:textId="77777777" w:rsidR="00B24E79" w:rsidRPr="00B24E79" w:rsidRDefault="00B24E79" w:rsidP="00B24E79">
      <w:pPr>
        <w:spacing w:after="0" w:line="276" w:lineRule="auto"/>
        <w:ind w:right="113"/>
        <w:jc w:val="both"/>
        <w:rPr>
          <w:rFonts w:ascii="Verdana" w:eastAsia="Calibri" w:hAnsi="Verdana" w:cs="Calibri"/>
          <w:kern w:val="0"/>
          <w:sz w:val="20"/>
          <w:szCs w:val="20"/>
          <w14:ligatures w14:val="none"/>
        </w:rPr>
      </w:pPr>
      <w:r w:rsidRPr="00B24E79">
        <w:rPr>
          <w:rFonts w:ascii="Verdana" w:eastAsia="Calibri" w:hAnsi="Verdana" w:cs="Calibri"/>
          <w:b/>
          <w:kern w:val="0"/>
          <w:sz w:val="20"/>
          <w:szCs w:val="20"/>
          <w14:ligatures w14:val="none"/>
        </w:rPr>
        <w:t>[NAZWA WYKONAWCY]</w:t>
      </w:r>
      <w:r w:rsidRPr="00B24E79">
        <w:rPr>
          <w:rFonts w:ascii="Verdana" w:eastAsia="Calibri" w:hAnsi="Verdana" w:cs="Calibri"/>
          <w:kern w:val="0"/>
          <w:sz w:val="20"/>
          <w:szCs w:val="20"/>
          <w14:ligatures w14:val="none"/>
        </w:rPr>
        <w:t>, z siedzibą w …………, ul. …………….., wpisaną do rejestru przedsiębiorców prowadzonego przez Sąd Rejonowy w ………………, …….. Wydział Gospodarczy Krajowego Rejestru Sądowego pod numerem KRS ………….., posiadającą NIP …………..,</w:t>
      </w:r>
      <w:r w:rsidRPr="00B24E79">
        <w:rPr>
          <w:rFonts w:ascii="Verdana" w:eastAsia="Times New Roman" w:hAnsi="Verdana" w:cs="Calibri"/>
          <w:kern w:val="0"/>
          <w:sz w:val="20"/>
          <w:szCs w:val="20"/>
          <w:lang w:eastAsia="pl-PL"/>
          <w14:ligatures w14:val="none"/>
        </w:rPr>
        <w:t xml:space="preserve"> </w:t>
      </w:r>
      <w:r w:rsidRPr="00B24E79">
        <w:rPr>
          <w:rFonts w:ascii="Verdana" w:eastAsia="Calibri" w:hAnsi="Verdana" w:cs="Calibri"/>
          <w:kern w:val="0"/>
          <w:sz w:val="20"/>
          <w:szCs w:val="20"/>
          <w14:ligatures w14:val="none"/>
        </w:rPr>
        <w:t>REGON ……………, BDO: ………………. *[JEŚLI DOTYCZY], o kapitale zakładowym, opłaconym w całości, w wysokości ……………….. zł, *[JEŚLI DOTYCZY],</w:t>
      </w:r>
    </w:p>
    <w:p w14:paraId="57A1D073" w14:textId="77777777" w:rsidR="00B24E79" w:rsidRPr="00B24E79" w:rsidRDefault="00B24E79" w:rsidP="00B24E79">
      <w:pPr>
        <w:spacing w:after="0" w:line="276" w:lineRule="auto"/>
        <w:ind w:right="113"/>
        <w:jc w:val="both"/>
        <w:rPr>
          <w:rFonts w:ascii="Verdana" w:eastAsia="Calibri" w:hAnsi="Verdana" w:cs="Calibri"/>
          <w:kern w:val="0"/>
          <w:sz w:val="20"/>
          <w:szCs w:val="20"/>
          <w14:ligatures w14:val="none"/>
        </w:rPr>
      </w:pPr>
      <w:r w:rsidRPr="00B24E79">
        <w:rPr>
          <w:rFonts w:ascii="Verdana" w:eastAsia="Calibri" w:hAnsi="Verdana" w:cs="Calibri"/>
          <w:kern w:val="0"/>
          <w:sz w:val="20"/>
          <w:szCs w:val="20"/>
          <w14:ligatures w14:val="none"/>
        </w:rPr>
        <w:t xml:space="preserve">reprezentowaną przez: </w:t>
      </w:r>
    </w:p>
    <w:p w14:paraId="75C69DE5" w14:textId="77777777" w:rsidR="00B24E79" w:rsidRPr="00B24E79" w:rsidRDefault="00B24E79" w:rsidP="00B24E79">
      <w:pPr>
        <w:spacing w:after="0" w:line="276" w:lineRule="auto"/>
        <w:ind w:right="113"/>
        <w:jc w:val="both"/>
        <w:rPr>
          <w:rFonts w:ascii="Verdana" w:eastAsia="Calibri" w:hAnsi="Verdana" w:cs="Calibri"/>
          <w:kern w:val="0"/>
          <w:sz w:val="20"/>
          <w:szCs w:val="20"/>
          <w14:ligatures w14:val="none"/>
        </w:rPr>
      </w:pPr>
    </w:p>
    <w:p w14:paraId="5FA45D64" w14:textId="77777777" w:rsidR="00B24E79" w:rsidRPr="00B24E79" w:rsidRDefault="00B24E79" w:rsidP="00B24E79">
      <w:pPr>
        <w:spacing w:after="0" w:line="276" w:lineRule="auto"/>
        <w:ind w:right="113"/>
        <w:jc w:val="both"/>
        <w:rPr>
          <w:rFonts w:ascii="Verdana" w:eastAsia="Calibri" w:hAnsi="Verdana" w:cs="Calibri"/>
          <w:kern w:val="0"/>
          <w:sz w:val="20"/>
          <w:szCs w:val="20"/>
          <w14:ligatures w14:val="none"/>
        </w:rPr>
      </w:pPr>
      <w:r w:rsidRPr="00B24E79">
        <w:rPr>
          <w:rFonts w:ascii="Verdana" w:eastAsia="Calibri" w:hAnsi="Verdana" w:cs="Calibri"/>
          <w:kern w:val="0"/>
          <w:sz w:val="20"/>
          <w:szCs w:val="20"/>
          <w14:ligatures w14:val="none"/>
        </w:rPr>
        <w:t>……………………………………………………………</w:t>
      </w:r>
    </w:p>
    <w:p w14:paraId="3F9FA144" w14:textId="77777777" w:rsidR="00B24E79" w:rsidRPr="00B24E79" w:rsidRDefault="00B24E79" w:rsidP="00B24E79">
      <w:pPr>
        <w:shd w:val="clear" w:color="auto" w:fill="FFFFFF"/>
        <w:spacing w:after="0" w:line="276" w:lineRule="auto"/>
        <w:jc w:val="both"/>
        <w:rPr>
          <w:rFonts w:ascii="Verdana" w:eastAsia="Times New Roman" w:hAnsi="Verdana" w:cs="Calibri"/>
          <w:i/>
          <w:kern w:val="0"/>
          <w:sz w:val="20"/>
          <w:szCs w:val="20"/>
          <w:lang w:eastAsia="pl-PL"/>
          <w14:ligatures w14:val="none"/>
        </w:rPr>
      </w:pPr>
    </w:p>
    <w:p w14:paraId="69FA82AB" w14:textId="77777777" w:rsidR="00B24E79" w:rsidRPr="00B24E79" w:rsidRDefault="00B24E79" w:rsidP="00B24E79">
      <w:pPr>
        <w:pBdr>
          <w:bottom w:val="single" w:sz="6" w:space="1" w:color="00000A"/>
        </w:pBdr>
        <w:shd w:val="clear" w:color="auto" w:fill="FFFFFF"/>
        <w:spacing w:after="0" w:line="276" w:lineRule="auto"/>
        <w:jc w:val="both"/>
        <w:rPr>
          <w:rFonts w:ascii="Verdana" w:eastAsia="Times New Roman" w:hAnsi="Verdana" w:cs="Calibri"/>
          <w:b/>
          <w:i/>
          <w:kern w:val="0"/>
          <w:sz w:val="20"/>
          <w:szCs w:val="20"/>
          <w:lang w:eastAsia="pl-PL"/>
          <w14:ligatures w14:val="none"/>
        </w:rPr>
      </w:pPr>
      <w:r w:rsidRPr="00B24E79">
        <w:rPr>
          <w:rFonts w:ascii="Verdana" w:eastAsia="Times New Roman" w:hAnsi="Verdana" w:cs="Calibri"/>
          <w:kern w:val="0"/>
          <w:sz w:val="20"/>
          <w:szCs w:val="20"/>
          <w:lang w:eastAsia="pl-PL"/>
          <w14:ligatures w14:val="none"/>
        </w:rPr>
        <w:t xml:space="preserve">zwaną w dalszej części </w:t>
      </w:r>
      <w:r w:rsidRPr="00B24E79">
        <w:rPr>
          <w:rFonts w:ascii="Verdana" w:eastAsia="Times New Roman" w:hAnsi="Verdana" w:cs="Calibri"/>
          <w:b/>
          <w:kern w:val="0"/>
          <w:sz w:val="20"/>
          <w:szCs w:val="20"/>
          <w:lang w:eastAsia="pl-PL"/>
          <w14:ligatures w14:val="none"/>
        </w:rPr>
        <w:t>WYKONAWCĄ</w:t>
      </w:r>
    </w:p>
    <w:p w14:paraId="4A73D993" w14:textId="77777777" w:rsidR="00B24E79" w:rsidRPr="00B24E79" w:rsidRDefault="00B24E79" w:rsidP="00B24E79">
      <w:pPr>
        <w:pBdr>
          <w:bottom w:val="single" w:sz="6" w:space="1" w:color="00000A"/>
        </w:pBdr>
        <w:shd w:val="clear" w:color="auto" w:fill="FFFFFF"/>
        <w:spacing w:after="0" w:line="276" w:lineRule="auto"/>
        <w:jc w:val="both"/>
        <w:rPr>
          <w:rFonts w:ascii="Verdana" w:eastAsia="Times New Roman" w:hAnsi="Verdana" w:cs="Calibri"/>
          <w:bCs/>
          <w:i/>
          <w:kern w:val="0"/>
          <w:sz w:val="20"/>
          <w:szCs w:val="20"/>
          <w:lang w:eastAsia="pl-PL"/>
          <w14:ligatures w14:val="none"/>
        </w:rPr>
      </w:pPr>
    </w:p>
    <w:p w14:paraId="596EB51E" w14:textId="77777777" w:rsidR="00B24E79" w:rsidRPr="00B24E79" w:rsidRDefault="00B24E79" w:rsidP="00B24E79">
      <w:pPr>
        <w:pBdr>
          <w:bottom w:val="single" w:sz="6" w:space="1" w:color="00000A"/>
        </w:pBdr>
        <w:shd w:val="clear" w:color="auto" w:fill="FFFFFF"/>
        <w:spacing w:after="0" w:line="276" w:lineRule="auto"/>
        <w:jc w:val="both"/>
        <w:rPr>
          <w:rFonts w:ascii="Verdana" w:eastAsia="Times New Roman" w:hAnsi="Verdana" w:cs="Calibri"/>
          <w:b/>
          <w:iCs/>
          <w:kern w:val="0"/>
          <w:sz w:val="20"/>
          <w:szCs w:val="20"/>
          <w:lang w:eastAsia="pl-PL"/>
          <w14:ligatures w14:val="none"/>
        </w:rPr>
      </w:pPr>
      <w:r w:rsidRPr="00B24E79">
        <w:rPr>
          <w:rFonts w:ascii="Verdana" w:eastAsia="Times New Roman" w:hAnsi="Verdana" w:cs="Calibri"/>
          <w:bCs/>
          <w:iCs/>
          <w:kern w:val="0"/>
          <w:sz w:val="20"/>
          <w:szCs w:val="20"/>
          <w:lang w:eastAsia="pl-PL"/>
          <w14:ligatures w14:val="none"/>
        </w:rPr>
        <w:t xml:space="preserve">łącznie dalej zwanymi </w:t>
      </w:r>
      <w:r w:rsidRPr="00B24E79">
        <w:rPr>
          <w:rFonts w:ascii="Verdana" w:eastAsia="Times New Roman" w:hAnsi="Verdana" w:cs="Calibri"/>
          <w:b/>
          <w:iCs/>
          <w:kern w:val="0"/>
          <w:sz w:val="20"/>
          <w:szCs w:val="20"/>
          <w:lang w:eastAsia="pl-PL"/>
          <w14:ligatures w14:val="none"/>
        </w:rPr>
        <w:t>STRONAM</w:t>
      </w:r>
      <w:r w:rsidRPr="00B24E79">
        <w:rPr>
          <w:rFonts w:ascii="Verdana" w:eastAsia="Times New Roman" w:hAnsi="Verdana" w:cs="Calibri"/>
          <w:bCs/>
          <w:iCs/>
          <w:kern w:val="0"/>
          <w:sz w:val="20"/>
          <w:szCs w:val="20"/>
          <w:lang w:eastAsia="pl-PL"/>
          <w14:ligatures w14:val="none"/>
        </w:rPr>
        <w:t xml:space="preserve">I, a każda z osobna </w:t>
      </w:r>
      <w:r w:rsidRPr="00B24E79">
        <w:rPr>
          <w:rFonts w:ascii="Verdana" w:eastAsia="Times New Roman" w:hAnsi="Verdana" w:cs="Calibri"/>
          <w:b/>
          <w:iCs/>
          <w:kern w:val="0"/>
          <w:sz w:val="20"/>
          <w:szCs w:val="20"/>
          <w:lang w:eastAsia="pl-PL"/>
          <w14:ligatures w14:val="none"/>
        </w:rPr>
        <w:t>STRONĄ.</w:t>
      </w:r>
    </w:p>
    <w:p w14:paraId="07271C24" w14:textId="77777777" w:rsidR="00B24E79" w:rsidRPr="00B24E79" w:rsidRDefault="00B24E79" w:rsidP="00B24E79">
      <w:pPr>
        <w:pBdr>
          <w:bottom w:val="single" w:sz="6" w:space="1" w:color="00000A"/>
        </w:pBdr>
        <w:shd w:val="clear" w:color="auto" w:fill="FFFFFF"/>
        <w:spacing w:after="0" w:line="276" w:lineRule="auto"/>
        <w:jc w:val="both"/>
        <w:rPr>
          <w:rFonts w:ascii="Verdana" w:eastAsia="Times New Roman" w:hAnsi="Verdana" w:cs="Calibri"/>
          <w:b/>
          <w:i/>
          <w:kern w:val="0"/>
          <w:sz w:val="20"/>
          <w:szCs w:val="20"/>
          <w:lang w:eastAsia="pl-PL"/>
          <w14:ligatures w14:val="none"/>
        </w:rPr>
      </w:pPr>
    </w:p>
    <w:p w14:paraId="026F3533" w14:textId="77777777" w:rsidR="00B24E79" w:rsidRPr="00B24E79" w:rsidRDefault="00B24E79" w:rsidP="00B24E79">
      <w:pPr>
        <w:shd w:val="clear" w:color="auto" w:fill="FFFFFF"/>
        <w:spacing w:after="0" w:line="276" w:lineRule="auto"/>
        <w:rPr>
          <w:rFonts w:ascii="Verdana" w:eastAsia="Times New Roman" w:hAnsi="Verdana" w:cs="Calibri"/>
          <w:kern w:val="0"/>
          <w:sz w:val="20"/>
          <w:szCs w:val="20"/>
          <w:lang w:eastAsia="pl-PL"/>
          <w14:ligatures w14:val="none"/>
        </w:rPr>
      </w:pPr>
    </w:p>
    <w:p w14:paraId="381BA4C9" w14:textId="7F5887C4" w:rsidR="00B24E79" w:rsidRDefault="00B24E79" w:rsidP="006F2B6C">
      <w:pPr>
        <w:jc w:val="both"/>
        <w:rPr>
          <w:rFonts w:ascii="Verdana" w:eastAsia="Calibri" w:hAnsi="Verdana" w:cs="Calibri"/>
          <w:i/>
          <w:iCs/>
          <w:kern w:val="0"/>
          <w:sz w:val="20"/>
          <w:szCs w:val="20"/>
          <w14:ligatures w14:val="none"/>
        </w:rPr>
      </w:pPr>
      <w:r w:rsidRPr="00B24E79">
        <w:rPr>
          <w:rFonts w:ascii="Verdana" w:eastAsia="Calibri" w:hAnsi="Verdana" w:cs="Calibri"/>
          <w:i/>
          <w:iCs/>
          <w:kern w:val="0"/>
          <w:sz w:val="20"/>
          <w:szCs w:val="20"/>
          <w14:ligatures w14:val="none"/>
        </w:rPr>
        <w:t xml:space="preserve">W wyniku dokonania przez Zamawiającego wyboru oferty Wykonawcy w postępowaniu o udzielenie zamówienia publicznego pn. „[NAZWA POSTĘPOWANIA]”, znak: [ZNAK POSTĘPOWANIA] (dalej „Postępowanie”), przeprowadzonego na podstawie przepisów ustawy z dnia 11 września 2019 r. Prawo zamówień publicznych (Dz. U. z 2024 r. poz. 1320 z </w:t>
      </w:r>
      <w:proofErr w:type="spellStart"/>
      <w:r w:rsidRPr="00B24E79">
        <w:rPr>
          <w:rFonts w:ascii="Verdana" w:eastAsia="Calibri" w:hAnsi="Verdana" w:cs="Calibri"/>
          <w:i/>
          <w:iCs/>
          <w:kern w:val="0"/>
          <w:sz w:val="20"/>
          <w:szCs w:val="20"/>
          <w14:ligatures w14:val="none"/>
        </w:rPr>
        <w:t>późn</w:t>
      </w:r>
      <w:proofErr w:type="spellEnd"/>
      <w:r w:rsidRPr="00B24E79">
        <w:rPr>
          <w:rFonts w:ascii="Verdana" w:eastAsia="Calibri" w:hAnsi="Verdana" w:cs="Calibri"/>
          <w:i/>
          <w:iCs/>
          <w:kern w:val="0"/>
          <w:sz w:val="20"/>
          <w:szCs w:val="20"/>
          <w14:ligatures w14:val="none"/>
        </w:rPr>
        <w:t>. zm.) Strony zawierają umowę o następującej treści:</w:t>
      </w:r>
    </w:p>
    <w:p w14:paraId="283EC3EE" w14:textId="77777777" w:rsidR="00B24E79" w:rsidRPr="00402922" w:rsidRDefault="00B24E79" w:rsidP="00B24E79">
      <w:pPr>
        <w:shd w:val="clear" w:color="auto" w:fill="FFFFFF"/>
        <w:spacing w:after="0" w:line="276" w:lineRule="auto"/>
        <w:jc w:val="center"/>
        <w:rPr>
          <w:rFonts w:ascii="Verdana" w:eastAsia="Times New Roman" w:hAnsi="Verdana" w:cs="Calibri"/>
          <w:i/>
          <w:kern w:val="0"/>
          <w:sz w:val="20"/>
          <w:szCs w:val="20"/>
          <w:lang w:eastAsia="pl-PL"/>
          <w14:ligatures w14:val="none"/>
        </w:rPr>
      </w:pPr>
      <w:r w:rsidRPr="00402922">
        <w:rPr>
          <w:rFonts w:ascii="Verdana" w:eastAsia="MS Gothic" w:hAnsi="Verdana" w:cs="Calibri"/>
          <w:b/>
          <w:bCs/>
          <w:kern w:val="0"/>
          <w:sz w:val="20"/>
          <w:szCs w:val="20"/>
          <w:lang w:eastAsia="pl-PL"/>
          <w14:ligatures w14:val="none"/>
        </w:rPr>
        <w:t>§ 1</w:t>
      </w:r>
    </w:p>
    <w:p w14:paraId="0AEF4606" w14:textId="77777777" w:rsidR="00B24E79" w:rsidRPr="00402922" w:rsidRDefault="00B24E79" w:rsidP="00B24E79">
      <w:pPr>
        <w:shd w:val="clear" w:color="auto" w:fill="FFFFFF"/>
        <w:spacing w:after="0" w:line="276" w:lineRule="auto"/>
        <w:jc w:val="center"/>
        <w:rPr>
          <w:rFonts w:ascii="Verdana" w:eastAsia="Times New Roman" w:hAnsi="Verdana" w:cs="Calibri"/>
          <w:b/>
          <w:kern w:val="0"/>
          <w:sz w:val="20"/>
          <w:szCs w:val="20"/>
          <w:lang w:eastAsia="pl-PL"/>
          <w14:ligatures w14:val="none"/>
        </w:rPr>
      </w:pPr>
      <w:r w:rsidRPr="00402922">
        <w:rPr>
          <w:rFonts w:ascii="Verdana" w:eastAsia="Times New Roman" w:hAnsi="Verdana" w:cs="Calibri"/>
          <w:b/>
          <w:kern w:val="0"/>
          <w:sz w:val="20"/>
          <w:szCs w:val="20"/>
          <w:lang w:eastAsia="pl-PL"/>
          <w14:ligatures w14:val="none"/>
        </w:rPr>
        <w:t>DEFINICJE</w:t>
      </w:r>
    </w:p>
    <w:p w14:paraId="6B7A1A39" w14:textId="05E1B661" w:rsidR="00B24E79" w:rsidRDefault="00B24E79" w:rsidP="00B24E79">
      <w:pPr>
        <w:jc w:val="both"/>
        <w:rPr>
          <w:rFonts w:ascii="Verdana" w:eastAsia="MS Gothic" w:hAnsi="Verdana" w:cs="Calibri"/>
          <w:kern w:val="0"/>
          <w:sz w:val="20"/>
          <w:szCs w:val="20"/>
          <w:lang w:eastAsia="pl-PL"/>
          <w14:ligatures w14:val="none"/>
        </w:rPr>
      </w:pPr>
      <w:r w:rsidRPr="00B24E79">
        <w:rPr>
          <w:rFonts w:ascii="Verdana" w:eastAsia="MS Gothic" w:hAnsi="Verdana" w:cs="Calibri"/>
          <w:kern w:val="0"/>
          <w:sz w:val="20"/>
          <w:szCs w:val="20"/>
          <w:lang w:eastAsia="pl-PL"/>
          <w14:ligatures w14:val="none"/>
        </w:rPr>
        <w:t>Ilekroć w postanowieniach niniejszej umowy pojęcia wymienione w poniższych punktach zostały napisane dużą literą, pojęciom tym nadaje się znaczenie określone poniżej, chyba że określony termin został użyty w innym znaczeniu, co zostało wyraźnie zaznaczone w</w:t>
      </w:r>
      <w:r>
        <w:rPr>
          <w:rFonts w:ascii="Verdana" w:eastAsia="MS Gothic" w:hAnsi="Verdana" w:cs="Calibri"/>
          <w:kern w:val="0"/>
          <w:sz w:val="20"/>
          <w:szCs w:val="20"/>
          <w:lang w:eastAsia="pl-PL"/>
          <w14:ligatures w14:val="none"/>
        </w:rPr>
        <w:t> </w:t>
      </w:r>
      <w:r w:rsidRPr="00B24E79">
        <w:rPr>
          <w:rFonts w:ascii="Verdana" w:eastAsia="MS Gothic" w:hAnsi="Verdana" w:cs="Calibri"/>
          <w:kern w:val="0"/>
          <w:sz w:val="20"/>
          <w:szCs w:val="20"/>
          <w:lang w:eastAsia="pl-PL"/>
          <w14:ligatures w14:val="none"/>
        </w:rPr>
        <w:t>odpowiednim postanowieniu lub odmienne znaczenie danego pojęcia wynika z</w:t>
      </w:r>
      <w:r>
        <w:rPr>
          <w:rFonts w:ascii="Verdana" w:eastAsia="MS Gothic" w:hAnsi="Verdana" w:cs="Calibri"/>
          <w:kern w:val="0"/>
          <w:sz w:val="20"/>
          <w:szCs w:val="20"/>
          <w:lang w:eastAsia="pl-PL"/>
          <w14:ligatures w14:val="none"/>
        </w:rPr>
        <w:t> </w:t>
      </w:r>
      <w:r w:rsidRPr="00B24E79">
        <w:rPr>
          <w:rFonts w:ascii="Verdana" w:eastAsia="MS Gothic" w:hAnsi="Verdana" w:cs="Calibri"/>
          <w:kern w:val="0"/>
          <w:sz w:val="20"/>
          <w:szCs w:val="20"/>
          <w:lang w:eastAsia="pl-PL"/>
          <w14:ligatures w14:val="none"/>
        </w:rPr>
        <w:t>oczywistego kontekstu, w jakim zostało ono użyte w przedmiotowym postanowieniu, a</w:t>
      </w:r>
      <w:r>
        <w:rPr>
          <w:rFonts w:ascii="Verdana" w:eastAsia="MS Gothic" w:hAnsi="Verdana" w:cs="Calibri"/>
          <w:kern w:val="0"/>
          <w:sz w:val="20"/>
          <w:szCs w:val="20"/>
          <w:lang w:eastAsia="pl-PL"/>
          <w14:ligatures w14:val="none"/>
        </w:rPr>
        <w:t> </w:t>
      </w:r>
      <w:r w:rsidRPr="00B24E79">
        <w:rPr>
          <w:rFonts w:ascii="Verdana" w:eastAsia="MS Gothic" w:hAnsi="Verdana" w:cs="Calibri"/>
          <w:kern w:val="0"/>
          <w:sz w:val="20"/>
          <w:szCs w:val="20"/>
          <w:lang w:eastAsia="pl-PL"/>
          <w14:ligatures w14:val="none"/>
        </w:rPr>
        <w:t>Strony zgodne są co do takiego znaczenia, odmiennego od określonego w poniższych punktach:</w:t>
      </w:r>
    </w:p>
    <w:tbl>
      <w:tblPr>
        <w:tblStyle w:val="Tabela-Siatka1"/>
        <w:tblW w:w="4844" w:type="pct"/>
        <w:tblInd w:w="108" w:type="dxa"/>
        <w:tblCellMar>
          <w:top w:w="57" w:type="dxa"/>
          <w:bottom w:w="57" w:type="dxa"/>
        </w:tblCellMar>
        <w:tblLook w:val="04A0" w:firstRow="1" w:lastRow="0" w:firstColumn="1" w:lastColumn="0" w:noHBand="0" w:noVBand="1"/>
      </w:tblPr>
      <w:tblGrid>
        <w:gridCol w:w="665"/>
        <w:gridCol w:w="2230"/>
        <w:gridCol w:w="5884"/>
      </w:tblGrid>
      <w:tr w:rsidR="00B24E79" w:rsidRPr="00251CE8" w14:paraId="556748EF" w14:textId="77777777" w:rsidTr="003351A6">
        <w:trPr>
          <w:trHeight w:val="20"/>
        </w:trPr>
        <w:tc>
          <w:tcPr>
            <w:tcW w:w="379" w:type="pct"/>
            <w:shd w:val="clear" w:color="auto" w:fill="F2F2F2" w:themeFill="background1" w:themeFillShade="F2"/>
            <w:vAlign w:val="center"/>
          </w:tcPr>
          <w:p w14:paraId="332194EC" w14:textId="77777777" w:rsidR="00B24E79" w:rsidRPr="00251CE8" w:rsidRDefault="00B24E79" w:rsidP="00D00A80">
            <w:pPr>
              <w:spacing w:before="120" w:after="120"/>
              <w:jc w:val="center"/>
              <w:rPr>
                <w:rFonts w:ascii="Verdana" w:hAnsi="Verdana"/>
                <w:b/>
                <w:bCs/>
                <w:sz w:val="14"/>
                <w:szCs w:val="14"/>
              </w:rPr>
            </w:pPr>
            <w:r w:rsidRPr="00251CE8">
              <w:rPr>
                <w:rFonts w:ascii="Verdana" w:hAnsi="Verdana"/>
                <w:b/>
                <w:bCs/>
                <w:sz w:val="14"/>
                <w:szCs w:val="14"/>
              </w:rPr>
              <w:lastRenderedPageBreak/>
              <w:t>Lp.</w:t>
            </w:r>
          </w:p>
        </w:tc>
        <w:tc>
          <w:tcPr>
            <w:tcW w:w="1270" w:type="pct"/>
            <w:shd w:val="clear" w:color="auto" w:fill="F2F2F2" w:themeFill="background1" w:themeFillShade="F2"/>
            <w:vAlign w:val="center"/>
          </w:tcPr>
          <w:p w14:paraId="2A5ADE5A" w14:textId="77777777" w:rsidR="00B24E79" w:rsidRPr="00251CE8" w:rsidRDefault="00B24E79" w:rsidP="00D00A80">
            <w:pPr>
              <w:spacing w:before="120" w:after="120"/>
              <w:jc w:val="center"/>
              <w:rPr>
                <w:rFonts w:ascii="Verdana" w:hAnsi="Verdana" w:cs="Tahoma"/>
                <w:b/>
                <w:bCs/>
                <w:sz w:val="14"/>
                <w:szCs w:val="14"/>
              </w:rPr>
            </w:pPr>
            <w:r w:rsidRPr="00251CE8">
              <w:rPr>
                <w:rFonts w:ascii="Verdana" w:hAnsi="Verdana" w:cs="Tahoma"/>
                <w:b/>
                <w:bCs/>
                <w:sz w:val="14"/>
                <w:szCs w:val="14"/>
              </w:rPr>
              <w:t>TERMIN</w:t>
            </w:r>
          </w:p>
        </w:tc>
        <w:tc>
          <w:tcPr>
            <w:tcW w:w="3352" w:type="pct"/>
            <w:shd w:val="clear" w:color="auto" w:fill="F2F2F2" w:themeFill="background1" w:themeFillShade="F2"/>
            <w:vAlign w:val="center"/>
          </w:tcPr>
          <w:p w14:paraId="7B10FA82" w14:textId="77777777" w:rsidR="00B24E79" w:rsidRPr="00251CE8" w:rsidRDefault="00B24E79" w:rsidP="00D00A80">
            <w:pPr>
              <w:spacing w:before="120" w:after="120"/>
              <w:jc w:val="center"/>
              <w:rPr>
                <w:rFonts w:ascii="Verdana" w:hAnsi="Verdana" w:cs="Tahoma"/>
                <w:b/>
                <w:bCs/>
                <w:sz w:val="14"/>
                <w:szCs w:val="14"/>
              </w:rPr>
            </w:pPr>
            <w:r w:rsidRPr="00251CE8">
              <w:rPr>
                <w:rFonts w:ascii="Verdana" w:hAnsi="Verdana" w:cs="Tahoma"/>
                <w:b/>
                <w:bCs/>
                <w:sz w:val="14"/>
                <w:szCs w:val="14"/>
              </w:rPr>
              <w:t>DEFINICJA</w:t>
            </w:r>
          </w:p>
        </w:tc>
      </w:tr>
      <w:tr w:rsidR="00B24E79" w:rsidRPr="00251CE8" w14:paraId="14315D4F" w14:textId="77777777" w:rsidTr="003351A6">
        <w:trPr>
          <w:trHeight w:val="1323"/>
        </w:trPr>
        <w:tc>
          <w:tcPr>
            <w:tcW w:w="379" w:type="pct"/>
            <w:shd w:val="clear" w:color="auto" w:fill="F2F2F2" w:themeFill="background1" w:themeFillShade="F2"/>
            <w:vAlign w:val="center"/>
          </w:tcPr>
          <w:p w14:paraId="7665CE77" w14:textId="77777777" w:rsidR="00B24E79" w:rsidRPr="00251CE8" w:rsidRDefault="00B24E79" w:rsidP="00D00A80">
            <w:pPr>
              <w:spacing w:before="120" w:after="120"/>
              <w:jc w:val="center"/>
              <w:rPr>
                <w:rFonts w:ascii="Verdana" w:hAnsi="Verdana"/>
                <w:b/>
                <w:bCs/>
                <w:sz w:val="14"/>
                <w:szCs w:val="14"/>
              </w:rPr>
            </w:pPr>
            <w:r w:rsidRPr="00251CE8">
              <w:rPr>
                <w:rFonts w:ascii="Verdana" w:hAnsi="Verdana"/>
                <w:b/>
                <w:bCs/>
                <w:sz w:val="14"/>
                <w:szCs w:val="14"/>
              </w:rPr>
              <w:t>1.</w:t>
            </w:r>
          </w:p>
        </w:tc>
        <w:tc>
          <w:tcPr>
            <w:tcW w:w="1270" w:type="pct"/>
            <w:vAlign w:val="center"/>
          </w:tcPr>
          <w:p w14:paraId="6108CC10" w14:textId="77777777" w:rsidR="008509FC" w:rsidRDefault="008509FC" w:rsidP="00D00A80">
            <w:pPr>
              <w:spacing w:before="120" w:after="120"/>
              <w:jc w:val="both"/>
              <w:rPr>
                <w:rFonts w:ascii="Verdana" w:hAnsi="Verdana" w:cs="Tahoma"/>
                <w:b/>
                <w:bCs/>
                <w:sz w:val="14"/>
                <w:szCs w:val="14"/>
              </w:rPr>
            </w:pPr>
            <w:r>
              <w:rPr>
                <w:rFonts w:ascii="Verdana" w:hAnsi="Verdana" w:cs="Tahoma"/>
                <w:b/>
                <w:bCs/>
                <w:sz w:val="14"/>
                <w:szCs w:val="14"/>
              </w:rPr>
              <w:t>SYSTEM (wdrażane rozwiązanie)</w:t>
            </w:r>
          </w:p>
          <w:p w14:paraId="3AAE9CAC" w14:textId="71BB4838" w:rsidR="00B24E79" w:rsidRPr="00251CE8" w:rsidRDefault="008509FC">
            <w:pPr>
              <w:spacing w:before="120" w:after="120"/>
              <w:jc w:val="both"/>
              <w:rPr>
                <w:rFonts w:ascii="Verdana" w:hAnsi="Verdana" w:cs="Tahoma"/>
                <w:b/>
                <w:bCs/>
                <w:sz w:val="14"/>
                <w:szCs w:val="14"/>
              </w:rPr>
            </w:pPr>
            <w:r>
              <w:rPr>
                <w:rFonts w:ascii="Verdana" w:hAnsi="Verdana" w:cs="Tahoma"/>
                <w:b/>
                <w:bCs/>
                <w:sz w:val="14"/>
                <w:szCs w:val="14"/>
              </w:rPr>
              <w:t xml:space="preserve"> - s</w:t>
            </w:r>
            <w:r w:rsidR="00B24E79" w:rsidRPr="00251CE8">
              <w:rPr>
                <w:rFonts w:ascii="Verdana" w:hAnsi="Verdana" w:cs="Tahoma"/>
                <w:b/>
                <w:bCs/>
                <w:sz w:val="14"/>
                <w:szCs w:val="14"/>
              </w:rPr>
              <w:t xml:space="preserve">ystem </w:t>
            </w:r>
            <w:r w:rsidR="00AE54C8" w:rsidRPr="00AE54C8">
              <w:rPr>
                <w:rFonts w:ascii="Verdana" w:hAnsi="Verdana" w:cs="Tahoma"/>
                <w:b/>
                <w:bCs/>
                <w:sz w:val="14"/>
                <w:szCs w:val="14"/>
                <w:lang w:val="pl"/>
              </w:rPr>
              <w:t xml:space="preserve">do </w:t>
            </w:r>
            <w:r w:rsidR="002F7ECE">
              <w:rPr>
                <w:rFonts w:ascii="Verdana" w:hAnsi="Verdana" w:cs="Tahoma"/>
                <w:b/>
                <w:bCs/>
                <w:sz w:val="14"/>
                <w:szCs w:val="14"/>
                <w:lang w:val="pl"/>
              </w:rPr>
              <w:t xml:space="preserve">digitalizacji pisma odręcznego oraz </w:t>
            </w:r>
            <w:r w:rsidR="002F7ECE" w:rsidRPr="002F7ECE">
              <w:rPr>
                <w:rFonts w:ascii="Verdana" w:hAnsi="Verdana" w:cs="Tahoma"/>
                <w:b/>
                <w:bCs/>
                <w:sz w:val="14"/>
                <w:szCs w:val="14"/>
                <w:lang w:val="pl"/>
              </w:rPr>
              <w:t>skanowania zewnętrznej dokumentacji medycznej z opcją opatrzenia jej podpisem cyfrowym</w:t>
            </w:r>
          </w:p>
        </w:tc>
        <w:tc>
          <w:tcPr>
            <w:tcW w:w="3352" w:type="pct"/>
            <w:vAlign w:val="center"/>
          </w:tcPr>
          <w:p w14:paraId="265E9662" w14:textId="53798195" w:rsidR="00A1419D" w:rsidRPr="00AB1BB0" w:rsidRDefault="00B24E79" w:rsidP="00A1419D">
            <w:pPr>
              <w:spacing w:before="120" w:after="120"/>
              <w:jc w:val="both"/>
              <w:rPr>
                <w:rFonts w:ascii="Verdana" w:hAnsi="Verdana" w:cs="Tahoma"/>
                <w:sz w:val="14"/>
                <w:szCs w:val="14"/>
              </w:rPr>
            </w:pPr>
            <w:r w:rsidRPr="00AB1BB0">
              <w:rPr>
                <w:rFonts w:ascii="Verdana" w:hAnsi="Verdana" w:cs="Tahoma"/>
                <w:sz w:val="14"/>
                <w:szCs w:val="14"/>
              </w:rPr>
              <w:t>Pod tym pojęciem Zamawiający rozumie zakup, dostarczenie, instalację, parametryzację, konfigurację, wdrożenie</w:t>
            </w:r>
            <w:r w:rsidR="002F7ECE" w:rsidRPr="00AB1BB0">
              <w:rPr>
                <w:rFonts w:ascii="Verdana" w:hAnsi="Verdana" w:cs="Tahoma"/>
                <w:sz w:val="14"/>
                <w:szCs w:val="14"/>
              </w:rPr>
              <w:t>, integracje z HIS</w:t>
            </w:r>
            <w:r w:rsidRPr="00AB1BB0">
              <w:rPr>
                <w:rFonts w:ascii="Verdana" w:hAnsi="Verdana" w:cs="Tahoma"/>
                <w:sz w:val="14"/>
                <w:szCs w:val="14"/>
              </w:rPr>
              <w:t xml:space="preserve"> </w:t>
            </w:r>
            <w:r w:rsidR="002F7ECE" w:rsidRPr="00AB1BB0">
              <w:rPr>
                <w:rFonts w:ascii="Verdana" w:hAnsi="Verdana" w:cs="Tahoma"/>
                <w:sz w:val="14"/>
                <w:szCs w:val="14"/>
              </w:rPr>
              <w:t>oraz</w:t>
            </w:r>
            <w:r w:rsidRPr="00AB1BB0">
              <w:rPr>
                <w:rFonts w:ascii="Verdana" w:hAnsi="Verdana" w:cs="Tahoma"/>
                <w:sz w:val="14"/>
                <w:szCs w:val="14"/>
              </w:rPr>
              <w:t xml:space="preserve"> uruchomienie Systemu </w:t>
            </w:r>
            <w:r w:rsidR="002F7ECE" w:rsidRPr="00AB1BB0">
              <w:rPr>
                <w:rFonts w:ascii="Verdana" w:hAnsi="Verdana" w:cs="Tahoma"/>
                <w:sz w:val="14"/>
                <w:szCs w:val="14"/>
                <w:lang w:val="pl"/>
              </w:rPr>
              <w:t xml:space="preserve">do digitalizacji pisma odręcznego oraz skanowania zewnętrznej dokumentacji medycznej </w:t>
            </w:r>
            <w:r w:rsidR="00B34BFC" w:rsidRPr="00AB1BB0">
              <w:rPr>
                <w:rFonts w:ascii="Verdana" w:hAnsi="Verdana" w:cs="Tahoma"/>
                <w:sz w:val="14"/>
                <w:szCs w:val="14"/>
                <w:lang w:val="pl"/>
              </w:rPr>
              <w:t xml:space="preserve">utworzonej w formie papierowej </w:t>
            </w:r>
            <w:r w:rsidR="002F7ECE" w:rsidRPr="00AB1BB0">
              <w:rPr>
                <w:rFonts w:ascii="Verdana" w:hAnsi="Verdana" w:cs="Tahoma"/>
                <w:sz w:val="14"/>
                <w:szCs w:val="14"/>
                <w:lang w:val="pl"/>
              </w:rPr>
              <w:t>z opcją opatrzenia jej podpisem cyfrowym</w:t>
            </w:r>
            <w:r w:rsidRPr="00AB1BB0">
              <w:rPr>
                <w:rFonts w:ascii="Verdana" w:hAnsi="Verdana" w:cs="Tahoma"/>
                <w:sz w:val="14"/>
                <w:szCs w:val="14"/>
              </w:rPr>
              <w:t>.</w:t>
            </w:r>
            <w:r w:rsidR="00A1419D" w:rsidRPr="00AB1BB0">
              <w:rPr>
                <w:rFonts w:ascii="Verdana" w:hAnsi="Verdana" w:cs="Tahoma"/>
                <w:sz w:val="14"/>
                <w:szCs w:val="14"/>
              </w:rPr>
              <w:t xml:space="preserve"> </w:t>
            </w:r>
          </w:p>
          <w:p w14:paraId="3B57A94E" w14:textId="175EAEA4" w:rsidR="00A1419D" w:rsidRPr="00AB1BB0" w:rsidRDefault="00A1419D" w:rsidP="00A1419D">
            <w:pPr>
              <w:spacing w:before="120" w:after="120"/>
              <w:jc w:val="both"/>
              <w:rPr>
                <w:rFonts w:ascii="Verdana" w:hAnsi="Verdana" w:cs="Tahoma"/>
                <w:sz w:val="14"/>
                <w:szCs w:val="14"/>
              </w:rPr>
            </w:pPr>
            <w:r w:rsidRPr="00AB1BB0">
              <w:rPr>
                <w:rFonts w:ascii="Verdana" w:hAnsi="Verdana" w:cs="Tahoma"/>
                <w:sz w:val="14"/>
                <w:szCs w:val="14"/>
              </w:rPr>
              <w:t>Digitalizacja obejmuje:</w:t>
            </w:r>
          </w:p>
          <w:p w14:paraId="2D06F3AC" w14:textId="64ED3FE2" w:rsidR="00A1419D" w:rsidRPr="00AB1BB0" w:rsidRDefault="00A1419D" w:rsidP="00A1419D">
            <w:pPr>
              <w:spacing w:before="120" w:after="120"/>
              <w:jc w:val="both"/>
              <w:rPr>
                <w:rFonts w:ascii="Verdana" w:hAnsi="Verdana" w:cs="Tahoma"/>
                <w:sz w:val="14"/>
                <w:szCs w:val="14"/>
              </w:rPr>
            </w:pPr>
            <w:r w:rsidRPr="00AB1BB0">
              <w:rPr>
                <w:rFonts w:ascii="Verdana" w:hAnsi="Verdana" w:cs="Tahoma"/>
                <w:sz w:val="14"/>
                <w:szCs w:val="14"/>
              </w:rPr>
              <w:t>- zapewnienie funkcjonalności umożliwiającej autoryzację dokumentu elektronicznego poprzez złożenie podpisu odręcznego na dedykowanym do tego celu urządzeniu, na którym prezentowany jest dokument do autoryzacji. Dokument elektroniczny jest tworzony na podstawie formularza systemowego pobieranego z systemu oraz wypełnianego pobranymi z systemu dziedzinowego danymi pacjenta oraz użytkownika przyjmującego zgodę</w:t>
            </w:r>
            <w:r w:rsidR="00ED2A9A">
              <w:rPr>
                <w:rFonts w:ascii="Verdana" w:hAnsi="Verdana" w:cs="Tahoma"/>
                <w:sz w:val="14"/>
                <w:szCs w:val="14"/>
              </w:rPr>
              <w:t>,</w:t>
            </w:r>
            <w:r w:rsidRPr="00AB1BB0">
              <w:rPr>
                <w:rFonts w:ascii="Verdana" w:hAnsi="Verdana" w:cs="Tahoma"/>
                <w:sz w:val="14"/>
                <w:szCs w:val="14"/>
              </w:rPr>
              <w:t xml:space="preserve"> jeśli formularz zawiera również taki podpis. Wdrażane rozwiązanie powinno umożliwiać złożenie podpisu przez użytkownika poprzez podpis odręczny oraz za pomocą podpisu elektronicznego.</w:t>
            </w:r>
          </w:p>
          <w:p w14:paraId="6321080E" w14:textId="77777777" w:rsidR="00B24E79" w:rsidRPr="00AB1BB0" w:rsidRDefault="00A1419D" w:rsidP="00A1419D">
            <w:pPr>
              <w:spacing w:before="120" w:after="120"/>
              <w:jc w:val="both"/>
              <w:rPr>
                <w:rFonts w:ascii="Verdana" w:hAnsi="Verdana" w:cs="Tahoma"/>
                <w:sz w:val="14"/>
                <w:szCs w:val="14"/>
              </w:rPr>
            </w:pPr>
            <w:r w:rsidRPr="00AB1BB0">
              <w:rPr>
                <w:rFonts w:ascii="Verdana" w:hAnsi="Verdana" w:cs="Tahoma"/>
                <w:sz w:val="14"/>
                <w:szCs w:val="14"/>
              </w:rPr>
              <w:t xml:space="preserve">Integracja rozwiązania technologicznego musi umożliwiać zautomatyzowanie przysyłania podpisanych dokumentów do systemu dziedzinowego oraz do właściwego repozytorium Zamawiającego. </w:t>
            </w:r>
          </w:p>
          <w:p w14:paraId="57BD4C9F" w14:textId="44757A23" w:rsidR="002A4CF3" w:rsidRPr="00251CE8" w:rsidRDefault="002A4CF3" w:rsidP="00A1419D">
            <w:pPr>
              <w:spacing w:before="120" w:after="120"/>
              <w:jc w:val="both"/>
              <w:rPr>
                <w:rFonts w:ascii="Verdana" w:hAnsi="Verdana" w:cs="Tahoma"/>
                <w:sz w:val="14"/>
                <w:szCs w:val="14"/>
              </w:rPr>
            </w:pPr>
            <w:r w:rsidRPr="00AB1BB0">
              <w:rPr>
                <w:rFonts w:ascii="Verdana" w:hAnsi="Verdana" w:cs="Tahoma"/>
                <w:sz w:val="14"/>
                <w:szCs w:val="14"/>
              </w:rPr>
              <w:t>System obejmuje Sprzęt, Oprogramowanie i licencje będące przedmiotem umowy zapewniające wykonanie pełnej i prawidłowej funkcjonalności przedmiotu umowy opisanego w treści Umowy oraz OPZ</w:t>
            </w:r>
            <w:r>
              <w:rPr>
                <w:rFonts w:ascii="Verdana" w:hAnsi="Verdana" w:cs="Tahoma"/>
                <w:sz w:val="14"/>
                <w:szCs w:val="14"/>
              </w:rPr>
              <w:t xml:space="preserve"> </w:t>
            </w:r>
          </w:p>
        </w:tc>
      </w:tr>
      <w:tr w:rsidR="00B24E79" w:rsidRPr="00251CE8" w14:paraId="398F0F8A" w14:textId="77777777" w:rsidTr="003351A6">
        <w:trPr>
          <w:trHeight w:val="20"/>
        </w:trPr>
        <w:tc>
          <w:tcPr>
            <w:tcW w:w="379" w:type="pct"/>
            <w:shd w:val="clear" w:color="auto" w:fill="F2F2F2" w:themeFill="background1" w:themeFillShade="F2"/>
            <w:vAlign w:val="center"/>
          </w:tcPr>
          <w:p w14:paraId="42C4ECF9" w14:textId="5319A651" w:rsidR="00B24E79" w:rsidRPr="00251CE8" w:rsidRDefault="00A5092E" w:rsidP="00D00A80">
            <w:pPr>
              <w:spacing w:before="120" w:after="120"/>
              <w:jc w:val="center"/>
              <w:rPr>
                <w:rFonts w:ascii="Verdana" w:hAnsi="Verdana"/>
                <w:b/>
                <w:bCs/>
                <w:sz w:val="14"/>
                <w:szCs w:val="14"/>
              </w:rPr>
            </w:pPr>
            <w:r>
              <w:rPr>
                <w:rFonts w:ascii="Verdana" w:hAnsi="Verdana"/>
                <w:b/>
                <w:bCs/>
                <w:sz w:val="14"/>
                <w:szCs w:val="14"/>
              </w:rPr>
              <w:t>2</w:t>
            </w:r>
            <w:r w:rsidR="00B24E79" w:rsidRPr="00251CE8">
              <w:rPr>
                <w:rFonts w:ascii="Verdana" w:hAnsi="Verdana"/>
                <w:b/>
                <w:bCs/>
                <w:sz w:val="14"/>
                <w:szCs w:val="14"/>
              </w:rPr>
              <w:t>.</w:t>
            </w:r>
          </w:p>
        </w:tc>
        <w:tc>
          <w:tcPr>
            <w:tcW w:w="1270" w:type="pct"/>
            <w:vAlign w:val="center"/>
          </w:tcPr>
          <w:p w14:paraId="17C3D7EA" w14:textId="7AFC7B49" w:rsidR="00B24E79" w:rsidRPr="00251CE8" w:rsidRDefault="00B24E79" w:rsidP="00D00A80">
            <w:pPr>
              <w:spacing w:before="120" w:after="120"/>
              <w:jc w:val="both"/>
              <w:rPr>
                <w:rFonts w:ascii="Verdana" w:hAnsi="Verdana" w:cs="Tahoma"/>
                <w:b/>
                <w:bCs/>
                <w:sz w:val="14"/>
                <w:szCs w:val="14"/>
              </w:rPr>
            </w:pPr>
            <w:r w:rsidRPr="00251CE8">
              <w:rPr>
                <w:rFonts w:ascii="Verdana" w:hAnsi="Verdana" w:cs="Tahoma"/>
                <w:b/>
                <w:bCs/>
                <w:sz w:val="14"/>
                <w:szCs w:val="14"/>
              </w:rPr>
              <w:t>Analiza przedwdrożeniowa</w:t>
            </w:r>
            <w:r w:rsidR="000154F0">
              <w:rPr>
                <w:rFonts w:ascii="Verdana" w:hAnsi="Verdana" w:cs="Tahoma"/>
                <w:b/>
                <w:bCs/>
                <w:sz w:val="14"/>
                <w:szCs w:val="14"/>
              </w:rPr>
              <w:t xml:space="preserve"> (AP)</w:t>
            </w:r>
          </w:p>
        </w:tc>
        <w:tc>
          <w:tcPr>
            <w:tcW w:w="3352" w:type="pct"/>
            <w:vAlign w:val="center"/>
          </w:tcPr>
          <w:p w14:paraId="4F3EDC1C" w14:textId="056FBFD7" w:rsidR="00B24E79" w:rsidRPr="00251CE8" w:rsidRDefault="00B24E79" w:rsidP="00D00A80">
            <w:pPr>
              <w:spacing w:before="120" w:after="120"/>
              <w:jc w:val="both"/>
              <w:rPr>
                <w:rFonts w:ascii="Verdana" w:hAnsi="Verdana" w:cs="Tahoma"/>
                <w:b/>
                <w:bCs/>
                <w:sz w:val="14"/>
                <w:szCs w:val="14"/>
              </w:rPr>
            </w:pPr>
            <w:r w:rsidRPr="00251CE8">
              <w:rPr>
                <w:rFonts w:ascii="Verdana" w:hAnsi="Verdana"/>
                <w:sz w:val="14"/>
                <w:szCs w:val="14"/>
                <w:lang w:eastAsia="pl-PL"/>
              </w:rPr>
              <w:t>Dokumenty opracowane przez Wykonawcę, mające na celu sprecyzowanie sposobu realizacji wymagań Zamawiającego, zasad i metod realizacji Umowy oraz szczegółowe opisanie Systemu i ustalenie szczegółowych terminów realizacji</w:t>
            </w:r>
            <w:r w:rsidR="00AE54C8">
              <w:rPr>
                <w:rFonts w:ascii="Verdana" w:hAnsi="Verdana"/>
                <w:sz w:val="14"/>
                <w:szCs w:val="14"/>
                <w:lang w:eastAsia="pl-PL"/>
              </w:rPr>
              <w:t>.</w:t>
            </w:r>
          </w:p>
        </w:tc>
      </w:tr>
      <w:tr w:rsidR="00B24E79" w:rsidRPr="00251CE8" w14:paraId="0EFE282A" w14:textId="77777777" w:rsidTr="003351A6">
        <w:trPr>
          <w:trHeight w:val="20"/>
        </w:trPr>
        <w:tc>
          <w:tcPr>
            <w:tcW w:w="379" w:type="pct"/>
            <w:shd w:val="clear" w:color="auto" w:fill="F2F2F2" w:themeFill="background1" w:themeFillShade="F2"/>
            <w:vAlign w:val="center"/>
          </w:tcPr>
          <w:p w14:paraId="4053F427" w14:textId="1A0E5F93" w:rsidR="00B24E79" w:rsidRPr="00251CE8" w:rsidRDefault="00A5092E" w:rsidP="00D00A80">
            <w:pPr>
              <w:spacing w:before="120" w:after="120"/>
              <w:jc w:val="center"/>
              <w:rPr>
                <w:rFonts w:ascii="Verdana" w:hAnsi="Verdana"/>
                <w:b/>
                <w:bCs/>
                <w:sz w:val="14"/>
                <w:szCs w:val="14"/>
              </w:rPr>
            </w:pPr>
            <w:r>
              <w:rPr>
                <w:rFonts w:ascii="Verdana" w:hAnsi="Verdana"/>
                <w:b/>
                <w:bCs/>
                <w:sz w:val="14"/>
                <w:szCs w:val="14"/>
              </w:rPr>
              <w:t>3</w:t>
            </w:r>
            <w:r w:rsidR="00B24E79" w:rsidRPr="00251CE8">
              <w:rPr>
                <w:rFonts w:ascii="Verdana" w:hAnsi="Verdana"/>
                <w:b/>
                <w:bCs/>
                <w:sz w:val="14"/>
                <w:szCs w:val="14"/>
              </w:rPr>
              <w:t>.</w:t>
            </w:r>
          </w:p>
        </w:tc>
        <w:tc>
          <w:tcPr>
            <w:tcW w:w="1270" w:type="pct"/>
            <w:vAlign w:val="center"/>
          </w:tcPr>
          <w:p w14:paraId="6FCA5FE5" w14:textId="1C93FA36" w:rsidR="00B24E79" w:rsidRPr="00251CE8" w:rsidRDefault="00B24E79" w:rsidP="00D00A80">
            <w:pPr>
              <w:spacing w:before="120" w:after="120"/>
              <w:jc w:val="both"/>
              <w:rPr>
                <w:rFonts w:ascii="Verdana" w:hAnsi="Verdana"/>
                <w:b/>
                <w:bCs/>
                <w:sz w:val="14"/>
                <w:szCs w:val="14"/>
                <w:lang w:eastAsia="pl-PL"/>
              </w:rPr>
            </w:pPr>
            <w:r w:rsidRPr="00251CE8">
              <w:rPr>
                <w:rFonts w:ascii="Verdana" w:hAnsi="Verdana"/>
                <w:b/>
                <w:bCs/>
                <w:sz w:val="14"/>
                <w:szCs w:val="14"/>
                <w:lang w:eastAsia="pl-PL"/>
              </w:rPr>
              <w:t>Analiza ryzyka</w:t>
            </w:r>
            <w:r w:rsidR="000154F0">
              <w:rPr>
                <w:rFonts w:ascii="Verdana" w:hAnsi="Verdana"/>
                <w:b/>
                <w:bCs/>
                <w:sz w:val="14"/>
                <w:szCs w:val="14"/>
                <w:lang w:eastAsia="pl-PL"/>
              </w:rPr>
              <w:t xml:space="preserve"> (AR)</w:t>
            </w:r>
          </w:p>
        </w:tc>
        <w:tc>
          <w:tcPr>
            <w:tcW w:w="3352" w:type="pct"/>
            <w:vAlign w:val="center"/>
          </w:tcPr>
          <w:p w14:paraId="41CDCB54" w14:textId="77777777" w:rsidR="00B24E79" w:rsidRPr="00251CE8" w:rsidRDefault="00B24E79" w:rsidP="00D00A80">
            <w:pPr>
              <w:spacing w:before="120" w:after="120"/>
              <w:jc w:val="both"/>
              <w:rPr>
                <w:rFonts w:ascii="Verdana" w:hAnsi="Verdana"/>
                <w:sz w:val="14"/>
                <w:szCs w:val="14"/>
                <w:lang w:eastAsia="pl-PL"/>
              </w:rPr>
            </w:pPr>
            <w:r w:rsidRPr="00251CE8">
              <w:rPr>
                <w:rFonts w:ascii="Verdana" w:hAnsi="Verdana"/>
                <w:sz w:val="14"/>
                <w:szCs w:val="14"/>
                <w:lang w:eastAsia="pl-PL"/>
              </w:rPr>
              <w:t xml:space="preserve">Proces identyfikowania, szacowania i planowania reakcji na ryzyka w celu ich eliminacji lub obniżenia do akceptowalnego poziomu. Identyfikacja ryzyka obejmuje wykrywanie źródeł ryzyka i kategoryzację ich, a szacowanie i ewaluacja ryzyka polega na ocenie wpływu i prawdopodobieństwa wystąpienia zagrożeń. </w:t>
            </w:r>
          </w:p>
        </w:tc>
      </w:tr>
      <w:tr w:rsidR="00B24E79" w:rsidRPr="00251CE8" w14:paraId="4775D191" w14:textId="77777777" w:rsidTr="003351A6">
        <w:trPr>
          <w:trHeight w:val="20"/>
        </w:trPr>
        <w:tc>
          <w:tcPr>
            <w:tcW w:w="379" w:type="pct"/>
            <w:shd w:val="clear" w:color="auto" w:fill="F2F2F2" w:themeFill="background1" w:themeFillShade="F2"/>
            <w:vAlign w:val="center"/>
          </w:tcPr>
          <w:p w14:paraId="47579425" w14:textId="34753E54" w:rsidR="00B24E79" w:rsidRPr="00251CE8" w:rsidRDefault="00A5092E" w:rsidP="00D00A80">
            <w:pPr>
              <w:spacing w:before="120" w:after="120"/>
              <w:jc w:val="center"/>
              <w:rPr>
                <w:rFonts w:ascii="Verdana" w:hAnsi="Verdana"/>
                <w:b/>
                <w:bCs/>
                <w:sz w:val="14"/>
                <w:szCs w:val="14"/>
              </w:rPr>
            </w:pPr>
            <w:r>
              <w:rPr>
                <w:rFonts w:ascii="Verdana" w:hAnsi="Verdana"/>
                <w:b/>
                <w:bCs/>
                <w:sz w:val="14"/>
                <w:szCs w:val="14"/>
              </w:rPr>
              <w:t>4</w:t>
            </w:r>
            <w:r w:rsidR="00B24E79" w:rsidRPr="00251CE8">
              <w:rPr>
                <w:rFonts w:ascii="Verdana" w:hAnsi="Verdana"/>
                <w:b/>
                <w:bCs/>
                <w:sz w:val="14"/>
                <w:szCs w:val="14"/>
              </w:rPr>
              <w:t>.</w:t>
            </w:r>
          </w:p>
        </w:tc>
        <w:tc>
          <w:tcPr>
            <w:tcW w:w="1270" w:type="pct"/>
            <w:vAlign w:val="center"/>
          </w:tcPr>
          <w:p w14:paraId="05DB34D3" w14:textId="77777777" w:rsidR="00B24E79" w:rsidRPr="00EE3A88" w:rsidRDefault="00B24E79" w:rsidP="00D00A80">
            <w:pPr>
              <w:spacing w:before="120" w:after="120"/>
              <w:jc w:val="both"/>
              <w:rPr>
                <w:rFonts w:ascii="Verdana" w:hAnsi="Verdana" w:cs="Tahoma"/>
                <w:b/>
                <w:bCs/>
                <w:sz w:val="14"/>
                <w:szCs w:val="14"/>
                <w:highlight w:val="yellow"/>
              </w:rPr>
            </w:pPr>
            <w:r w:rsidRPr="003351A6">
              <w:rPr>
                <w:rFonts w:ascii="Verdana" w:hAnsi="Verdana"/>
                <w:b/>
                <w:bCs/>
                <w:sz w:val="14"/>
                <w:szCs w:val="14"/>
                <w:lang w:eastAsia="pl-PL"/>
              </w:rPr>
              <w:t>Harmonogram szkoleń</w:t>
            </w:r>
          </w:p>
        </w:tc>
        <w:tc>
          <w:tcPr>
            <w:tcW w:w="3352" w:type="pct"/>
            <w:vAlign w:val="center"/>
          </w:tcPr>
          <w:p w14:paraId="45862CE9" w14:textId="0C56669B" w:rsidR="00B24E79" w:rsidRPr="00EE3A88" w:rsidRDefault="00B24E79" w:rsidP="00D00A80">
            <w:pPr>
              <w:spacing w:before="120" w:after="120"/>
              <w:jc w:val="both"/>
              <w:rPr>
                <w:rFonts w:ascii="Verdana" w:hAnsi="Verdana"/>
                <w:sz w:val="14"/>
                <w:szCs w:val="14"/>
                <w:highlight w:val="yellow"/>
                <w:lang w:eastAsia="pl-PL"/>
              </w:rPr>
            </w:pPr>
            <w:r w:rsidRPr="003351A6">
              <w:rPr>
                <w:rFonts w:ascii="Verdana" w:hAnsi="Verdana"/>
                <w:sz w:val="14"/>
                <w:szCs w:val="14"/>
                <w:lang w:eastAsia="pl-PL"/>
              </w:rPr>
              <w:t xml:space="preserve">Ustalony w ramach Analizy przedwdrożeniowej harmonogram szkoleń pracowników </w:t>
            </w:r>
            <w:r w:rsidR="002F7ECE" w:rsidRPr="003351A6">
              <w:rPr>
                <w:rFonts w:ascii="Verdana" w:hAnsi="Verdana"/>
                <w:sz w:val="14"/>
                <w:szCs w:val="14"/>
                <w:lang w:eastAsia="pl-PL"/>
              </w:rPr>
              <w:t>Z</w:t>
            </w:r>
            <w:r w:rsidRPr="003351A6">
              <w:rPr>
                <w:rFonts w:ascii="Verdana" w:hAnsi="Verdana"/>
                <w:sz w:val="14"/>
                <w:szCs w:val="14"/>
                <w:lang w:eastAsia="pl-PL"/>
              </w:rPr>
              <w:t>amawiającego w zakresie obsługi Systemu</w:t>
            </w:r>
            <w:r w:rsidR="002F7ECE" w:rsidRPr="003351A6">
              <w:rPr>
                <w:rFonts w:ascii="Verdana" w:hAnsi="Verdana"/>
                <w:sz w:val="14"/>
                <w:szCs w:val="14"/>
                <w:lang w:eastAsia="pl-PL"/>
              </w:rPr>
              <w:t>.</w:t>
            </w:r>
          </w:p>
        </w:tc>
      </w:tr>
      <w:tr w:rsidR="00B24E79" w:rsidRPr="00251CE8" w14:paraId="2CA82811" w14:textId="77777777" w:rsidTr="003351A6">
        <w:trPr>
          <w:trHeight w:val="20"/>
        </w:trPr>
        <w:tc>
          <w:tcPr>
            <w:tcW w:w="379" w:type="pct"/>
            <w:shd w:val="clear" w:color="auto" w:fill="F2F2F2" w:themeFill="background1" w:themeFillShade="F2"/>
            <w:vAlign w:val="center"/>
          </w:tcPr>
          <w:p w14:paraId="0DF5893C" w14:textId="69AB0BBE" w:rsidR="00B24E79" w:rsidRPr="00251CE8" w:rsidRDefault="00A5092E" w:rsidP="00D00A80">
            <w:pPr>
              <w:spacing w:before="120" w:after="120"/>
              <w:jc w:val="center"/>
              <w:rPr>
                <w:rFonts w:ascii="Verdana" w:hAnsi="Verdana"/>
                <w:b/>
                <w:bCs/>
                <w:sz w:val="14"/>
                <w:szCs w:val="14"/>
              </w:rPr>
            </w:pPr>
            <w:r>
              <w:rPr>
                <w:rFonts w:ascii="Verdana" w:hAnsi="Verdana"/>
                <w:b/>
                <w:bCs/>
                <w:sz w:val="14"/>
                <w:szCs w:val="14"/>
              </w:rPr>
              <w:t>5</w:t>
            </w:r>
            <w:r w:rsidR="00B24E79" w:rsidRPr="00251CE8">
              <w:rPr>
                <w:rFonts w:ascii="Verdana" w:hAnsi="Verdana"/>
                <w:b/>
                <w:bCs/>
                <w:sz w:val="14"/>
                <w:szCs w:val="14"/>
              </w:rPr>
              <w:t>.</w:t>
            </w:r>
          </w:p>
        </w:tc>
        <w:tc>
          <w:tcPr>
            <w:tcW w:w="1270" w:type="pct"/>
            <w:vAlign w:val="center"/>
          </w:tcPr>
          <w:p w14:paraId="1F9E894F" w14:textId="77777777" w:rsidR="00B24E79" w:rsidRPr="00251CE8" w:rsidRDefault="00B24E79" w:rsidP="00D00A80">
            <w:pPr>
              <w:spacing w:before="120" w:after="120"/>
              <w:jc w:val="both"/>
              <w:rPr>
                <w:rFonts w:ascii="Verdana" w:hAnsi="Verdana" w:cs="Tahoma"/>
                <w:b/>
                <w:bCs/>
                <w:iCs/>
                <w:sz w:val="14"/>
                <w:szCs w:val="14"/>
              </w:rPr>
            </w:pPr>
            <w:r w:rsidRPr="00251CE8">
              <w:rPr>
                <w:rFonts w:ascii="Verdana" w:hAnsi="Verdana" w:cs="Tahoma"/>
                <w:b/>
                <w:bCs/>
                <w:iCs/>
                <w:sz w:val="14"/>
                <w:szCs w:val="14"/>
                <w:lang w:eastAsia="pl-PL"/>
              </w:rPr>
              <w:t>Dokumentacja</w:t>
            </w:r>
          </w:p>
        </w:tc>
        <w:tc>
          <w:tcPr>
            <w:tcW w:w="3352" w:type="pct"/>
            <w:vAlign w:val="center"/>
          </w:tcPr>
          <w:p w14:paraId="20064C41" w14:textId="7CB8AE58" w:rsidR="00B24E79" w:rsidRPr="00251CE8" w:rsidRDefault="00B24E79">
            <w:pPr>
              <w:spacing w:before="120" w:after="120"/>
              <w:jc w:val="both"/>
              <w:rPr>
                <w:rFonts w:ascii="Verdana" w:hAnsi="Verdana" w:cs="Tahoma"/>
                <w:b/>
                <w:bCs/>
                <w:iCs/>
                <w:sz w:val="14"/>
                <w:szCs w:val="14"/>
              </w:rPr>
            </w:pPr>
            <w:r w:rsidRPr="00251CE8">
              <w:rPr>
                <w:rFonts w:ascii="Verdana" w:hAnsi="Verdana" w:cs="Tahoma"/>
                <w:iCs/>
                <w:sz w:val="14"/>
                <w:szCs w:val="14"/>
                <w:lang w:eastAsia="pl-PL"/>
              </w:rPr>
              <w:t xml:space="preserve">Cała dokumentacja dotycząca wdrażanego Systemu, w szczególności Analiza Przedwdrożeniowa, Dokumentacja </w:t>
            </w:r>
            <w:r w:rsidR="00AE54C8" w:rsidRPr="00251CE8">
              <w:rPr>
                <w:rFonts w:ascii="Verdana" w:hAnsi="Verdana" w:cs="Tahoma"/>
                <w:iCs/>
                <w:sz w:val="14"/>
                <w:szCs w:val="14"/>
                <w:lang w:eastAsia="pl-PL"/>
              </w:rPr>
              <w:t>Pow</w:t>
            </w:r>
            <w:r w:rsidR="00AE54C8">
              <w:rPr>
                <w:rFonts w:ascii="Verdana" w:hAnsi="Verdana" w:cs="Tahoma"/>
                <w:iCs/>
                <w:sz w:val="14"/>
                <w:szCs w:val="14"/>
                <w:lang w:eastAsia="pl-PL"/>
              </w:rPr>
              <w:t>drożeniowa</w:t>
            </w:r>
            <w:r w:rsidRPr="00251CE8">
              <w:rPr>
                <w:rFonts w:ascii="Verdana" w:hAnsi="Verdana" w:cs="Tahoma"/>
                <w:iCs/>
                <w:sz w:val="14"/>
                <w:szCs w:val="14"/>
                <w:lang w:eastAsia="pl-PL"/>
              </w:rPr>
              <w:t>, Dokumentacja związana z</w:t>
            </w:r>
            <w:r w:rsidR="008C5705">
              <w:rPr>
                <w:rFonts w:ascii="Verdana" w:hAnsi="Verdana" w:cs="Tahoma"/>
                <w:iCs/>
                <w:sz w:val="14"/>
                <w:szCs w:val="14"/>
                <w:lang w:eastAsia="pl-PL"/>
              </w:rPr>
              <w:t> </w:t>
            </w:r>
            <w:r w:rsidRPr="00251CE8">
              <w:rPr>
                <w:rFonts w:ascii="Verdana" w:hAnsi="Verdana" w:cs="Tahoma"/>
                <w:iCs/>
                <w:sz w:val="14"/>
                <w:szCs w:val="14"/>
                <w:lang w:eastAsia="pl-PL"/>
              </w:rPr>
              <w:t xml:space="preserve">usługami wsparcia </w:t>
            </w:r>
            <w:r w:rsidR="00332820">
              <w:rPr>
                <w:rFonts w:ascii="Verdana" w:hAnsi="Verdana" w:cs="Tahoma"/>
                <w:iCs/>
                <w:sz w:val="14"/>
                <w:szCs w:val="14"/>
                <w:lang w:eastAsia="pl-PL"/>
              </w:rPr>
              <w:t>serwisowego</w:t>
            </w:r>
            <w:r w:rsidRPr="00251CE8">
              <w:rPr>
                <w:rFonts w:ascii="Verdana" w:hAnsi="Verdana" w:cs="Tahoma"/>
                <w:iCs/>
                <w:sz w:val="14"/>
                <w:szCs w:val="14"/>
                <w:lang w:eastAsia="pl-PL"/>
              </w:rPr>
              <w:t>, instrukcje obsługi, dokumentacja oprogramowania, dokumentacja opracowana niezależnie od realizacji Umowy (w</w:t>
            </w:r>
            <w:r w:rsidR="00644FAB">
              <w:rPr>
                <w:rFonts w:ascii="Verdana" w:hAnsi="Verdana" w:cs="Tahoma"/>
                <w:iCs/>
                <w:sz w:val="14"/>
                <w:szCs w:val="14"/>
                <w:lang w:eastAsia="pl-PL"/>
              </w:rPr>
              <w:t> </w:t>
            </w:r>
            <w:r w:rsidRPr="00251CE8">
              <w:rPr>
                <w:rFonts w:ascii="Verdana" w:hAnsi="Verdana" w:cs="Tahoma"/>
                <w:iCs/>
                <w:sz w:val="14"/>
                <w:szCs w:val="14"/>
                <w:lang w:eastAsia="pl-PL"/>
              </w:rPr>
              <w:t>tym dokumentacja Sprzętu);</w:t>
            </w:r>
            <w:r w:rsidR="008C5705">
              <w:rPr>
                <w:rFonts w:ascii="Verdana" w:hAnsi="Verdana" w:cs="Tahoma"/>
                <w:iCs/>
                <w:sz w:val="14"/>
                <w:szCs w:val="14"/>
                <w:lang w:eastAsia="pl-PL"/>
              </w:rPr>
              <w:t xml:space="preserve"> </w:t>
            </w:r>
            <w:r w:rsidRPr="00251CE8">
              <w:rPr>
                <w:rFonts w:ascii="Verdana" w:hAnsi="Verdana" w:cs="Tahoma"/>
                <w:iCs/>
                <w:sz w:val="14"/>
                <w:szCs w:val="14"/>
                <w:lang w:eastAsia="pl-PL"/>
              </w:rPr>
              <w:t>dotycząca wszelkich prac Wykonawcy, która jest dostarczana lub powstanie w ramach realizacji Umowy.</w:t>
            </w:r>
            <w:r w:rsidRPr="00251CE8">
              <w:rPr>
                <w:rFonts w:ascii="Verdana" w:hAnsi="Verdana"/>
                <w:sz w:val="14"/>
                <w:szCs w:val="14"/>
              </w:rPr>
              <w:t xml:space="preserve"> </w:t>
            </w:r>
          </w:p>
        </w:tc>
      </w:tr>
      <w:tr w:rsidR="00B24E79" w:rsidRPr="00251CE8" w14:paraId="5B5A1C50" w14:textId="77777777" w:rsidTr="003351A6">
        <w:trPr>
          <w:trHeight w:val="20"/>
        </w:trPr>
        <w:tc>
          <w:tcPr>
            <w:tcW w:w="379" w:type="pct"/>
            <w:shd w:val="clear" w:color="auto" w:fill="F2F2F2" w:themeFill="background1" w:themeFillShade="F2"/>
            <w:vAlign w:val="center"/>
          </w:tcPr>
          <w:p w14:paraId="4A15CE78" w14:textId="4DC9CFC6" w:rsidR="00B24E79" w:rsidRPr="00251CE8" w:rsidRDefault="00A5092E" w:rsidP="00D00A80">
            <w:pPr>
              <w:spacing w:before="120" w:after="120"/>
              <w:jc w:val="center"/>
              <w:rPr>
                <w:rFonts w:ascii="Verdana" w:hAnsi="Verdana"/>
                <w:b/>
                <w:bCs/>
                <w:sz w:val="14"/>
                <w:szCs w:val="14"/>
              </w:rPr>
            </w:pPr>
            <w:r>
              <w:rPr>
                <w:rFonts w:ascii="Verdana" w:hAnsi="Verdana"/>
                <w:b/>
                <w:bCs/>
                <w:sz w:val="14"/>
                <w:szCs w:val="14"/>
              </w:rPr>
              <w:t>6</w:t>
            </w:r>
            <w:r w:rsidR="00B24E79" w:rsidRPr="00251CE8">
              <w:rPr>
                <w:rFonts w:ascii="Verdana" w:hAnsi="Verdana"/>
                <w:b/>
                <w:bCs/>
                <w:sz w:val="14"/>
                <w:szCs w:val="14"/>
              </w:rPr>
              <w:t>.</w:t>
            </w:r>
          </w:p>
        </w:tc>
        <w:tc>
          <w:tcPr>
            <w:tcW w:w="1270" w:type="pct"/>
            <w:vAlign w:val="center"/>
          </w:tcPr>
          <w:p w14:paraId="419EB792" w14:textId="77777777" w:rsidR="00B24E79" w:rsidRPr="00251CE8" w:rsidRDefault="00B24E79" w:rsidP="00D00A80">
            <w:pPr>
              <w:spacing w:before="120" w:after="120"/>
              <w:jc w:val="both"/>
              <w:rPr>
                <w:rFonts w:ascii="Verdana" w:hAnsi="Verdana" w:cs="Tahoma"/>
                <w:b/>
                <w:bCs/>
                <w:sz w:val="14"/>
                <w:szCs w:val="14"/>
              </w:rPr>
            </w:pPr>
            <w:r w:rsidRPr="00251CE8">
              <w:rPr>
                <w:rFonts w:ascii="Verdana" w:hAnsi="Verdana"/>
                <w:b/>
                <w:bCs/>
                <w:sz w:val="14"/>
                <w:szCs w:val="14"/>
                <w:lang w:eastAsia="pl-PL"/>
              </w:rPr>
              <w:t>Dzień Roboczy</w:t>
            </w:r>
          </w:p>
        </w:tc>
        <w:tc>
          <w:tcPr>
            <w:tcW w:w="3352" w:type="pct"/>
            <w:vAlign w:val="center"/>
          </w:tcPr>
          <w:p w14:paraId="00F53E0D" w14:textId="77777777" w:rsidR="00B24E79" w:rsidRPr="00251CE8" w:rsidRDefault="00B24E79" w:rsidP="00D00A80">
            <w:pPr>
              <w:spacing w:before="120" w:after="120"/>
              <w:jc w:val="both"/>
              <w:rPr>
                <w:rFonts w:ascii="Verdana" w:hAnsi="Verdana" w:cs="Tahoma"/>
                <w:b/>
                <w:bCs/>
                <w:sz w:val="14"/>
                <w:szCs w:val="14"/>
              </w:rPr>
            </w:pPr>
            <w:r w:rsidRPr="00251CE8">
              <w:rPr>
                <w:rFonts w:ascii="Verdana" w:hAnsi="Verdana"/>
                <w:sz w:val="14"/>
                <w:szCs w:val="14"/>
                <w:lang w:eastAsia="pl-PL"/>
              </w:rPr>
              <w:t>Dzień od poniedziałku do piątku z wyjątkiem sobót i dni ustawowo wolnych od pracy w Polsce, w godzinach 7.30-15.30</w:t>
            </w:r>
          </w:p>
        </w:tc>
      </w:tr>
      <w:tr w:rsidR="00B24E79" w:rsidRPr="00251CE8" w14:paraId="4F7DD861" w14:textId="77777777" w:rsidTr="003351A6">
        <w:trPr>
          <w:trHeight w:val="20"/>
        </w:trPr>
        <w:tc>
          <w:tcPr>
            <w:tcW w:w="379" w:type="pct"/>
            <w:shd w:val="clear" w:color="auto" w:fill="F2F2F2" w:themeFill="background1" w:themeFillShade="F2"/>
            <w:vAlign w:val="center"/>
          </w:tcPr>
          <w:p w14:paraId="2AFD0D9E" w14:textId="5234BC84" w:rsidR="00B24E79" w:rsidRPr="00251CE8" w:rsidRDefault="00A5092E" w:rsidP="00D00A80">
            <w:pPr>
              <w:spacing w:before="120" w:after="120"/>
              <w:jc w:val="center"/>
              <w:rPr>
                <w:rFonts w:ascii="Verdana" w:hAnsi="Verdana"/>
                <w:b/>
                <w:bCs/>
                <w:sz w:val="14"/>
                <w:szCs w:val="14"/>
              </w:rPr>
            </w:pPr>
            <w:r>
              <w:rPr>
                <w:rFonts w:ascii="Verdana" w:hAnsi="Verdana"/>
                <w:b/>
                <w:bCs/>
                <w:sz w:val="14"/>
                <w:szCs w:val="14"/>
              </w:rPr>
              <w:t>7</w:t>
            </w:r>
            <w:r w:rsidR="00B24E79" w:rsidRPr="00251CE8">
              <w:rPr>
                <w:rFonts w:ascii="Verdana" w:hAnsi="Verdana"/>
                <w:b/>
                <w:bCs/>
                <w:sz w:val="14"/>
                <w:szCs w:val="14"/>
              </w:rPr>
              <w:t>.</w:t>
            </w:r>
          </w:p>
        </w:tc>
        <w:tc>
          <w:tcPr>
            <w:tcW w:w="1270" w:type="pct"/>
            <w:vAlign w:val="center"/>
          </w:tcPr>
          <w:p w14:paraId="4900428F" w14:textId="77777777" w:rsidR="00B24E79" w:rsidRPr="00251CE8" w:rsidRDefault="00B24E79" w:rsidP="00D00A80">
            <w:pPr>
              <w:spacing w:before="120" w:after="120"/>
              <w:jc w:val="both"/>
              <w:rPr>
                <w:rFonts w:ascii="Verdana" w:hAnsi="Verdana" w:cs="Tahoma"/>
                <w:b/>
                <w:bCs/>
                <w:sz w:val="14"/>
                <w:szCs w:val="14"/>
              </w:rPr>
            </w:pPr>
            <w:r w:rsidRPr="00251CE8">
              <w:rPr>
                <w:rFonts w:ascii="Verdana" w:hAnsi="Verdana"/>
                <w:b/>
                <w:bCs/>
                <w:sz w:val="14"/>
                <w:szCs w:val="14"/>
                <w:lang w:eastAsia="pl-PL"/>
              </w:rPr>
              <w:t>Etap</w:t>
            </w:r>
          </w:p>
        </w:tc>
        <w:tc>
          <w:tcPr>
            <w:tcW w:w="3352" w:type="pct"/>
            <w:vAlign w:val="center"/>
          </w:tcPr>
          <w:p w14:paraId="2A0651D3" w14:textId="77777777" w:rsidR="00B24E79" w:rsidRPr="00251CE8" w:rsidRDefault="00B24E79" w:rsidP="00D00A80">
            <w:pPr>
              <w:spacing w:before="120" w:after="120"/>
              <w:jc w:val="both"/>
              <w:rPr>
                <w:rFonts w:ascii="Verdana" w:hAnsi="Verdana" w:cs="Tahoma"/>
                <w:b/>
                <w:bCs/>
                <w:sz w:val="14"/>
                <w:szCs w:val="14"/>
              </w:rPr>
            </w:pPr>
            <w:r w:rsidRPr="00251CE8">
              <w:rPr>
                <w:rFonts w:ascii="Verdana" w:hAnsi="Verdana"/>
                <w:sz w:val="14"/>
                <w:szCs w:val="14"/>
                <w:lang w:eastAsia="pl-PL"/>
              </w:rPr>
              <w:t>Wyodrębniona część realizacyjna Umowy, obejmująca wykonanie określonych czynności, dostaw i innych prac Wykonawcy opisanych Umową. Etapy podlegają Odbiorom.</w:t>
            </w:r>
          </w:p>
        </w:tc>
      </w:tr>
      <w:tr w:rsidR="00B24E79" w:rsidRPr="00251CE8" w14:paraId="643F2310" w14:textId="77777777" w:rsidTr="003351A6">
        <w:trPr>
          <w:trHeight w:val="20"/>
        </w:trPr>
        <w:tc>
          <w:tcPr>
            <w:tcW w:w="379" w:type="pct"/>
            <w:shd w:val="clear" w:color="auto" w:fill="F2F2F2" w:themeFill="background1" w:themeFillShade="F2"/>
            <w:vAlign w:val="center"/>
          </w:tcPr>
          <w:p w14:paraId="29E2DB14" w14:textId="4C30E8C6" w:rsidR="00B24E79" w:rsidRPr="00251CE8" w:rsidRDefault="00A5092E" w:rsidP="00D00A80">
            <w:pPr>
              <w:spacing w:before="120" w:after="120"/>
              <w:jc w:val="center"/>
              <w:rPr>
                <w:rFonts w:ascii="Verdana" w:hAnsi="Verdana"/>
                <w:b/>
                <w:bCs/>
                <w:sz w:val="14"/>
                <w:szCs w:val="14"/>
              </w:rPr>
            </w:pPr>
            <w:r>
              <w:rPr>
                <w:rFonts w:ascii="Verdana" w:hAnsi="Verdana"/>
                <w:b/>
                <w:bCs/>
                <w:sz w:val="14"/>
                <w:szCs w:val="14"/>
              </w:rPr>
              <w:t>8</w:t>
            </w:r>
            <w:r w:rsidR="00B24E79" w:rsidRPr="00251CE8">
              <w:rPr>
                <w:rFonts w:ascii="Verdana" w:hAnsi="Verdana"/>
                <w:b/>
                <w:bCs/>
                <w:sz w:val="14"/>
                <w:szCs w:val="14"/>
              </w:rPr>
              <w:t>.</w:t>
            </w:r>
          </w:p>
        </w:tc>
        <w:tc>
          <w:tcPr>
            <w:tcW w:w="1270" w:type="pct"/>
            <w:vAlign w:val="center"/>
          </w:tcPr>
          <w:p w14:paraId="7EFB5FEF" w14:textId="77777777" w:rsidR="00B24E79" w:rsidRPr="00251CE8" w:rsidRDefault="00B24E79" w:rsidP="00D00A80">
            <w:pPr>
              <w:spacing w:before="120" w:after="120"/>
              <w:jc w:val="both"/>
              <w:rPr>
                <w:rFonts w:ascii="Verdana" w:hAnsi="Verdana"/>
                <w:b/>
                <w:bCs/>
                <w:sz w:val="14"/>
                <w:szCs w:val="14"/>
                <w:lang w:eastAsia="pl-PL"/>
              </w:rPr>
            </w:pPr>
            <w:r w:rsidRPr="00251CE8">
              <w:rPr>
                <w:rFonts w:ascii="Verdana" w:hAnsi="Verdana" w:cs="Tahoma"/>
                <w:b/>
                <w:bCs/>
                <w:sz w:val="14"/>
                <w:szCs w:val="14"/>
              </w:rPr>
              <w:t>Odbiór</w:t>
            </w:r>
          </w:p>
        </w:tc>
        <w:tc>
          <w:tcPr>
            <w:tcW w:w="3352" w:type="pct"/>
            <w:vAlign w:val="center"/>
          </w:tcPr>
          <w:p w14:paraId="0C9C5395" w14:textId="77777777" w:rsidR="00B24E79" w:rsidRPr="00251CE8" w:rsidRDefault="00B24E79" w:rsidP="00D00A80">
            <w:pPr>
              <w:spacing w:before="120" w:after="120"/>
              <w:jc w:val="both"/>
              <w:rPr>
                <w:rFonts w:ascii="Verdana" w:hAnsi="Verdana"/>
                <w:sz w:val="14"/>
                <w:szCs w:val="14"/>
                <w:lang w:eastAsia="pl-PL"/>
              </w:rPr>
            </w:pPr>
            <w:r w:rsidRPr="00251CE8">
              <w:rPr>
                <w:rFonts w:ascii="Verdana" w:hAnsi="Verdana" w:cs="Tahoma"/>
                <w:sz w:val="14"/>
                <w:szCs w:val="14"/>
              </w:rPr>
              <w:t>Potwierdzenie przez Zamawiającego należytego wykonania Umowy w zakresie wykonania poszczególnych Etapów lub całości Umowy. Dowodem dokonania Odbioru jest odpowiedni Protokół Odbioru</w:t>
            </w:r>
          </w:p>
        </w:tc>
      </w:tr>
      <w:tr w:rsidR="00B24E79" w:rsidRPr="00251CE8" w14:paraId="0FC8296B" w14:textId="77777777" w:rsidTr="003351A6">
        <w:trPr>
          <w:trHeight w:val="20"/>
        </w:trPr>
        <w:tc>
          <w:tcPr>
            <w:tcW w:w="379" w:type="pct"/>
            <w:shd w:val="clear" w:color="auto" w:fill="F2F2F2" w:themeFill="background1" w:themeFillShade="F2"/>
            <w:vAlign w:val="center"/>
          </w:tcPr>
          <w:p w14:paraId="653115E5" w14:textId="0B5EBF16" w:rsidR="00B24E79" w:rsidRPr="00251CE8" w:rsidRDefault="00A5092E" w:rsidP="00D00A80">
            <w:pPr>
              <w:spacing w:before="120" w:after="120"/>
              <w:jc w:val="center"/>
              <w:rPr>
                <w:rFonts w:ascii="Verdana" w:hAnsi="Verdana"/>
                <w:b/>
                <w:bCs/>
                <w:sz w:val="14"/>
                <w:szCs w:val="14"/>
              </w:rPr>
            </w:pPr>
            <w:r>
              <w:rPr>
                <w:rFonts w:ascii="Verdana" w:hAnsi="Verdana"/>
                <w:b/>
                <w:bCs/>
                <w:sz w:val="14"/>
                <w:szCs w:val="14"/>
              </w:rPr>
              <w:t>9</w:t>
            </w:r>
            <w:r w:rsidR="00B24E79" w:rsidRPr="00251CE8">
              <w:rPr>
                <w:rFonts w:ascii="Verdana" w:hAnsi="Verdana"/>
                <w:b/>
                <w:bCs/>
                <w:sz w:val="14"/>
                <w:szCs w:val="14"/>
              </w:rPr>
              <w:t>.</w:t>
            </w:r>
          </w:p>
        </w:tc>
        <w:tc>
          <w:tcPr>
            <w:tcW w:w="1270" w:type="pct"/>
            <w:vAlign w:val="center"/>
          </w:tcPr>
          <w:p w14:paraId="2721E06A" w14:textId="77777777" w:rsidR="00B24E79" w:rsidRPr="00251CE8" w:rsidRDefault="00B24E79" w:rsidP="00D00A80">
            <w:pPr>
              <w:spacing w:before="120" w:after="120"/>
              <w:jc w:val="both"/>
              <w:rPr>
                <w:rFonts w:ascii="Verdana" w:hAnsi="Verdana" w:cs="Tahoma"/>
                <w:b/>
                <w:bCs/>
                <w:sz w:val="14"/>
                <w:szCs w:val="14"/>
              </w:rPr>
            </w:pPr>
            <w:r w:rsidRPr="00251CE8">
              <w:rPr>
                <w:rFonts w:ascii="Verdana" w:hAnsi="Verdana" w:cs="Tahoma"/>
                <w:b/>
                <w:bCs/>
                <w:sz w:val="14"/>
                <w:szCs w:val="14"/>
              </w:rPr>
              <w:t>Odbiór Końcowy</w:t>
            </w:r>
          </w:p>
        </w:tc>
        <w:tc>
          <w:tcPr>
            <w:tcW w:w="3352" w:type="pct"/>
            <w:vAlign w:val="center"/>
          </w:tcPr>
          <w:p w14:paraId="59AAFD66" w14:textId="77777777" w:rsidR="00B24E79" w:rsidRPr="00251CE8" w:rsidRDefault="00B24E79" w:rsidP="00D00A80">
            <w:pPr>
              <w:spacing w:before="120" w:after="120"/>
              <w:jc w:val="both"/>
              <w:rPr>
                <w:rFonts w:ascii="Verdana" w:hAnsi="Verdana" w:cs="Tahoma"/>
                <w:sz w:val="14"/>
                <w:szCs w:val="14"/>
              </w:rPr>
            </w:pPr>
            <w:r w:rsidRPr="00251CE8">
              <w:rPr>
                <w:rFonts w:ascii="Verdana" w:hAnsi="Verdana" w:cs="Tahoma"/>
                <w:sz w:val="14"/>
                <w:szCs w:val="14"/>
              </w:rPr>
              <w:t>Odbiór stanowiący potwierdzenie spełnienia przez Wykonawcę zobowiązań określonych Umową w zakresie głównego przedmiotu umowy bez uwag.</w:t>
            </w:r>
          </w:p>
        </w:tc>
      </w:tr>
      <w:tr w:rsidR="00B24E79" w:rsidRPr="00251CE8" w14:paraId="1A1A9F31" w14:textId="77777777" w:rsidTr="003351A6">
        <w:trPr>
          <w:trHeight w:val="604"/>
        </w:trPr>
        <w:tc>
          <w:tcPr>
            <w:tcW w:w="379" w:type="pct"/>
            <w:shd w:val="clear" w:color="auto" w:fill="F2F2F2" w:themeFill="background1" w:themeFillShade="F2"/>
            <w:vAlign w:val="center"/>
          </w:tcPr>
          <w:p w14:paraId="0CE9AEEA" w14:textId="4CD56996" w:rsidR="00B24E79" w:rsidRPr="00251CE8" w:rsidRDefault="00B24E79" w:rsidP="00D00A80">
            <w:pPr>
              <w:spacing w:before="120" w:after="120"/>
              <w:jc w:val="center"/>
              <w:rPr>
                <w:rFonts w:ascii="Verdana" w:hAnsi="Verdana"/>
                <w:b/>
                <w:bCs/>
                <w:sz w:val="14"/>
                <w:szCs w:val="14"/>
              </w:rPr>
            </w:pPr>
            <w:r w:rsidRPr="00251CE8">
              <w:rPr>
                <w:rFonts w:ascii="Verdana" w:hAnsi="Verdana"/>
                <w:b/>
                <w:bCs/>
                <w:sz w:val="14"/>
                <w:szCs w:val="14"/>
              </w:rPr>
              <w:t>1</w:t>
            </w:r>
            <w:r w:rsidR="00A5092E">
              <w:rPr>
                <w:rFonts w:ascii="Verdana" w:hAnsi="Verdana"/>
                <w:b/>
                <w:bCs/>
                <w:sz w:val="14"/>
                <w:szCs w:val="14"/>
              </w:rPr>
              <w:t>0</w:t>
            </w:r>
            <w:r w:rsidRPr="00251CE8">
              <w:rPr>
                <w:rFonts w:ascii="Verdana" w:hAnsi="Verdana"/>
                <w:b/>
                <w:bCs/>
                <w:sz w:val="14"/>
                <w:szCs w:val="14"/>
              </w:rPr>
              <w:t>.</w:t>
            </w:r>
          </w:p>
        </w:tc>
        <w:tc>
          <w:tcPr>
            <w:tcW w:w="1270" w:type="pct"/>
            <w:vAlign w:val="center"/>
          </w:tcPr>
          <w:p w14:paraId="7BE7ED98" w14:textId="77777777" w:rsidR="00B24E79" w:rsidRPr="00251CE8" w:rsidRDefault="00B24E79" w:rsidP="00D00A80">
            <w:pPr>
              <w:spacing w:before="120" w:after="120"/>
              <w:jc w:val="both"/>
              <w:rPr>
                <w:rFonts w:ascii="Verdana" w:hAnsi="Verdana" w:cs="Tahoma"/>
                <w:b/>
                <w:bCs/>
                <w:sz w:val="14"/>
                <w:szCs w:val="14"/>
              </w:rPr>
            </w:pPr>
            <w:r w:rsidRPr="00251CE8">
              <w:rPr>
                <w:rFonts w:ascii="Verdana" w:hAnsi="Verdana"/>
                <w:b/>
                <w:bCs/>
                <w:sz w:val="14"/>
                <w:szCs w:val="14"/>
                <w:lang w:eastAsia="pl-PL"/>
              </w:rPr>
              <w:t>Protokół Odbioru</w:t>
            </w:r>
          </w:p>
        </w:tc>
        <w:tc>
          <w:tcPr>
            <w:tcW w:w="3352" w:type="pct"/>
            <w:vAlign w:val="center"/>
          </w:tcPr>
          <w:p w14:paraId="0B92CEF7" w14:textId="77777777" w:rsidR="00B24E79" w:rsidRPr="00251CE8" w:rsidRDefault="00B24E79" w:rsidP="00D00A80">
            <w:pPr>
              <w:spacing w:before="120" w:after="120"/>
              <w:jc w:val="both"/>
              <w:rPr>
                <w:rFonts w:ascii="Verdana" w:hAnsi="Verdana" w:cs="Tahoma"/>
                <w:sz w:val="14"/>
                <w:szCs w:val="14"/>
              </w:rPr>
            </w:pPr>
            <w:r w:rsidRPr="00251CE8">
              <w:rPr>
                <w:rFonts w:ascii="Verdana" w:hAnsi="Verdana"/>
                <w:sz w:val="14"/>
                <w:szCs w:val="14"/>
                <w:lang w:eastAsia="pl-PL"/>
              </w:rPr>
              <w:t>Dokument stanowiący potwierdzenie dokonania Odbioru w zakresie poszczególnych Etapów.</w:t>
            </w:r>
          </w:p>
        </w:tc>
      </w:tr>
      <w:tr w:rsidR="00B24E79" w:rsidRPr="00251CE8" w14:paraId="0EBBD288" w14:textId="77777777" w:rsidTr="003351A6">
        <w:trPr>
          <w:trHeight w:val="587"/>
        </w:trPr>
        <w:tc>
          <w:tcPr>
            <w:tcW w:w="379" w:type="pct"/>
            <w:shd w:val="clear" w:color="auto" w:fill="F2F2F2" w:themeFill="background1" w:themeFillShade="F2"/>
            <w:vAlign w:val="center"/>
          </w:tcPr>
          <w:p w14:paraId="0A59DCE4" w14:textId="32407AFB" w:rsidR="00B24E79" w:rsidRPr="00251CE8" w:rsidRDefault="00B24E79" w:rsidP="00D00A80">
            <w:pPr>
              <w:spacing w:before="120" w:after="120"/>
              <w:jc w:val="center"/>
              <w:rPr>
                <w:rFonts w:ascii="Verdana" w:hAnsi="Verdana"/>
                <w:b/>
                <w:bCs/>
                <w:sz w:val="14"/>
                <w:szCs w:val="14"/>
              </w:rPr>
            </w:pPr>
            <w:r w:rsidRPr="00251CE8">
              <w:rPr>
                <w:rFonts w:ascii="Verdana" w:hAnsi="Verdana"/>
                <w:b/>
                <w:bCs/>
                <w:sz w:val="14"/>
                <w:szCs w:val="14"/>
              </w:rPr>
              <w:t>1</w:t>
            </w:r>
            <w:r w:rsidR="00A5092E">
              <w:rPr>
                <w:rFonts w:ascii="Verdana" w:hAnsi="Verdana"/>
                <w:b/>
                <w:bCs/>
                <w:sz w:val="14"/>
                <w:szCs w:val="14"/>
              </w:rPr>
              <w:t>1</w:t>
            </w:r>
            <w:r w:rsidRPr="00251CE8">
              <w:rPr>
                <w:rFonts w:ascii="Verdana" w:hAnsi="Verdana"/>
                <w:b/>
                <w:bCs/>
                <w:sz w:val="14"/>
                <w:szCs w:val="14"/>
              </w:rPr>
              <w:t>.</w:t>
            </w:r>
          </w:p>
        </w:tc>
        <w:tc>
          <w:tcPr>
            <w:tcW w:w="1270" w:type="pct"/>
            <w:vAlign w:val="center"/>
          </w:tcPr>
          <w:p w14:paraId="347BD23F" w14:textId="77777777" w:rsidR="00B24E79" w:rsidRPr="00251CE8" w:rsidRDefault="00B24E79" w:rsidP="00D00A80">
            <w:pPr>
              <w:spacing w:before="120" w:after="120"/>
              <w:jc w:val="both"/>
              <w:rPr>
                <w:rFonts w:ascii="Verdana" w:hAnsi="Verdana"/>
                <w:b/>
                <w:bCs/>
                <w:sz w:val="14"/>
                <w:szCs w:val="14"/>
                <w:lang w:eastAsia="pl-PL"/>
              </w:rPr>
            </w:pPr>
            <w:r w:rsidRPr="00251CE8">
              <w:rPr>
                <w:rFonts w:ascii="Verdana" w:hAnsi="Verdana"/>
                <w:b/>
                <w:bCs/>
                <w:sz w:val="14"/>
                <w:szCs w:val="14"/>
                <w:lang w:eastAsia="pl-PL"/>
              </w:rPr>
              <w:t>Raport</w:t>
            </w:r>
          </w:p>
        </w:tc>
        <w:tc>
          <w:tcPr>
            <w:tcW w:w="3352" w:type="pct"/>
            <w:vAlign w:val="center"/>
          </w:tcPr>
          <w:p w14:paraId="0D3D964D" w14:textId="75D7E6CB" w:rsidR="00B24E79" w:rsidRPr="00251CE8" w:rsidRDefault="00B24E79" w:rsidP="00B86509">
            <w:pPr>
              <w:spacing w:before="120" w:after="120"/>
              <w:jc w:val="both"/>
              <w:rPr>
                <w:rFonts w:ascii="Verdana" w:hAnsi="Verdana"/>
                <w:sz w:val="14"/>
                <w:szCs w:val="14"/>
                <w:lang w:eastAsia="pl-PL"/>
              </w:rPr>
            </w:pPr>
            <w:r w:rsidRPr="00251CE8">
              <w:rPr>
                <w:rFonts w:ascii="Verdana" w:hAnsi="Verdana"/>
                <w:sz w:val="14"/>
                <w:szCs w:val="14"/>
                <w:lang w:eastAsia="pl-PL"/>
              </w:rPr>
              <w:t xml:space="preserve">Dokument </w:t>
            </w:r>
            <w:r w:rsidR="002550CD">
              <w:rPr>
                <w:rFonts w:ascii="Verdana" w:hAnsi="Verdana"/>
                <w:sz w:val="14"/>
                <w:szCs w:val="14"/>
                <w:lang w:eastAsia="pl-PL"/>
              </w:rPr>
              <w:t>utworzony przez Wykonawcę zawierający wyniki i wnioski z</w:t>
            </w:r>
            <w:r w:rsidR="002626CE">
              <w:rPr>
                <w:rFonts w:ascii="Verdana" w:hAnsi="Verdana"/>
                <w:sz w:val="14"/>
                <w:szCs w:val="14"/>
                <w:lang w:eastAsia="pl-PL"/>
              </w:rPr>
              <w:t> </w:t>
            </w:r>
            <w:r w:rsidR="002550CD">
              <w:rPr>
                <w:rFonts w:ascii="Verdana" w:hAnsi="Verdana"/>
                <w:sz w:val="14"/>
                <w:szCs w:val="14"/>
                <w:lang w:eastAsia="pl-PL"/>
              </w:rPr>
              <w:t>przeprowadzonej Analizy Przedwdrożeniowej</w:t>
            </w:r>
            <w:r w:rsidRPr="00251CE8">
              <w:rPr>
                <w:rFonts w:ascii="Verdana" w:hAnsi="Verdana"/>
                <w:sz w:val="14"/>
                <w:szCs w:val="14"/>
                <w:lang w:eastAsia="pl-PL"/>
              </w:rPr>
              <w:t>.</w:t>
            </w:r>
          </w:p>
        </w:tc>
      </w:tr>
      <w:tr w:rsidR="00B24E79" w:rsidRPr="00251CE8" w14:paraId="1966BA3D" w14:textId="77777777" w:rsidTr="003351A6">
        <w:trPr>
          <w:trHeight w:val="20"/>
        </w:trPr>
        <w:tc>
          <w:tcPr>
            <w:tcW w:w="379" w:type="pct"/>
            <w:shd w:val="clear" w:color="auto" w:fill="F2F2F2" w:themeFill="background1" w:themeFillShade="F2"/>
            <w:vAlign w:val="center"/>
          </w:tcPr>
          <w:p w14:paraId="5688549E" w14:textId="76BDF214" w:rsidR="00B24E79" w:rsidRPr="00251CE8" w:rsidRDefault="00B24E79" w:rsidP="00D00A80">
            <w:pPr>
              <w:spacing w:before="120" w:after="120"/>
              <w:jc w:val="center"/>
              <w:rPr>
                <w:rFonts w:ascii="Verdana" w:hAnsi="Verdana"/>
                <w:b/>
                <w:bCs/>
                <w:sz w:val="14"/>
                <w:szCs w:val="14"/>
              </w:rPr>
            </w:pPr>
            <w:r w:rsidRPr="00251CE8">
              <w:rPr>
                <w:rFonts w:ascii="Verdana" w:hAnsi="Verdana"/>
                <w:b/>
                <w:bCs/>
                <w:sz w:val="14"/>
                <w:szCs w:val="14"/>
              </w:rPr>
              <w:lastRenderedPageBreak/>
              <w:t>1</w:t>
            </w:r>
            <w:r w:rsidR="00A5092E">
              <w:rPr>
                <w:rFonts w:ascii="Verdana" w:hAnsi="Verdana"/>
                <w:b/>
                <w:bCs/>
                <w:sz w:val="14"/>
                <w:szCs w:val="14"/>
              </w:rPr>
              <w:t>2</w:t>
            </w:r>
            <w:r w:rsidRPr="00251CE8">
              <w:rPr>
                <w:rFonts w:ascii="Verdana" w:hAnsi="Verdana"/>
                <w:b/>
                <w:bCs/>
                <w:sz w:val="14"/>
                <w:szCs w:val="14"/>
              </w:rPr>
              <w:t>.</w:t>
            </w:r>
          </w:p>
        </w:tc>
        <w:tc>
          <w:tcPr>
            <w:tcW w:w="1270" w:type="pct"/>
            <w:vAlign w:val="center"/>
          </w:tcPr>
          <w:p w14:paraId="4723077E" w14:textId="77777777" w:rsidR="00B24E79" w:rsidRPr="00251CE8" w:rsidRDefault="00B24E79" w:rsidP="00D00A80">
            <w:pPr>
              <w:spacing w:before="120" w:after="120"/>
              <w:jc w:val="both"/>
              <w:rPr>
                <w:rFonts w:ascii="Verdana" w:hAnsi="Verdana" w:cs="Tahoma"/>
                <w:b/>
                <w:bCs/>
                <w:sz w:val="14"/>
                <w:szCs w:val="14"/>
              </w:rPr>
            </w:pPr>
            <w:r w:rsidRPr="00251CE8">
              <w:rPr>
                <w:rFonts w:ascii="Verdana" w:hAnsi="Verdana" w:cs="Tahoma"/>
                <w:b/>
                <w:bCs/>
                <w:sz w:val="14"/>
                <w:szCs w:val="14"/>
              </w:rPr>
              <w:t>Sprzęt</w:t>
            </w:r>
          </w:p>
        </w:tc>
        <w:tc>
          <w:tcPr>
            <w:tcW w:w="3352" w:type="pct"/>
            <w:vAlign w:val="center"/>
          </w:tcPr>
          <w:p w14:paraId="25E33B4D" w14:textId="7CB4C3C8" w:rsidR="00B24E79" w:rsidRPr="00251CE8" w:rsidRDefault="002F7ECE">
            <w:pPr>
              <w:spacing w:before="120" w:after="120"/>
              <w:jc w:val="both"/>
              <w:rPr>
                <w:rFonts w:ascii="Verdana" w:hAnsi="Verdana" w:cs="Tahoma"/>
                <w:sz w:val="14"/>
                <w:szCs w:val="14"/>
              </w:rPr>
            </w:pPr>
            <w:r>
              <w:rPr>
                <w:rFonts w:ascii="Verdana" w:hAnsi="Verdana" w:cs="Tahoma"/>
                <w:sz w:val="14"/>
                <w:szCs w:val="14"/>
              </w:rPr>
              <w:t>W</w:t>
            </w:r>
            <w:r w:rsidRPr="002F7ECE">
              <w:rPr>
                <w:rFonts w:ascii="Verdana" w:hAnsi="Verdana" w:cs="Tahoma"/>
                <w:sz w:val="14"/>
                <w:szCs w:val="14"/>
              </w:rPr>
              <w:t>szystkie urządzenia fizyczne, elementy infrastruktury technicznej oraz wyposażenie niezbędne do prawidłowego funkcjonowania Systemu do digitalizacji pisma odręcznego oraz skanowania zewnętrznej dokumentacji medycznej z opcją opatrzenia jej podpisem cyfrowym</w:t>
            </w:r>
            <w:r>
              <w:rPr>
                <w:rFonts w:ascii="Verdana" w:hAnsi="Verdana" w:cs="Tahoma"/>
                <w:sz w:val="14"/>
                <w:szCs w:val="14"/>
              </w:rPr>
              <w:t>.</w:t>
            </w:r>
          </w:p>
        </w:tc>
      </w:tr>
      <w:tr w:rsidR="00B24E79" w:rsidRPr="00251CE8" w14:paraId="0004297C" w14:textId="77777777" w:rsidTr="003351A6">
        <w:trPr>
          <w:trHeight w:val="20"/>
        </w:trPr>
        <w:tc>
          <w:tcPr>
            <w:tcW w:w="379" w:type="pct"/>
            <w:shd w:val="clear" w:color="auto" w:fill="F2F2F2" w:themeFill="background1" w:themeFillShade="F2"/>
            <w:vAlign w:val="center"/>
          </w:tcPr>
          <w:p w14:paraId="150371A8" w14:textId="3DC7B782" w:rsidR="00B24E79" w:rsidRPr="00251CE8" w:rsidRDefault="00B24E79" w:rsidP="00D00A80">
            <w:pPr>
              <w:spacing w:before="120" w:after="120"/>
              <w:jc w:val="center"/>
              <w:rPr>
                <w:rFonts w:ascii="Verdana" w:hAnsi="Verdana"/>
                <w:b/>
                <w:bCs/>
                <w:sz w:val="14"/>
                <w:szCs w:val="14"/>
              </w:rPr>
            </w:pPr>
            <w:r w:rsidRPr="00251CE8">
              <w:rPr>
                <w:rFonts w:ascii="Verdana" w:hAnsi="Verdana"/>
                <w:b/>
                <w:bCs/>
                <w:sz w:val="14"/>
                <w:szCs w:val="14"/>
              </w:rPr>
              <w:t>1</w:t>
            </w:r>
            <w:r w:rsidR="00A5092E">
              <w:rPr>
                <w:rFonts w:ascii="Verdana" w:hAnsi="Verdana"/>
                <w:b/>
                <w:bCs/>
                <w:sz w:val="14"/>
                <w:szCs w:val="14"/>
              </w:rPr>
              <w:t>3</w:t>
            </w:r>
            <w:r w:rsidRPr="00251CE8">
              <w:rPr>
                <w:rFonts w:ascii="Verdana" w:hAnsi="Verdana"/>
                <w:b/>
                <w:bCs/>
                <w:sz w:val="14"/>
                <w:szCs w:val="14"/>
              </w:rPr>
              <w:t>.</w:t>
            </w:r>
          </w:p>
        </w:tc>
        <w:tc>
          <w:tcPr>
            <w:tcW w:w="1270" w:type="pct"/>
            <w:vAlign w:val="center"/>
          </w:tcPr>
          <w:p w14:paraId="402BF60D" w14:textId="77777777" w:rsidR="00B24E79" w:rsidRPr="00251CE8" w:rsidRDefault="00B24E79" w:rsidP="00D00A80">
            <w:pPr>
              <w:spacing w:before="120" w:after="120"/>
              <w:jc w:val="both"/>
              <w:rPr>
                <w:rFonts w:ascii="Verdana" w:hAnsi="Verdana" w:cs="Tahoma"/>
                <w:b/>
                <w:bCs/>
                <w:sz w:val="14"/>
                <w:szCs w:val="14"/>
              </w:rPr>
            </w:pPr>
            <w:r w:rsidRPr="00251CE8">
              <w:rPr>
                <w:rFonts w:ascii="Verdana" w:hAnsi="Verdana" w:cs="Tahoma"/>
                <w:b/>
                <w:bCs/>
                <w:sz w:val="14"/>
                <w:szCs w:val="14"/>
              </w:rPr>
              <w:t>Infrastruktura Zamawiającego</w:t>
            </w:r>
          </w:p>
        </w:tc>
        <w:tc>
          <w:tcPr>
            <w:tcW w:w="3352" w:type="pct"/>
            <w:vAlign w:val="center"/>
          </w:tcPr>
          <w:p w14:paraId="718B1727" w14:textId="77777777" w:rsidR="00B24E79" w:rsidRPr="00251CE8" w:rsidRDefault="00B24E79" w:rsidP="00D00A80">
            <w:pPr>
              <w:spacing w:before="120" w:after="120"/>
              <w:jc w:val="both"/>
              <w:rPr>
                <w:rFonts w:ascii="Verdana" w:hAnsi="Verdana" w:cs="Tahoma"/>
                <w:sz w:val="14"/>
                <w:szCs w:val="14"/>
              </w:rPr>
            </w:pPr>
            <w:r w:rsidRPr="00251CE8">
              <w:rPr>
                <w:rFonts w:ascii="Verdana" w:hAnsi="Verdana" w:cs="Tahoma"/>
                <w:sz w:val="14"/>
                <w:szCs w:val="14"/>
              </w:rPr>
              <w:t xml:space="preserve">Infrastruktura informatyczna (w tym sprzęt i oprogramowanie) Zamawiającego. </w:t>
            </w:r>
            <w:r w:rsidRPr="00251CE8">
              <w:rPr>
                <w:rFonts w:ascii="Verdana" w:hAnsi="Verdana" w:cs="Tahoma"/>
                <w:i/>
                <w:iCs/>
                <w:sz w:val="14"/>
                <w:szCs w:val="14"/>
              </w:rPr>
              <w:t>definicja infrastruktury zamawiającego została wprowadzona opcjonalnie, do zastosowania w sytuacji, gdy intencją zamawiającego jest stworzenie przez wykonawcę systemu współpracującego z infrastrukturą, która jest własnością zamawiającego i nie została dostarczona przez wykonawcę w ramach umowy (tj. nie będąca infrastrukturą techniczną).</w:t>
            </w:r>
          </w:p>
        </w:tc>
      </w:tr>
      <w:tr w:rsidR="00B24E79" w:rsidRPr="00251CE8" w14:paraId="723E83D3" w14:textId="77777777" w:rsidTr="003351A6">
        <w:trPr>
          <w:trHeight w:val="20"/>
        </w:trPr>
        <w:tc>
          <w:tcPr>
            <w:tcW w:w="379" w:type="pct"/>
            <w:shd w:val="clear" w:color="auto" w:fill="F2F2F2" w:themeFill="background1" w:themeFillShade="F2"/>
            <w:vAlign w:val="center"/>
          </w:tcPr>
          <w:p w14:paraId="3AB82655" w14:textId="31D7C6C7" w:rsidR="00B24E79" w:rsidRPr="00251CE8" w:rsidRDefault="00B24E79" w:rsidP="00D00A80">
            <w:pPr>
              <w:spacing w:before="120" w:after="120"/>
              <w:jc w:val="center"/>
              <w:rPr>
                <w:rFonts w:ascii="Verdana" w:hAnsi="Verdana"/>
                <w:b/>
                <w:bCs/>
                <w:sz w:val="14"/>
                <w:szCs w:val="14"/>
              </w:rPr>
            </w:pPr>
            <w:r w:rsidRPr="00251CE8">
              <w:rPr>
                <w:rFonts w:ascii="Verdana" w:hAnsi="Verdana"/>
                <w:b/>
                <w:bCs/>
                <w:sz w:val="14"/>
                <w:szCs w:val="14"/>
              </w:rPr>
              <w:t>1</w:t>
            </w:r>
            <w:r w:rsidR="00A5092E">
              <w:rPr>
                <w:rFonts w:ascii="Verdana" w:hAnsi="Verdana"/>
                <w:b/>
                <w:bCs/>
                <w:sz w:val="14"/>
                <w:szCs w:val="14"/>
              </w:rPr>
              <w:t>4</w:t>
            </w:r>
            <w:r w:rsidRPr="00251CE8">
              <w:rPr>
                <w:rFonts w:ascii="Verdana" w:hAnsi="Verdana"/>
                <w:b/>
                <w:bCs/>
                <w:sz w:val="14"/>
                <w:szCs w:val="14"/>
              </w:rPr>
              <w:t>.</w:t>
            </w:r>
          </w:p>
        </w:tc>
        <w:tc>
          <w:tcPr>
            <w:tcW w:w="1270" w:type="pct"/>
            <w:vAlign w:val="center"/>
          </w:tcPr>
          <w:p w14:paraId="45A34BC5" w14:textId="77777777" w:rsidR="00B24E79" w:rsidRPr="00251CE8" w:rsidRDefault="00B24E79" w:rsidP="00D00A80">
            <w:pPr>
              <w:spacing w:before="120" w:after="120"/>
              <w:rPr>
                <w:rFonts w:ascii="Verdana" w:hAnsi="Verdana" w:cs="Tahoma"/>
                <w:b/>
                <w:bCs/>
                <w:sz w:val="14"/>
                <w:szCs w:val="14"/>
              </w:rPr>
            </w:pPr>
            <w:r w:rsidRPr="00251CE8">
              <w:rPr>
                <w:rFonts w:ascii="Verdana" w:hAnsi="Verdana" w:cs="Tahoma"/>
                <w:b/>
                <w:bCs/>
                <w:sz w:val="14"/>
                <w:szCs w:val="14"/>
              </w:rPr>
              <w:t>Osoba odpowiedzialna za Wykonanie umowy</w:t>
            </w:r>
          </w:p>
        </w:tc>
        <w:tc>
          <w:tcPr>
            <w:tcW w:w="3352" w:type="pct"/>
            <w:vAlign w:val="center"/>
          </w:tcPr>
          <w:p w14:paraId="249E9172" w14:textId="77777777" w:rsidR="00B24E79" w:rsidRPr="00251CE8" w:rsidRDefault="00B24E79" w:rsidP="00D00A80">
            <w:pPr>
              <w:spacing w:before="120" w:after="120"/>
              <w:jc w:val="both"/>
              <w:rPr>
                <w:rFonts w:ascii="Verdana" w:hAnsi="Verdana" w:cs="Tahoma"/>
                <w:sz w:val="14"/>
                <w:szCs w:val="14"/>
              </w:rPr>
            </w:pPr>
            <w:r w:rsidRPr="00251CE8">
              <w:rPr>
                <w:rFonts w:ascii="Verdana" w:hAnsi="Verdana" w:cs="Tahoma"/>
                <w:sz w:val="14"/>
                <w:szCs w:val="14"/>
              </w:rPr>
              <w:t>Osoba wyznaczona przez każdą ze Stron do bieżących kontaktów i nadzoru nad realizacją Umowy.</w:t>
            </w:r>
          </w:p>
        </w:tc>
      </w:tr>
      <w:tr w:rsidR="00B24E79" w:rsidRPr="00251CE8" w14:paraId="468E3F5C" w14:textId="77777777" w:rsidTr="003351A6">
        <w:trPr>
          <w:trHeight w:val="20"/>
        </w:trPr>
        <w:tc>
          <w:tcPr>
            <w:tcW w:w="379" w:type="pct"/>
            <w:shd w:val="clear" w:color="auto" w:fill="F2F2F2" w:themeFill="background1" w:themeFillShade="F2"/>
            <w:vAlign w:val="center"/>
          </w:tcPr>
          <w:p w14:paraId="1F0725AF" w14:textId="3DF17DE2" w:rsidR="00B24E79" w:rsidRPr="00251CE8" w:rsidRDefault="00B24E79" w:rsidP="00D00A80">
            <w:pPr>
              <w:spacing w:before="120" w:after="120"/>
              <w:jc w:val="center"/>
              <w:rPr>
                <w:rFonts w:ascii="Verdana" w:hAnsi="Verdana"/>
                <w:b/>
                <w:bCs/>
                <w:sz w:val="14"/>
                <w:szCs w:val="14"/>
              </w:rPr>
            </w:pPr>
            <w:r w:rsidRPr="00251CE8">
              <w:rPr>
                <w:rFonts w:ascii="Verdana" w:hAnsi="Verdana"/>
                <w:b/>
                <w:bCs/>
                <w:sz w:val="14"/>
                <w:szCs w:val="14"/>
              </w:rPr>
              <w:t>1</w:t>
            </w:r>
            <w:r w:rsidR="00A5092E">
              <w:rPr>
                <w:rFonts w:ascii="Verdana" w:hAnsi="Verdana"/>
                <w:b/>
                <w:bCs/>
                <w:sz w:val="14"/>
                <w:szCs w:val="14"/>
              </w:rPr>
              <w:t>5</w:t>
            </w:r>
            <w:r w:rsidRPr="00251CE8">
              <w:rPr>
                <w:rFonts w:ascii="Verdana" w:hAnsi="Verdana"/>
                <w:b/>
                <w:bCs/>
                <w:sz w:val="14"/>
                <w:szCs w:val="14"/>
              </w:rPr>
              <w:t>.</w:t>
            </w:r>
          </w:p>
        </w:tc>
        <w:tc>
          <w:tcPr>
            <w:tcW w:w="1270" w:type="pct"/>
            <w:vAlign w:val="center"/>
          </w:tcPr>
          <w:p w14:paraId="703D683D" w14:textId="77777777" w:rsidR="00B24E79" w:rsidRPr="00251CE8" w:rsidRDefault="00B24E79" w:rsidP="00D00A80">
            <w:pPr>
              <w:spacing w:before="120" w:after="120"/>
              <w:jc w:val="both"/>
              <w:rPr>
                <w:rFonts w:ascii="Verdana" w:hAnsi="Verdana" w:cs="Tahoma"/>
                <w:b/>
                <w:bCs/>
                <w:sz w:val="14"/>
                <w:szCs w:val="14"/>
              </w:rPr>
            </w:pPr>
            <w:r w:rsidRPr="00251CE8">
              <w:rPr>
                <w:rFonts w:ascii="Verdana" w:hAnsi="Verdana"/>
                <w:b/>
                <w:bCs/>
                <w:sz w:val="14"/>
                <w:szCs w:val="14"/>
                <w:lang w:eastAsia="pl-PL"/>
              </w:rPr>
              <w:t>Podwykonawca</w:t>
            </w:r>
          </w:p>
        </w:tc>
        <w:tc>
          <w:tcPr>
            <w:tcW w:w="3352" w:type="pct"/>
            <w:vAlign w:val="center"/>
          </w:tcPr>
          <w:p w14:paraId="7ED4D8CD" w14:textId="74772CC7" w:rsidR="00B24E79" w:rsidRPr="00251CE8" w:rsidRDefault="00B24E79" w:rsidP="00D00A80">
            <w:pPr>
              <w:spacing w:before="120" w:after="120"/>
              <w:jc w:val="both"/>
              <w:rPr>
                <w:rFonts w:ascii="Verdana" w:hAnsi="Verdana" w:cs="Tahoma"/>
                <w:b/>
                <w:bCs/>
                <w:sz w:val="14"/>
                <w:szCs w:val="14"/>
              </w:rPr>
            </w:pPr>
            <w:r w:rsidRPr="00251CE8">
              <w:rPr>
                <w:rFonts w:ascii="Verdana" w:hAnsi="Verdana"/>
                <w:sz w:val="14"/>
                <w:szCs w:val="14"/>
                <w:lang w:eastAsia="pl-PL"/>
              </w:rPr>
              <w:t>Podmiot, któremu Wykonawca powierzy wykonanie części swoich zobowiązań wynikających z Umowy. W celu uniknięcia wątpliwości Strony potwierdzają, że Podwykonawcą nie jest członek personelu Wykonawcy zatrudniony w oparciu o</w:t>
            </w:r>
            <w:r w:rsidR="002626CE">
              <w:rPr>
                <w:rFonts w:ascii="Verdana" w:hAnsi="Verdana"/>
                <w:sz w:val="14"/>
                <w:szCs w:val="14"/>
                <w:lang w:eastAsia="pl-PL"/>
              </w:rPr>
              <w:t> </w:t>
            </w:r>
            <w:r w:rsidRPr="00251CE8">
              <w:rPr>
                <w:rFonts w:ascii="Verdana" w:hAnsi="Verdana"/>
                <w:sz w:val="14"/>
                <w:szCs w:val="14"/>
                <w:lang w:eastAsia="pl-PL"/>
              </w:rPr>
              <w:t>umowę cywilnoprawną, w tym także prowadzący jednoosobową działalność gospodarczą, któremu Wykonawca powierzył realizację poszczególnych czynności w ramach wykonywania Umowy.</w:t>
            </w:r>
          </w:p>
        </w:tc>
      </w:tr>
      <w:tr w:rsidR="00B24E79" w:rsidRPr="00251CE8" w14:paraId="2A90DB77" w14:textId="77777777" w:rsidTr="003351A6">
        <w:trPr>
          <w:trHeight w:val="552"/>
        </w:trPr>
        <w:tc>
          <w:tcPr>
            <w:tcW w:w="379" w:type="pct"/>
            <w:shd w:val="clear" w:color="auto" w:fill="F2F2F2" w:themeFill="background1" w:themeFillShade="F2"/>
            <w:vAlign w:val="center"/>
          </w:tcPr>
          <w:p w14:paraId="5A21953F" w14:textId="1AFDBACB" w:rsidR="00B24E79" w:rsidRPr="00251CE8" w:rsidRDefault="00B24E79" w:rsidP="00D00A80">
            <w:pPr>
              <w:spacing w:before="120" w:after="120"/>
              <w:jc w:val="center"/>
              <w:rPr>
                <w:rFonts w:ascii="Verdana" w:hAnsi="Verdana"/>
                <w:b/>
                <w:bCs/>
                <w:sz w:val="14"/>
                <w:szCs w:val="14"/>
              </w:rPr>
            </w:pPr>
            <w:r w:rsidRPr="00251CE8">
              <w:rPr>
                <w:rFonts w:ascii="Verdana" w:hAnsi="Verdana"/>
                <w:b/>
                <w:bCs/>
                <w:sz w:val="14"/>
                <w:szCs w:val="14"/>
              </w:rPr>
              <w:t>1</w:t>
            </w:r>
            <w:r w:rsidR="00A5092E">
              <w:rPr>
                <w:rFonts w:ascii="Verdana" w:hAnsi="Verdana"/>
                <w:b/>
                <w:bCs/>
                <w:sz w:val="14"/>
                <w:szCs w:val="14"/>
              </w:rPr>
              <w:t>6</w:t>
            </w:r>
            <w:r w:rsidRPr="00251CE8">
              <w:rPr>
                <w:rFonts w:ascii="Verdana" w:hAnsi="Verdana"/>
                <w:b/>
                <w:bCs/>
                <w:sz w:val="14"/>
                <w:szCs w:val="14"/>
              </w:rPr>
              <w:t>.</w:t>
            </w:r>
          </w:p>
        </w:tc>
        <w:tc>
          <w:tcPr>
            <w:tcW w:w="1270" w:type="pct"/>
            <w:vAlign w:val="center"/>
          </w:tcPr>
          <w:p w14:paraId="55677025" w14:textId="77777777" w:rsidR="00B24E79" w:rsidRPr="00251CE8" w:rsidRDefault="00B24E79" w:rsidP="00D00A80">
            <w:pPr>
              <w:spacing w:before="120" w:after="120"/>
              <w:jc w:val="both"/>
              <w:rPr>
                <w:rFonts w:ascii="Verdana" w:hAnsi="Verdana" w:cs="Tahoma"/>
                <w:b/>
                <w:bCs/>
                <w:sz w:val="14"/>
                <w:szCs w:val="14"/>
              </w:rPr>
            </w:pPr>
            <w:r w:rsidRPr="00251CE8">
              <w:rPr>
                <w:rFonts w:ascii="Verdana" w:hAnsi="Verdana"/>
                <w:b/>
                <w:bCs/>
                <w:sz w:val="14"/>
                <w:szCs w:val="14"/>
                <w:lang w:eastAsia="pl-PL"/>
              </w:rPr>
              <w:t>Czas Reakcji</w:t>
            </w:r>
          </w:p>
        </w:tc>
        <w:tc>
          <w:tcPr>
            <w:tcW w:w="3352" w:type="pct"/>
            <w:vAlign w:val="center"/>
          </w:tcPr>
          <w:p w14:paraId="7C46289C" w14:textId="69BC16C0" w:rsidR="00B24E79" w:rsidRPr="00251CE8" w:rsidRDefault="00B24E79" w:rsidP="00D00A80">
            <w:pPr>
              <w:spacing w:before="120" w:after="120"/>
              <w:jc w:val="both"/>
              <w:rPr>
                <w:rFonts w:ascii="Verdana" w:hAnsi="Verdana" w:cs="Tahoma"/>
                <w:b/>
                <w:bCs/>
                <w:sz w:val="14"/>
                <w:szCs w:val="14"/>
              </w:rPr>
            </w:pPr>
            <w:r w:rsidRPr="00251CE8">
              <w:rPr>
                <w:rFonts w:ascii="Verdana" w:hAnsi="Verdana"/>
                <w:sz w:val="14"/>
                <w:szCs w:val="14"/>
                <w:lang w:eastAsia="pl-PL"/>
              </w:rPr>
              <w:t xml:space="preserve">Czas </w:t>
            </w:r>
            <w:r w:rsidR="00A5092E" w:rsidRPr="00A5092E">
              <w:rPr>
                <w:rFonts w:ascii="Verdana" w:hAnsi="Verdana"/>
                <w:sz w:val="14"/>
                <w:szCs w:val="14"/>
                <w:lang w:val="pl" w:eastAsia="pl-PL"/>
              </w:rPr>
              <w:t>liczony od chwili zaewidencjonowania w serwisie Zgłoszenia Serwisowego do momentu przyjęcia zgłoszenia tj. nadania mu statusu „przyjęte/ zarejestrowane” w godzinach pracy serwisu</w:t>
            </w:r>
            <w:r w:rsidRPr="00251CE8">
              <w:rPr>
                <w:rFonts w:ascii="Verdana" w:hAnsi="Verdana"/>
                <w:sz w:val="14"/>
                <w:szCs w:val="14"/>
                <w:lang w:eastAsia="pl-PL"/>
              </w:rPr>
              <w:t>.</w:t>
            </w:r>
          </w:p>
        </w:tc>
      </w:tr>
      <w:tr w:rsidR="00B24E79" w:rsidRPr="00251CE8" w14:paraId="17DDF686" w14:textId="77777777" w:rsidTr="003351A6">
        <w:trPr>
          <w:trHeight w:val="20"/>
        </w:trPr>
        <w:tc>
          <w:tcPr>
            <w:tcW w:w="379" w:type="pct"/>
            <w:shd w:val="clear" w:color="auto" w:fill="F2F2F2" w:themeFill="background1" w:themeFillShade="F2"/>
            <w:vAlign w:val="center"/>
          </w:tcPr>
          <w:p w14:paraId="12402233" w14:textId="6FC1BB55" w:rsidR="00B24E79" w:rsidRPr="00251CE8" w:rsidRDefault="00B24E79" w:rsidP="00D00A80">
            <w:pPr>
              <w:spacing w:before="120" w:after="120"/>
              <w:jc w:val="center"/>
              <w:rPr>
                <w:rFonts w:ascii="Verdana" w:hAnsi="Verdana"/>
                <w:b/>
                <w:bCs/>
                <w:sz w:val="14"/>
                <w:szCs w:val="14"/>
              </w:rPr>
            </w:pPr>
            <w:r w:rsidRPr="00251CE8">
              <w:rPr>
                <w:rFonts w:ascii="Verdana" w:hAnsi="Verdana"/>
                <w:b/>
                <w:bCs/>
                <w:sz w:val="14"/>
                <w:szCs w:val="14"/>
              </w:rPr>
              <w:t>1</w:t>
            </w:r>
            <w:r w:rsidR="00A5092E">
              <w:rPr>
                <w:rFonts w:ascii="Verdana" w:hAnsi="Verdana"/>
                <w:b/>
                <w:bCs/>
                <w:sz w:val="14"/>
                <w:szCs w:val="14"/>
              </w:rPr>
              <w:t>7</w:t>
            </w:r>
            <w:r w:rsidRPr="00251CE8">
              <w:rPr>
                <w:rFonts w:ascii="Verdana" w:hAnsi="Verdana"/>
                <w:b/>
                <w:bCs/>
                <w:sz w:val="14"/>
                <w:szCs w:val="14"/>
              </w:rPr>
              <w:t>.</w:t>
            </w:r>
          </w:p>
        </w:tc>
        <w:tc>
          <w:tcPr>
            <w:tcW w:w="1270" w:type="pct"/>
            <w:vAlign w:val="center"/>
          </w:tcPr>
          <w:p w14:paraId="416CBA52" w14:textId="77777777" w:rsidR="00B24E79" w:rsidRPr="00251CE8" w:rsidRDefault="00B24E79" w:rsidP="00D00A80">
            <w:pPr>
              <w:spacing w:before="120" w:after="120"/>
              <w:jc w:val="both"/>
              <w:rPr>
                <w:rFonts w:ascii="Verdana" w:hAnsi="Verdana" w:cs="Tahoma"/>
                <w:b/>
                <w:bCs/>
                <w:sz w:val="14"/>
                <w:szCs w:val="14"/>
              </w:rPr>
            </w:pPr>
            <w:r w:rsidRPr="00251CE8">
              <w:rPr>
                <w:rFonts w:ascii="Verdana" w:hAnsi="Verdana"/>
                <w:b/>
                <w:bCs/>
                <w:sz w:val="14"/>
                <w:szCs w:val="14"/>
                <w:lang w:eastAsia="pl-PL"/>
              </w:rPr>
              <w:t xml:space="preserve">Czas Naprawy </w:t>
            </w:r>
          </w:p>
        </w:tc>
        <w:tc>
          <w:tcPr>
            <w:tcW w:w="3352" w:type="pct"/>
            <w:vAlign w:val="center"/>
          </w:tcPr>
          <w:p w14:paraId="0334B3AF" w14:textId="77777777" w:rsidR="00B24E79" w:rsidRPr="00251CE8" w:rsidRDefault="00B24E79" w:rsidP="00D00A80">
            <w:pPr>
              <w:spacing w:before="120" w:after="120"/>
              <w:jc w:val="both"/>
              <w:rPr>
                <w:rFonts w:ascii="Verdana" w:hAnsi="Verdana" w:cs="Tahoma"/>
                <w:b/>
                <w:bCs/>
                <w:sz w:val="14"/>
                <w:szCs w:val="14"/>
              </w:rPr>
            </w:pPr>
            <w:r w:rsidRPr="00251CE8">
              <w:rPr>
                <w:rFonts w:ascii="Verdana" w:hAnsi="Verdana"/>
                <w:sz w:val="14"/>
                <w:szCs w:val="14"/>
                <w:lang w:eastAsia="pl-PL"/>
              </w:rPr>
              <w:t>Czas między zgłoszeniem Wady / Awarii a jej usunięciem. W przypadku dostarczenia poprawki lub dokonania innych czynności, które nie usuwają Wady, Czas Naprawy uważa się za niedochowany.</w:t>
            </w:r>
          </w:p>
        </w:tc>
      </w:tr>
      <w:tr w:rsidR="00B24E79" w:rsidRPr="00251CE8" w14:paraId="430687EC" w14:textId="77777777" w:rsidTr="003351A6">
        <w:trPr>
          <w:trHeight w:val="20"/>
        </w:trPr>
        <w:tc>
          <w:tcPr>
            <w:tcW w:w="379" w:type="pct"/>
            <w:shd w:val="clear" w:color="auto" w:fill="F2F2F2" w:themeFill="background1" w:themeFillShade="F2"/>
            <w:vAlign w:val="center"/>
          </w:tcPr>
          <w:p w14:paraId="39474421" w14:textId="763CA82F" w:rsidR="00B24E79" w:rsidRPr="00251CE8" w:rsidRDefault="00A5092E" w:rsidP="00D00A80">
            <w:pPr>
              <w:spacing w:before="120" w:after="120"/>
              <w:jc w:val="center"/>
              <w:rPr>
                <w:rFonts w:ascii="Verdana" w:hAnsi="Verdana"/>
                <w:b/>
                <w:bCs/>
                <w:sz w:val="14"/>
                <w:szCs w:val="14"/>
              </w:rPr>
            </w:pPr>
            <w:r>
              <w:rPr>
                <w:rFonts w:ascii="Verdana" w:hAnsi="Verdana"/>
                <w:b/>
                <w:bCs/>
                <w:sz w:val="14"/>
                <w:szCs w:val="14"/>
              </w:rPr>
              <w:t>18</w:t>
            </w:r>
            <w:r w:rsidR="00B24E79" w:rsidRPr="00251CE8">
              <w:rPr>
                <w:rFonts w:ascii="Verdana" w:hAnsi="Verdana"/>
                <w:b/>
                <w:bCs/>
                <w:sz w:val="14"/>
                <w:szCs w:val="14"/>
              </w:rPr>
              <w:t>.</w:t>
            </w:r>
          </w:p>
        </w:tc>
        <w:tc>
          <w:tcPr>
            <w:tcW w:w="1270" w:type="pct"/>
            <w:vAlign w:val="center"/>
          </w:tcPr>
          <w:p w14:paraId="7E0D8179" w14:textId="77777777" w:rsidR="00B24E79" w:rsidRPr="00251CE8" w:rsidRDefault="00B24E79" w:rsidP="00D00A80">
            <w:pPr>
              <w:spacing w:before="120" w:after="120"/>
              <w:jc w:val="both"/>
              <w:rPr>
                <w:rFonts w:ascii="Verdana" w:hAnsi="Verdana" w:cs="Tahoma"/>
                <w:b/>
                <w:bCs/>
                <w:sz w:val="14"/>
                <w:szCs w:val="14"/>
              </w:rPr>
            </w:pPr>
            <w:r w:rsidRPr="00251CE8">
              <w:rPr>
                <w:rFonts w:ascii="Verdana" w:hAnsi="Verdana"/>
                <w:b/>
                <w:bCs/>
                <w:sz w:val="14"/>
                <w:szCs w:val="14"/>
                <w:lang w:eastAsia="pl-PL"/>
              </w:rPr>
              <w:t>Naprawa</w:t>
            </w:r>
          </w:p>
        </w:tc>
        <w:tc>
          <w:tcPr>
            <w:tcW w:w="3352" w:type="pct"/>
            <w:vAlign w:val="center"/>
          </w:tcPr>
          <w:p w14:paraId="672CF6D7" w14:textId="100CFA1B" w:rsidR="00B24E79" w:rsidRPr="00251CE8" w:rsidRDefault="00B24E79" w:rsidP="00D00A80">
            <w:pPr>
              <w:spacing w:before="120" w:after="120"/>
              <w:jc w:val="both"/>
              <w:rPr>
                <w:rFonts w:ascii="Verdana" w:hAnsi="Verdana" w:cs="Tahoma"/>
                <w:b/>
                <w:bCs/>
                <w:sz w:val="14"/>
                <w:szCs w:val="14"/>
              </w:rPr>
            </w:pPr>
            <w:r w:rsidRPr="00251CE8">
              <w:rPr>
                <w:rFonts w:ascii="Verdana" w:hAnsi="Verdana"/>
                <w:sz w:val="14"/>
                <w:szCs w:val="14"/>
                <w:lang w:eastAsia="pl-PL"/>
              </w:rPr>
              <w:t>Usunięcie przez Wykonawcę Wady / Awarii, w szczególności poprzez dokonanie zmian w konfiguracji, kodzie lub architekturze Systemu, w tym przywrócenie prawidłowego funkcjonowania Systemu oraz naprawa lub wymiana uszkodzonego i/lub zepsutego Sprzętu;</w:t>
            </w:r>
          </w:p>
        </w:tc>
      </w:tr>
      <w:tr w:rsidR="00B24E79" w:rsidRPr="00251CE8" w14:paraId="5FF02737" w14:textId="77777777" w:rsidTr="003351A6">
        <w:trPr>
          <w:trHeight w:val="20"/>
        </w:trPr>
        <w:tc>
          <w:tcPr>
            <w:tcW w:w="379" w:type="pct"/>
            <w:shd w:val="clear" w:color="auto" w:fill="F2F2F2" w:themeFill="background1" w:themeFillShade="F2"/>
            <w:vAlign w:val="center"/>
          </w:tcPr>
          <w:p w14:paraId="6C993F33" w14:textId="5CE387FE" w:rsidR="00B24E79" w:rsidRPr="00251CE8" w:rsidRDefault="00B24E79" w:rsidP="00D00A80">
            <w:pPr>
              <w:spacing w:before="120" w:after="120"/>
              <w:jc w:val="center"/>
              <w:rPr>
                <w:rFonts w:ascii="Verdana" w:hAnsi="Verdana"/>
                <w:b/>
                <w:bCs/>
                <w:sz w:val="14"/>
                <w:szCs w:val="14"/>
              </w:rPr>
            </w:pPr>
            <w:r w:rsidRPr="00251CE8">
              <w:rPr>
                <w:rFonts w:ascii="Verdana" w:hAnsi="Verdana"/>
                <w:b/>
                <w:bCs/>
                <w:sz w:val="14"/>
                <w:szCs w:val="14"/>
              </w:rPr>
              <w:t>1</w:t>
            </w:r>
            <w:r w:rsidR="00A5092E">
              <w:rPr>
                <w:rFonts w:ascii="Verdana" w:hAnsi="Verdana"/>
                <w:b/>
                <w:bCs/>
                <w:sz w:val="14"/>
                <w:szCs w:val="14"/>
              </w:rPr>
              <w:t>9</w:t>
            </w:r>
            <w:r w:rsidRPr="00251CE8">
              <w:rPr>
                <w:rFonts w:ascii="Verdana" w:hAnsi="Verdana"/>
                <w:b/>
                <w:bCs/>
                <w:sz w:val="14"/>
                <w:szCs w:val="14"/>
              </w:rPr>
              <w:t>.</w:t>
            </w:r>
          </w:p>
        </w:tc>
        <w:tc>
          <w:tcPr>
            <w:tcW w:w="1270" w:type="pct"/>
            <w:vAlign w:val="center"/>
          </w:tcPr>
          <w:p w14:paraId="4E1A78E5" w14:textId="77777777" w:rsidR="00B24E79" w:rsidRPr="00251CE8" w:rsidRDefault="00B24E79" w:rsidP="00D00A80">
            <w:pPr>
              <w:spacing w:before="120" w:after="120"/>
              <w:jc w:val="both"/>
              <w:rPr>
                <w:rFonts w:ascii="Verdana" w:hAnsi="Verdana" w:cs="Tahoma"/>
                <w:b/>
                <w:bCs/>
                <w:sz w:val="14"/>
                <w:szCs w:val="14"/>
              </w:rPr>
            </w:pPr>
            <w:r w:rsidRPr="00251CE8">
              <w:rPr>
                <w:rFonts w:ascii="Verdana" w:hAnsi="Verdana"/>
                <w:b/>
                <w:bCs/>
                <w:sz w:val="14"/>
                <w:szCs w:val="14"/>
                <w:lang w:eastAsia="pl-PL"/>
              </w:rPr>
              <w:t>Obejście</w:t>
            </w:r>
          </w:p>
        </w:tc>
        <w:tc>
          <w:tcPr>
            <w:tcW w:w="3352" w:type="pct"/>
            <w:vAlign w:val="center"/>
          </w:tcPr>
          <w:p w14:paraId="689CBC49" w14:textId="025440E3" w:rsidR="00B24E79" w:rsidRPr="00251CE8" w:rsidRDefault="00B24E79" w:rsidP="00D00A80">
            <w:pPr>
              <w:spacing w:before="120" w:after="120"/>
              <w:jc w:val="both"/>
              <w:rPr>
                <w:rFonts w:ascii="Verdana" w:hAnsi="Verdana"/>
                <w:sz w:val="14"/>
                <w:szCs w:val="14"/>
                <w:lang w:eastAsia="pl-PL"/>
              </w:rPr>
            </w:pPr>
            <w:r w:rsidRPr="00251CE8">
              <w:rPr>
                <w:rFonts w:ascii="Verdana" w:hAnsi="Verdana"/>
                <w:sz w:val="14"/>
                <w:szCs w:val="14"/>
                <w:lang w:eastAsia="pl-PL"/>
              </w:rPr>
              <w:t>Przywrócenie działania Systemu do stanu sprzed wystąpienia Wady/Awarii, z</w:t>
            </w:r>
            <w:r w:rsidR="00E41346">
              <w:rPr>
                <w:rFonts w:ascii="Verdana" w:hAnsi="Verdana"/>
                <w:sz w:val="14"/>
                <w:szCs w:val="14"/>
                <w:lang w:eastAsia="pl-PL"/>
              </w:rPr>
              <w:t> </w:t>
            </w:r>
            <w:r w:rsidRPr="00251CE8">
              <w:rPr>
                <w:rFonts w:ascii="Verdana" w:hAnsi="Verdana"/>
                <w:sz w:val="14"/>
                <w:szCs w:val="14"/>
                <w:lang w:eastAsia="pl-PL"/>
              </w:rPr>
              <w:t>możliwymi ograniczeniami sposobu korzystania z Systemu, nieuniemożliwiającymi jednak realizację funkcji obsługiwanych przez System. Obejście nie stanowi usunięcia Wady.</w:t>
            </w:r>
          </w:p>
        </w:tc>
      </w:tr>
      <w:tr w:rsidR="00B24E79" w:rsidRPr="00251CE8" w14:paraId="7932DDD4" w14:textId="77777777" w:rsidTr="003351A6">
        <w:trPr>
          <w:trHeight w:val="20"/>
        </w:trPr>
        <w:tc>
          <w:tcPr>
            <w:tcW w:w="379" w:type="pct"/>
            <w:shd w:val="clear" w:color="auto" w:fill="F2F2F2" w:themeFill="background1" w:themeFillShade="F2"/>
            <w:vAlign w:val="center"/>
          </w:tcPr>
          <w:p w14:paraId="1B1D5BFF" w14:textId="7549F889" w:rsidR="00B24E79" w:rsidRPr="00251CE8" w:rsidRDefault="00B24E79" w:rsidP="00D00A80">
            <w:pPr>
              <w:spacing w:before="120" w:after="120"/>
              <w:jc w:val="center"/>
              <w:rPr>
                <w:rFonts w:ascii="Verdana" w:hAnsi="Verdana"/>
                <w:b/>
                <w:bCs/>
                <w:sz w:val="14"/>
                <w:szCs w:val="14"/>
              </w:rPr>
            </w:pPr>
            <w:r w:rsidRPr="00251CE8">
              <w:rPr>
                <w:rFonts w:ascii="Verdana" w:hAnsi="Verdana"/>
                <w:b/>
                <w:bCs/>
                <w:sz w:val="14"/>
                <w:szCs w:val="14"/>
              </w:rPr>
              <w:t>2</w:t>
            </w:r>
            <w:r w:rsidR="00A5092E">
              <w:rPr>
                <w:rFonts w:ascii="Verdana" w:hAnsi="Verdana"/>
                <w:b/>
                <w:bCs/>
                <w:sz w:val="14"/>
                <w:szCs w:val="14"/>
              </w:rPr>
              <w:t>0</w:t>
            </w:r>
            <w:r w:rsidRPr="00251CE8">
              <w:rPr>
                <w:rFonts w:ascii="Verdana" w:hAnsi="Verdana"/>
                <w:b/>
                <w:bCs/>
                <w:sz w:val="14"/>
                <w:szCs w:val="14"/>
              </w:rPr>
              <w:t>.</w:t>
            </w:r>
          </w:p>
        </w:tc>
        <w:tc>
          <w:tcPr>
            <w:tcW w:w="1270" w:type="pct"/>
            <w:vAlign w:val="center"/>
          </w:tcPr>
          <w:p w14:paraId="505F1882" w14:textId="54055FBA" w:rsidR="00B24E79" w:rsidRPr="00251CE8" w:rsidRDefault="00B24E79">
            <w:pPr>
              <w:spacing w:before="120" w:after="120"/>
              <w:jc w:val="both"/>
              <w:rPr>
                <w:rFonts w:ascii="Verdana" w:hAnsi="Verdana" w:cs="Tahoma"/>
                <w:b/>
                <w:bCs/>
                <w:sz w:val="14"/>
                <w:szCs w:val="14"/>
              </w:rPr>
            </w:pPr>
            <w:r w:rsidRPr="00251CE8">
              <w:rPr>
                <w:rFonts w:ascii="Verdana" w:hAnsi="Verdana"/>
                <w:b/>
                <w:bCs/>
                <w:sz w:val="14"/>
                <w:szCs w:val="14"/>
                <w:lang w:eastAsia="pl-PL"/>
              </w:rPr>
              <w:t>Awaria</w:t>
            </w:r>
            <w:r w:rsidR="00AE54C8">
              <w:rPr>
                <w:rFonts w:ascii="Verdana" w:hAnsi="Verdana"/>
                <w:b/>
                <w:bCs/>
                <w:sz w:val="14"/>
                <w:szCs w:val="14"/>
                <w:lang w:eastAsia="pl-PL"/>
              </w:rPr>
              <w:t xml:space="preserve"> </w:t>
            </w:r>
          </w:p>
        </w:tc>
        <w:tc>
          <w:tcPr>
            <w:tcW w:w="3352" w:type="pct"/>
            <w:vAlign w:val="center"/>
          </w:tcPr>
          <w:p w14:paraId="6B3C0904" w14:textId="518AC9BE" w:rsidR="00B24E79" w:rsidRPr="00251CE8" w:rsidRDefault="00AE54C8" w:rsidP="00D00A80">
            <w:pPr>
              <w:spacing w:before="120" w:after="120"/>
              <w:jc w:val="both"/>
              <w:rPr>
                <w:rFonts w:ascii="Verdana" w:hAnsi="Verdana" w:cs="Tahoma"/>
                <w:b/>
                <w:bCs/>
                <w:sz w:val="14"/>
                <w:szCs w:val="14"/>
              </w:rPr>
            </w:pPr>
            <w:r>
              <w:rPr>
                <w:rFonts w:ascii="Verdana" w:hAnsi="Verdana"/>
                <w:bCs/>
                <w:sz w:val="14"/>
                <w:szCs w:val="14"/>
                <w:lang w:val="pl"/>
              </w:rPr>
              <w:t>B</w:t>
            </w:r>
            <w:r w:rsidRPr="00AE54C8">
              <w:rPr>
                <w:rFonts w:ascii="Verdana" w:hAnsi="Verdana"/>
                <w:bCs/>
                <w:sz w:val="14"/>
                <w:szCs w:val="14"/>
                <w:lang w:val="pl"/>
              </w:rPr>
              <w:t>łąd natury technicznej uniemożliwiający korzystanie z aplikacji i realizację procesu dla niej przewidzianego w pierwotnych założeniach aplikacji, wynikający z nieprawidłowego działania Wykonawcy w zakresie tworzenia lub konfiguracji i</w:t>
            </w:r>
            <w:r w:rsidR="00E41346">
              <w:rPr>
                <w:rFonts w:ascii="Verdana" w:hAnsi="Verdana"/>
                <w:bCs/>
                <w:sz w:val="14"/>
                <w:szCs w:val="14"/>
                <w:lang w:val="pl"/>
              </w:rPr>
              <w:t> </w:t>
            </w:r>
            <w:r w:rsidRPr="00AE54C8">
              <w:rPr>
                <w:rFonts w:ascii="Verdana" w:hAnsi="Verdana"/>
                <w:bCs/>
                <w:sz w:val="14"/>
                <w:szCs w:val="14"/>
                <w:lang w:val="pl"/>
              </w:rPr>
              <w:t>występujący w odosobnieniu od okoliczności, na które Wykonawca nie ma wpływu</w:t>
            </w:r>
            <w:r w:rsidR="00B24E79" w:rsidRPr="00251CE8">
              <w:rPr>
                <w:rFonts w:ascii="Verdana" w:hAnsi="Verdana"/>
                <w:bCs/>
                <w:sz w:val="14"/>
                <w:szCs w:val="14"/>
              </w:rPr>
              <w:t>.</w:t>
            </w:r>
          </w:p>
        </w:tc>
      </w:tr>
      <w:tr w:rsidR="00B24E79" w:rsidRPr="00251CE8" w14:paraId="18CED6B0" w14:textId="77777777" w:rsidTr="003351A6">
        <w:trPr>
          <w:trHeight w:val="20"/>
        </w:trPr>
        <w:tc>
          <w:tcPr>
            <w:tcW w:w="379" w:type="pct"/>
            <w:shd w:val="clear" w:color="auto" w:fill="F2F2F2" w:themeFill="background1" w:themeFillShade="F2"/>
            <w:vAlign w:val="center"/>
          </w:tcPr>
          <w:p w14:paraId="2F750621" w14:textId="546A68F2" w:rsidR="00B24E79" w:rsidRPr="00251CE8" w:rsidRDefault="00B24E79" w:rsidP="00D00A80">
            <w:pPr>
              <w:spacing w:before="120" w:after="120"/>
              <w:jc w:val="center"/>
              <w:rPr>
                <w:rFonts w:ascii="Verdana" w:hAnsi="Verdana"/>
                <w:b/>
                <w:bCs/>
                <w:sz w:val="14"/>
                <w:szCs w:val="14"/>
              </w:rPr>
            </w:pPr>
            <w:r w:rsidRPr="00251CE8">
              <w:rPr>
                <w:rFonts w:ascii="Verdana" w:hAnsi="Verdana"/>
                <w:b/>
                <w:bCs/>
                <w:sz w:val="14"/>
                <w:szCs w:val="14"/>
              </w:rPr>
              <w:t>2</w:t>
            </w:r>
            <w:r w:rsidR="00A5092E">
              <w:rPr>
                <w:rFonts w:ascii="Verdana" w:hAnsi="Verdana"/>
                <w:b/>
                <w:bCs/>
                <w:sz w:val="14"/>
                <w:szCs w:val="14"/>
              </w:rPr>
              <w:t>1</w:t>
            </w:r>
            <w:r w:rsidRPr="00251CE8">
              <w:rPr>
                <w:rFonts w:ascii="Verdana" w:hAnsi="Verdana"/>
                <w:b/>
                <w:bCs/>
                <w:sz w:val="14"/>
                <w:szCs w:val="14"/>
              </w:rPr>
              <w:t>.</w:t>
            </w:r>
          </w:p>
        </w:tc>
        <w:tc>
          <w:tcPr>
            <w:tcW w:w="1270" w:type="pct"/>
            <w:vAlign w:val="center"/>
          </w:tcPr>
          <w:p w14:paraId="3778DA0F" w14:textId="71E74D5A" w:rsidR="00B24E79" w:rsidRPr="00251CE8" w:rsidRDefault="00B24E79" w:rsidP="00D00A80">
            <w:pPr>
              <w:spacing w:before="120" w:after="120"/>
              <w:jc w:val="both"/>
              <w:rPr>
                <w:rFonts w:ascii="Verdana" w:hAnsi="Verdana" w:cs="Tahoma"/>
                <w:b/>
                <w:bCs/>
                <w:sz w:val="14"/>
                <w:szCs w:val="14"/>
              </w:rPr>
            </w:pPr>
            <w:r w:rsidRPr="00251CE8">
              <w:rPr>
                <w:rFonts w:ascii="Verdana" w:hAnsi="Verdana"/>
                <w:b/>
                <w:bCs/>
                <w:sz w:val="14"/>
                <w:szCs w:val="14"/>
                <w:lang w:eastAsia="pl-PL"/>
              </w:rPr>
              <w:t>Usługi Wsparcia</w:t>
            </w:r>
            <w:r w:rsidR="00CB2042">
              <w:rPr>
                <w:rFonts w:ascii="Verdana" w:hAnsi="Verdana"/>
                <w:b/>
                <w:bCs/>
                <w:sz w:val="14"/>
                <w:szCs w:val="14"/>
                <w:lang w:eastAsia="pl-PL"/>
              </w:rPr>
              <w:t xml:space="preserve"> serwisowego</w:t>
            </w:r>
          </w:p>
        </w:tc>
        <w:tc>
          <w:tcPr>
            <w:tcW w:w="3352" w:type="pct"/>
            <w:vAlign w:val="center"/>
          </w:tcPr>
          <w:p w14:paraId="32524286" w14:textId="77777777" w:rsidR="00B24E79" w:rsidRPr="00251CE8" w:rsidRDefault="00B24E79" w:rsidP="00D00A80">
            <w:pPr>
              <w:spacing w:before="120" w:after="120"/>
              <w:jc w:val="both"/>
              <w:rPr>
                <w:rFonts w:ascii="Verdana" w:hAnsi="Verdana" w:cs="Tahoma"/>
                <w:b/>
                <w:bCs/>
                <w:sz w:val="14"/>
                <w:szCs w:val="14"/>
              </w:rPr>
            </w:pPr>
            <w:r w:rsidRPr="00251CE8">
              <w:rPr>
                <w:rFonts w:ascii="Verdana" w:hAnsi="Verdana"/>
                <w:sz w:val="14"/>
                <w:szCs w:val="14"/>
                <w:lang w:eastAsia="pl-PL"/>
              </w:rPr>
              <w:t>Opisane Umową usługi mające na celu zapewnienie poprawnego działania Systemu oraz wsparcie Zamawiającego w korzystaniu z Systemu.</w:t>
            </w:r>
          </w:p>
        </w:tc>
      </w:tr>
      <w:tr w:rsidR="00B24E79" w:rsidRPr="00251CE8" w14:paraId="673A942F" w14:textId="77777777" w:rsidTr="003351A6">
        <w:trPr>
          <w:trHeight w:val="20"/>
        </w:trPr>
        <w:tc>
          <w:tcPr>
            <w:tcW w:w="379" w:type="pct"/>
            <w:shd w:val="clear" w:color="auto" w:fill="F2F2F2" w:themeFill="background1" w:themeFillShade="F2"/>
            <w:vAlign w:val="center"/>
          </w:tcPr>
          <w:p w14:paraId="47FEB067" w14:textId="1148ED79" w:rsidR="00B24E79" w:rsidRPr="00251CE8" w:rsidRDefault="00B24E79" w:rsidP="00D00A80">
            <w:pPr>
              <w:spacing w:before="120" w:after="120"/>
              <w:jc w:val="center"/>
              <w:rPr>
                <w:rFonts w:ascii="Verdana" w:hAnsi="Verdana"/>
                <w:b/>
                <w:bCs/>
                <w:sz w:val="14"/>
                <w:szCs w:val="14"/>
              </w:rPr>
            </w:pPr>
            <w:r w:rsidRPr="00251CE8">
              <w:rPr>
                <w:rFonts w:ascii="Verdana" w:hAnsi="Verdana"/>
                <w:b/>
                <w:bCs/>
                <w:sz w:val="14"/>
                <w:szCs w:val="14"/>
              </w:rPr>
              <w:t>2</w:t>
            </w:r>
            <w:r w:rsidR="00A5092E">
              <w:rPr>
                <w:rFonts w:ascii="Verdana" w:hAnsi="Verdana"/>
                <w:b/>
                <w:bCs/>
                <w:sz w:val="14"/>
                <w:szCs w:val="14"/>
              </w:rPr>
              <w:t>2</w:t>
            </w:r>
            <w:r w:rsidRPr="00251CE8">
              <w:rPr>
                <w:rFonts w:ascii="Verdana" w:hAnsi="Verdana"/>
                <w:b/>
                <w:bCs/>
                <w:sz w:val="14"/>
                <w:szCs w:val="14"/>
              </w:rPr>
              <w:t>.</w:t>
            </w:r>
          </w:p>
        </w:tc>
        <w:tc>
          <w:tcPr>
            <w:tcW w:w="1270" w:type="pct"/>
            <w:vAlign w:val="center"/>
          </w:tcPr>
          <w:p w14:paraId="10C2287A" w14:textId="0E7FFA25" w:rsidR="00B24E79" w:rsidRPr="00251CE8" w:rsidRDefault="00B24E79" w:rsidP="00D00A80">
            <w:pPr>
              <w:spacing w:before="120" w:after="120"/>
              <w:jc w:val="both"/>
              <w:rPr>
                <w:rFonts w:ascii="Verdana" w:hAnsi="Verdana" w:cs="Tahoma"/>
                <w:b/>
                <w:bCs/>
                <w:sz w:val="14"/>
                <w:szCs w:val="14"/>
              </w:rPr>
            </w:pPr>
            <w:r w:rsidRPr="00251CE8">
              <w:rPr>
                <w:rFonts w:ascii="Verdana" w:hAnsi="Verdana"/>
                <w:b/>
                <w:bCs/>
                <w:sz w:val="14"/>
                <w:szCs w:val="14"/>
                <w:lang w:eastAsia="pl-PL"/>
              </w:rPr>
              <w:t xml:space="preserve">Wada </w:t>
            </w:r>
            <w:r w:rsidR="00332820">
              <w:rPr>
                <w:rFonts w:ascii="Verdana" w:hAnsi="Verdana"/>
                <w:b/>
                <w:bCs/>
                <w:sz w:val="14"/>
                <w:szCs w:val="14"/>
                <w:lang w:eastAsia="pl-PL"/>
              </w:rPr>
              <w:t>Krytyczna</w:t>
            </w:r>
          </w:p>
        </w:tc>
        <w:tc>
          <w:tcPr>
            <w:tcW w:w="3352" w:type="pct"/>
            <w:vAlign w:val="center"/>
          </w:tcPr>
          <w:p w14:paraId="0397879F" w14:textId="5DDFC541" w:rsidR="00B24E79" w:rsidRPr="003351A6" w:rsidRDefault="000D4785" w:rsidP="0023512C">
            <w:pPr>
              <w:spacing w:before="120" w:after="120"/>
              <w:jc w:val="both"/>
              <w:rPr>
                <w:rFonts w:ascii="Verdana" w:hAnsi="Verdana" w:cs="Tahoma"/>
                <w:b/>
                <w:bCs/>
                <w:strike/>
                <w:sz w:val="14"/>
                <w:szCs w:val="14"/>
              </w:rPr>
            </w:pPr>
            <w:r w:rsidRPr="003351A6">
              <w:rPr>
                <w:rFonts w:ascii="Verdana" w:hAnsi="Verdana"/>
                <w:sz w:val="14"/>
                <w:szCs w:val="14"/>
                <w:lang w:val="pl" w:eastAsia="pl-PL"/>
              </w:rPr>
              <w:t>Każdy błąd, usterka, nieprawidłowość, defekt, brak lub odstępstwo od wymagań określonych w Umowie, Opisie Przedmiotu Zamówienia, dokumentacji technicznej lub obowiązujących przepisach prawa, który powoduje, że Sprzęt lub System nie działa zgodnie z przeznaczeniem, dokumentacją lub opisanymi funkcjonalnościami.</w:t>
            </w:r>
          </w:p>
        </w:tc>
      </w:tr>
      <w:tr w:rsidR="00B24E79" w:rsidRPr="00251CE8" w14:paraId="42721D18" w14:textId="77777777" w:rsidTr="003351A6">
        <w:trPr>
          <w:trHeight w:val="20"/>
        </w:trPr>
        <w:tc>
          <w:tcPr>
            <w:tcW w:w="379" w:type="pct"/>
            <w:shd w:val="clear" w:color="auto" w:fill="F2F2F2" w:themeFill="background1" w:themeFillShade="F2"/>
            <w:vAlign w:val="center"/>
          </w:tcPr>
          <w:p w14:paraId="4D53BC78" w14:textId="6C9F2F45" w:rsidR="00B24E79" w:rsidRPr="00251CE8" w:rsidRDefault="00B24E79" w:rsidP="00D00A80">
            <w:pPr>
              <w:spacing w:before="120" w:after="120"/>
              <w:jc w:val="center"/>
              <w:rPr>
                <w:rFonts w:ascii="Verdana" w:hAnsi="Verdana"/>
                <w:b/>
                <w:bCs/>
                <w:sz w:val="14"/>
                <w:szCs w:val="14"/>
              </w:rPr>
            </w:pPr>
            <w:r w:rsidRPr="00251CE8">
              <w:rPr>
                <w:rFonts w:ascii="Verdana" w:hAnsi="Verdana"/>
                <w:b/>
                <w:bCs/>
                <w:sz w:val="14"/>
                <w:szCs w:val="14"/>
              </w:rPr>
              <w:t>2</w:t>
            </w:r>
            <w:r w:rsidR="00A5092E">
              <w:rPr>
                <w:rFonts w:ascii="Verdana" w:hAnsi="Verdana"/>
                <w:b/>
                <w:bCs/>
                <w:sz w:val="14"/>
                <w:szCs w:val="14"/>
              </w:rPr>
              <w:t>3</w:t>
            </w:r>
            <w:r w:rsidRPr="00251CE8">
              <w:rPr>
                <w:rFonts w:ascii="Verdana" w:hAnsi="Verdana"/>
                <w:b/>
                <w:bCs/>
                <w:sz w:val="14"/>
                <w:szCs w:val="14"/>
              </w:rPr>
              <w:t>.</w:t>
            </w:r>
          </w:p>
        </w:tc>
        <w:tc>
          <w:tcPr>
            <w:tcW w:w="1270" w:type="pct"/>
            <w:vAlign w:val="center"/>
          </w:tcPr>
          <w:p w14:paraId="207228EE" w14:textId="31E5500C" w:rsidR="00B24E79" w:rsidRPr="00251CE8" w:rsidRDefault="006E43CB" w:rsidP="00D00A80">
            <w:pPr>
              <w:spacing w:before="120" w:after="120"/>
              <w:jc w:val="both"/>
              <w:rPr>
                <w:rFonts w:ascii="Verdana" w:hAnsi="Verdana"/>
                <w:b/>
                <w:bCs/>
                <w:sz w:val="14"/>
                <w:szCs w:val="14"/>
                <w:lang w:eastAsia="pl-PL"/>
              </w:rPr>
            </w:pPr>
            <w:r>
              <w:rPr>
                <w:rFonts w:ascii="Verdana" w:hAnsi="Verdana"/>
                <w:b/>
                <w:bCs/>
                <w:sz w:val="14"/>
                <w:szCs w:val="14"/>
                <w:lang w:eastAsia="pl-PL"/>
              </w:rPr>
              <w:t>Konsultacje</w:t>
            </w:r>
            <w:r w:rsidR="00B24E79" w:rsidRPr="00251CE8">
              <w:rPr>
                <w:rFonts w:ascii="Verdana" w:hAnsi="Verdana"/>
                <w:b/>
                <w:bCs/>
                <w:sz w:val="14"/>
                <w:szCs w:val="14"/>
                <w:lang w:eastAsia="pl-PL"/>
              </w:rPr>
              <w:t xml:space="preserve"> </w:t>
            </w:r>
          </w:p>
        </w:tc>
        <w:tc>
          <w:tcPr>
            <w:tcW w:w="3352" w:type="pct"/>
            <w:vAlign w:val="center"/>
          </w:tcPr>
          <w:p w14:paraId="5698E410" w14:textId="453C9814" w:rsidR="00B24E79" w:rsidRPr="00251CE8" w:rsidRDefault="006E43CB" w:rsidP="00D00A80">
            <w:pPr>
              <w:spacing w:before="120" w:after="120"/>
              <w:jc w:val="both"/>
              <w:rPr>
                <w:rFonts w:ascii="Verdana" w:hAnsi="Verdana"/>
                <w:sz w:val="14"/>
                <w:szCs w:val="14"/>
                <w:lang w:eastAsia="pl-PL"/>
              </w:rPr>
            </w:pPr>
            <w:r>
              <w:rPr>
                <w:rFonts w:ascii="Verdana" w:hAnsi="Verdana"/>
                <w:sz w:val="14"/>
                <w:szCs w:val="14"/>
                <w:lang w:val="pl" w:eastAsia="pl-PL"/>
              </w:rPr>
              <w:t>Z</w:t>
            </w:r>
            <w:r w:rsidRPr="006E43CB">
              <w:rPr>
                <w:rFonts w:ascii="Verdana" w:hAnsi="Verdana"/>
                <w:sz w:val="14"/>
                <w:szCs w:val="14"/>
                <w:lang w:val="pl" w:eastAsia="pl-PL"/>
              </w:rPr>
              <w:t>głosze</w:t>
            </w:r>
            <w:r>
              <w:rPr>
                <w:rFonts w:ascii="Verdana" w:hAnsi="Verdana"/>
                <w:sz w:val="14"/>
                <w:szCs w:val="14"/>
                <w:lang w:val="pl" w:eastAsia="pl-PL"/>
              </w:rPr>
              <w:t>ni</w:t>
            </w:r>
            <w:r w:rsidR="008C5705">
              <w:rPr>
                <w:rFonts w:ascii="Verdana" w:hAnsi="Verdana"/>
                <w:sz w:val="14"/>
                <w:szCs w:val="14"/>
                <w:lang w:val="pl" w:eastAsia="pl-PL"/>
              </w:rPr>
              <w:t>a</w:t>
            </w:r>
            <w:r w:rsidRPr="006E43CB">
              <w:rPr>
                <w:rFonts w:ascii="Verdana" w:hAnsi="Verdana"/>
                <w:sz w:val="14"/>
                <w:szCs w:val="14"/>
                <w:lang w:val="pl" w:eastAsia="pl-PL"/>
              </w:rPr>
              <w:t xml:space="preserve"> i zapyta</w:t>
            </w:r>
            <w:r w:rsidR="008C5705">
              <w:rPr>
                <w:rFonts w:ascii="Verdana" w:hAnsi="Verdana"/>
                <w:sz w:val="14"/>
                <w:szCs w:val="14"/>
                <w:lang w:val="pl" w:eastAsia="pl-PL"/>
              </w:rPr>
              <w:t>nia</w:t>
            </w:r>
            <w:r w:rsidRPr="006E43CB">
              <w:rPr>
                <w:rFonts w:ascii="Verdana" w:hAnsi="Verdana"/>
                <w:sz w:val="14"/>
                <w:szCs w:val="14"/>
                <w:lang w:val="pl" w:eastAsia="pl-PL"/>
              </w:rPr>
              <w:t xml:space="preserve"> nie związanych z wystąpieniem błędu, a dotyczących zastosowania dodatkowych lub alternatywnych możliwości wykorzystania istniejących funkcji</w:t>
            </w:r>
            <w:r w:rsidR="00B24E79" w:rsidRPr="00251CE8">
              <w:rPr>
                <w:rFonts w:ascii="Verdana" w:hAnsi="Verdana"/>
                <w:sz w:val="14"/>
                <w:szCs w:val="14"/>
                <w:lang w:eastAsia="pl-PL"/>
              </w:rPr>
              <w:t>.</w:t>
            </w:r>
          </w:p>
        </w:tc>
      </w:tr>
      <w:tr w:rsidR="00B24E79" w:rsidRPr="00251CE8" w14:paraId="78E88BAE" w14:textId="77777777" w:rsidTr="003351A6">
        <w:trPr>
          <w:trHeight w:val="20"/>
        </w:trPr>
        <w:tc>
          <w:tcPr>
            <w:tcW w:w="379" w:type="pct"/>
            <w:shd w:val="clear" w:color="auto" w:fill="F2F2F2" w:themeFill="background1" w:themeFillShade="F2"/>
            <w:vAlign w:val="center"/>
          </w:tcPr>
          <w:p w14:paraId="2ED2EF0C" w14:textId="40A30830" w:rsidR="00B24E79" w:rsidRPr="00251CE8" w:rsidRDefault="00B24E79" w:rsidP="00D00A80">
            <w:pPr>
              <w:spacing w:before="120" w:after="120"/>
              <w:jc w:val="center"/>
              <w:rPr>
                <w:rFonts w:ascii="Verdana" w:hAnsi="Verdana"/>
                <w:b/>
                <w:bCs/>
                <w:sz w:val="14"/>
                <w:szCs w:val="14"/>
              </w:rPr>
            </w:pPr>
            <w:r w:rsidRPr="00251CE8">
              <w:rPr>
                <w:rFonts w:ascii="Verdana" w:hAnsi="Verdana"/>
                <w:b/>
                <w:bCs/>
                <w:sz w:val="14"/>
                <w:szCs w:val="14"/>
              </w:rPr>
              <w:t>2</w:t>
            </w:r>
            <w:r w:rsidR="00A5092E">
              <w:rPr>
                <w:rFonts w:ascii="Verdana" w:hAnsi="Verdana"/>
                <w:b/>
                <w:bCs/>
                <w:sz w:val="14"/>
                <w:szCs w:val="14"/>
              </w:rPr>
              <w:t>4</w:t>
            </w:r>
            <w:r w:rsidRPr="00251CE8">
              <w:rPr>
                <w:rFonts w:ascii="Verdana" w:hAnsi="Verdana"/>
                <w:b/>
                <w:bCs/>
                <w:sz w:val="14"/>
                <w:szCs w:val="14"/>
              </w:rPr>
              <w:t>.</w:t>
            </w:r>
          </w:p>
        </w:tc>
        <w:tc>
          <w:tcPr>
            <w:tcW w:w="1270" w:type="pct"/>
            <w:vAlign w:val="center"/>
          </w:tcPr>
          <w:p w14:paraId="6D296437" w14:textId="6D3642DA" w:rsidR="00B24E79" w:rsidRPr="00251CE8" w:rsidRDefault="00B24E79">
            <w:pPr>
              <w:spacing w:before="120" w:after="120"/>
              <w:jc w:val="both"/>
              <w:rPr>
                <w:rFonts w:ascii="Verdana" w:hAnsi="Verdana"/>
                <w:b/>
                <w:bCs/>
                <w:sz w:val="14"/>
                <w:szCs w:val="14"/>
                <w:lang w:eastAsia="pl-PL"/>
              </w:rPr>
            </w:pPr>
            <w:r w:rsidRPr="00251CE8">
              <w:rPr>
                <w:rFonts w:ascii="Verdana" w:hAnsi="Verdana"/>
                <w:b/>
                <w:bCs/>
                <w:sz w:val="14"/>
                <w:szCs w:val="14"/>
                <w:lang w:eastAsia="pl-PL"/>
              </w:rPr>
              <w:t xml:space="preserve">Wada </w:t>
            </w:r>
          </w:p>
        </w:tc>
        <w:tc>
          <w:tcPr>
            <w:tcW w:w="3352" w:type="pct"/>
            <w:vAlign w:val="center"/>
          </w:tcPr>
          <w:p w14:paraId="67F68F69" w14:textId="497DF9DF" w:rsidR="00B24E79" w:rsidRPr="00251CE8" w:rsidRDefault="00B24E79" w:rsidP="00D00A80">
            <w:pPr>
              <w:spacing w:before="120" w:after="120"/>
              <w:jc w:val="both"/>
              <w:rPr>
                <w:rFonts w:ascii="Verdana" w:hAnsi="Verdana"/>
                <w:sz w:val="14"/>
                <w:szCs w:val="14"/>
                <w:lang w:eastAsia="pl-PL"/>
              </w:rPr>
            </w:pPr>
            <w:r w:rsidRPr="00251CE8">
              <w:rPr>
                <w:rFonts w:ascii="Verdana" w:hAnsi="Verdana"/>
                <w:sz w:val="14"/>
                <w:szCs w:val="14"/>
                <w:lang w:eastAsia="pl-PL"/>
              </w:rPr>
              <w:t>Nieprawidłowe działanie Systemu powodujące ograniczenie korzystania z</w:t>
            </w:r>
            <w:r w:rsidR="00A5092E">
              <w:rPr>
                <w:rFonts w:ascii="Verdana" w:hAnsi="Verdana"/>
                <w:sz w:val="14"/>
                <w:szCs w:val="14"/>
                <w:lang w:eastAsia="pl-PL"/>
              </w:rPr>
              <w:t> </w:t>
            </w:r>
            <w:r w:rsidRPr="00251CE8">
              <w:rPr>
                <w:rFonts w:ascii="Verdana" w:hAnsi="Verdana"/>
                <w:sz w:val="14"/>
                <w:szCs w:val="14"/>
                <w:lang w:eastAsia="pl-PL"/>
              </w:rPr>
              <w:t>Systemu przy zachowaniu spełniania przez System jego podstawowych funkcji. Przykładem Wady Poważnej jest niedostępność niekrytycznych funkcji Systemu, wydajność poniżej progu określonego w Umowie.</w:t>
            </w:r>
          </w:p>
        </w:tc>
      </w:tr>
      <w:tr w:rsidR="00B24E79" w:rsidRPr="00251CE8" w14:paraId="6DF4A57F" w14:textId="77777777" w:rsidTr="003351A6">
        <w:trPr>
          <w:trHeight w:val="20"/>
        </w:trPr>
        <w:tc>
          <w:tcPr>
            <w:tcW w:w="379" w:type="pct"/>
            <w:shd w:val="clear" w:color="auto" w:fill="F2F2F2" w:themeFill="background1" w:themeFillShade="F2"/>
            <w:vAlign w:val="center"/>
          </w:tcPr>
          <w:p w14:paraId="0C437891" w14:textId="00E7B117" w:rsidR="00B24E79" w:rsidRPr="00251CE8" w:rsidRDefault="00B24E79" w:rsidP="00D00A80">
            <w:pPr>
              <w:spacing w:before="120" w:after="120"/>
              <w:jc w:val="center"/>
              <w:rPr>
                <w:rFonts w:ascii="Verdana" w:hAnsi="Verdana"/>
                <w:b/>
                <w:bCs/>
                <w:sz w:val="14"/>
                <w:szCs w:val="14"/>
              </w:rPr>
            </w:pPr>
            <w:r w:rsidRPr="00251CE8">
              <w:rPr>
                <w:rFonts w:ascii="Verdana" w:hAnsi="Verdana"/>
                <w:b/>
                <w:bCs/>
                <w:sz w:val="14"/>
                <w:szCs w:val="14"/>
              </w:rPr>
              <w:lastRenderedPageBreak/>
              <w:t>2</w:t>
            </w:r>
            <w:r w:rsidR="00A5092E">
              <w:rPr>
                <w:rFonts w:ascii="Verdana" w:hAnsi="Verdana"/>
                <w:b/>
                <w:bCs/>
                <w:sz w:val="14"/>
                <w:szCs w:val="14"/>
              </w:rPr>
              <w:t>5</w:t>
            </w:r>
            <w:r w:rsidRPr="00251CE8">
              <w:rPr>
                <w:rFonts w:ascii="Verdana" w:hAnsi="Verdana"/>
                <w:b/>
                <w:bCs/>
                <w:sz w:val="14"/>
                <w:szCs w:val="14"/>
              </w:rPr>
              <w:t>.</w:t>
            </w:r>
          </w:p>
        </w:tc>
        <w:tc>
          <w:tcPr>
            <w:tcW w:w="1270" w:type="pct"/>
            <w:vAlign w:val="center"/>
          </w:tcPr>
          <w:p w14:paraId="13750AF3" w14:textId="6F923927" w:rsidR="00B24E79" w:rsidRPr="00251CE8" w:rsidRDefault="00AE54C8">
            <w:pPr>
              <w:spacing w:before="120" w:after="120"/>
              <w:jc w:val="both"/>
              <w:rPr>
                <w:rFonts w:ascii="Verdana" w:hAnsi="Verdana"/>
                <w:b/>
                <w:bCs/>
                <w:sz w:val="14"/>
                <w:szCs w:val="14"/>
                <w:lang w:eastAsia="pl-PL"/>
              </w:rPr>
            </w:pPr>
            <w:r>
              <w:rPr>
                <w:rFonts w:ascii="Verdana" w:hAnsi="Verdana"/>
                <w:b/>
                <w:bCs/>
                <w:sz w:val="14"/>
                <w:szCs w:val="14"/>
                <w:lang w:eastAsia="pl-PL"/>
              </w:rPr>
              <w:t xml:space="preserve">Usterka </w:t>
            </w:r>
          </w:p>
        </w:tc>
        <w:tc>
          <w:tcPr>
            <w:tcW w:w="3352" w:type="pct"/>
            <w:vAlign w:val="center"/>
          </w:tcPr>
          <w:p w14:paraId="0C31CF91" w14:textId="2BBF1DB7" w:rsidR="00B24E79" w:rsidRPr="00251CE8" w:rsidRDefault="008C5705" w:rsidP="00D00A80">
            <w:pPr>
              <w:spacing w:before="120" w:after="120"/>
              <w:jc w:val="both"/>
              <w:rPr>
                <w:rFonts w:ascii="Verdana" w:hAnsi="Verdana"/>
                <w:sz w:val="14"/>
                <w:szCs w:val="14"/>
                <w:lang w:eastAsia="pl-PL"/>
              </w:rPr>
            </w:pPr>
            <w:r>
              <w:rPr>
                <w:rFonts w:ascii="Verdana" w:hAnsi="Verdana"/>
                <w:sz w:val="14"/>
                <w:szCs w:val="14"/>
                <w:lang w:val="pl" w:eastAsia="pl-PL"/>
              </w:rPr>
              <w:t>B</w:t>
            </w:r>
            <w:r w:rsidRPr="008C5705">
              <w:rPr>
                <w:rFonts w:ascii="Verdana" w:hAnsi="Verdana"/>
                <w:sz w:val="14"/>
                <w:szCs w:val="14"/>
                <w:lang w:val="pl" w:eastAsia="pl-PL"/>
              </w:rPr>
              <w:t>łąd w aplikacji wynikający z nieprawidłowego stworzenia kodu programistycznego w odniesieniu do pierwotnych założeń aplikacji, ale nie powodujący przerwania pracy, a stanowiący utrudnienie korzystania z aplikacji</w:t>
            </w:r>
            <w:r w:rsidR="00B24E79" w:rsidRPr="00251CE8">
              <w:rPr>
                <w:rFonts w:ascii="Verdana" w:hAnsi="Verdana"/>
                <w:sz w:val="14"/>
                <w:szCs w:val="14"/>
                <w:lang w:eastAsia="pl-PL"/>
              </w:rPr>
              <w:t>.</w:t>
            </w:r>
          </w:p>
        </w:tc>
      </w:tr>
      <w:tr w:rsidR="00B24E79" w:rsidRPr="00251CE8" w14:paraId="25DAF2B0" w14:textId="77777777" w:rsidTr="003351A6">
        <w:trPr>
          <w:trHeight w:val="20"/>
        </w:trPr>
        <w:tc>
          <w:tcPr>
            <w:tcW w:w="379" w:type="pct"/>
            <w:shd w:val="clear" w:color="auto" w:fill="F2F2F2" w:themeFill="background1" w:themeFillShade="F2"/>
            <w:vAlign w:val="center"/>
          </w:tcPr>
          <w:p w14:paraId="5D7DDF56" w14:textId="5DE3D10B" w:rsidR="00B24E79" w:rsidRPr="00251CE8" w:rsidRDefault="00B24E79" w:rsidP="00D00A80">
            <w:pPr>
              <w:spacing w:before="120" w:after="120"/>
              <w:jc w:val="center"/>
              <w:rPr>
                <w:rFonts w:ascii="Verdana" w:hAnsi="Verdana"/>
                <w:b/>
                <w:bCs/>
                <w:sz w:val="14"/>
                <w:szCs w:val="14"/>
              </w:rPr>
            </w:pPr>
            <w:r w:rsidRPr="00251CE8">
              <w:rPr>
                <w:rFonts w:ascii="Verdana" w:hAnsi="Verdana"/>
                <w:b/>
                <w:bCs/>
                <w:sz w:val="14"/>
                <w:szCs w:val="14"/>
              </w:rPr>
              <w:t>2</w:t>
            </w:r>
            <w:r w:rsidR="00A5092E">
              <w:rPr>
                <w:rFonts w:ascii="Verdana" w:hAnsi="Verdana"/>
                <w:b/>
                <w:bCs/>
                <w:sz w:val="14"/>
                <w:szCs w:val="14"/>
              </w:rPr>
              <w:t>6</w:t>
            </w:r>
            <w:r w:rsidRPr="00251CE8">
              <w:rPr>
                <w:rFonts w:ascii="Verdana" w:hAnsi="Verdana"/>
                <w:b/>
                <w:bCs/>
                <w:sz w:val="14"/>
                <w:szCs w:val="14"/>
              </w:rPr>
              <w:t>.</w:t>
            </w:r>
          </w:p>
        </w:tc>
        <w:tc>
          <w:tcPr>
            <w:tcW w:w="1270" w:type="pct"/>
            <w:vAlign w:val="center"/>
          </w:tcPr>
          <w:p w14:paraId="004A0520" w14:textId="77777777" w:rsidR="00B24E79" w:rsidRPr="00251CE8" w:rsidRDefault="00B24E79" w:rsidP="00D00A80">
            <w:pPr>
              <w:spacing w:before="120" w:after="120"/>
              <w:jc w:val="both"/>
              <w:rPr>
                <w:rFonts w:ascii="Verdana" w:hAnsi="Verdana"/>
                <w:sz w:val="14"/>
                <w:szCs w:val="14"/>
                <w:lang w:eastAsia="pl-PL"/>
              </w:rPr>
            </w:pPr>
            <w:r w:rsidRPr="00251CE8">
              <w:rPr>
                <w:rFonts w:ascii="Verdana" w:hAnsi="Verdana" w:cs="Tahoma"/>
                <w:b/>
                <w:bCs/>
                <w:sz w:val="14"/>
                <w:szCs w:val="14"/>
                <w:lang w:eastAsia="pl-PL"/>
              </w:rPr>
              <w:t>Wdrożenie</w:t>
            </w:r>
            <w:r w:rsidRPr="00251CE8">
              <w:rPr>
                <w:rFonts w:ascii="Verdana" w:hAnsi="Verdana" w:cs="Tahoma"/>
                <w:sz w:val="14"/>
                <w:szCs w:val="14"/>
                <w:lang w:eastAsia="pl-PL"/>
              </w:rPr>
              <w:t xml:space="preserve"> </w:t>
            </w:r>
          </w:p>
        </w:tc>
        <w:tc>
          <w:tcPr>
            <w:tcW w:w="3352" w:type="pct"/>
            <w:vAlign w:val="center"/>
          </w:tcPr>
          <w:p w14:paraId="32B35BF1" w14:textId="2A098CDE" w:rsidR="00B24E79" w:rsidRPr="00251CE8" w:rsidRDefault="00B24E79" w:rsidP="00D00A80">
            <w:pPr>
              <w:spacing w:before="120" w:after="120"/>
              <w:jc w:val="both"/>
              <w:rPr>
                <w:rFonts w:ascii="Verdana" w:hAnsi="Verdana"/>
                <w:sz w:val="14"/>
                <w:szCs w:val="14"/>
                <w:lang w:eastAsia="pl-PL"/>
              </w:rPr>
            </w:pPr>
            <w:r w:rsidRPr="00251CE8">
              <w:rPr>
                <w:rFonts w:ascii="Verdana" w:hAnsi="Verdana" w:cs="Tahoma"/>
                <w:sz w:val="14"/>
                <w:szCs w:val="14"/>
                <w:lang w:eastAsia="pl-PL"/>
              </w:rPr>
              <w:t>Opisane Umową świadczenia Wykonawcy mające na celu wykonanie Systemu tj. inaczej implementacja polegająca na instalacji i dostosowaniu oprogramowania do wymagań użytkownika, a także</w:t>
            </w:r>
            <w:r w:rsidR="004D5F40">
              <w:rPr>
                <w:rFonts w:ascii="Verdana" w:hAnsi="Verdana" w:cs="Tahoma"/>
                <w:sz w:val="14"/>
                <w:szCs w:val="14"/>
                <w:lang w:eastAsia="pl-PL"/>
              </w:rPr>
              <w:t xml:space="preserve"> </w:t>
            </w:r>
            <w:r w:rsidRPr="00251CE8">
              <w:rPr>
                <w:rFonts w:ascii="Verdana" w:hAnsi="Verdana" w:cs="Tahoma"/>
                <w:sz w:val="14"/>
                <w:szCs w:val="14"/>
                <w:lang w:eastAsia="pl-PL"/>
              </w:rPr>
              <w:t>testowaniu i</w:t>
            </w:r>
            <w:r w:rsidR="00A5092E">
              <w:rPr>
                <w:rFonts w:ascii="Verdana" w:hAnsi="Verdana" w:cs="Tahoma"/>
                <w:sz w:val="14"/>
                <w:szCs w:val="14"/>
                <w:lang w:eastAsia="pl-PL"/>
              </w:rPr>
              <w:t> </w:t>
            </w:r>
            <w:r w:rsidRPr="00251CE8">
              <w:rPr>
                <w:rFonts w:ascii="Verdana" w:hAnsi="Verdana" w:cs="Tahoma"/>
                <w:sz w:val="14"/>
                <w:szCs w:val="14"/>
                <w:lang w:eastAsia="pl-PL"/>
              </w:rPr>
              <w:t>uruchomieniu systemu informatycznego, dopasowanie</w:t>
            </w:r>
            <w:r w:rsidR="00AE54C8">
              <w:rPr>
                <w:rFonts w:ascii="Verdana" w:hAnsi="Verdana" w:cs="Tahoma"/>
                <w:sz w:val="14"/>
                <w:szCs w:val="14"/>
                <w:lang w:eastAsia="pl-PL"/>
              </w:rPr>
              <w:t xml:space="preserve"> </w:t>
            </w:r>
            <w:r w:rsidRPr="00251CE8">
              <w:rPr>
                <w:rFonts w:ascii="Verdana" w:hAnsi="Verdana" w:cs="Tahoma"/>
                <w:sz w:val="14"/>
                <w:szCs w:val="14"/>
                <w:lang w:eastAsia="pl-PL"/>
              </w:rPr>
              <w:t xml:space="preserve">i parametryzacja systemu do charakteru </w:t>
            </w:r>
            <w:proofErr w:type="spellStart"/>
            <w:r w:rsidRPr="00251CE8">
              <w:rPr>
                <w:rFonts w:ascii="Verdana" w:hAnsi="Verdana" w:cs="Tahoma"/>
                <w:sz w:val="14"/>
                <w:szCs w:val="14"/>
                <w:lang w:eastAsia="pl-PL"/>
              </w:rPr>
              <w:t>WWCOiT</w:t>
            </w:r>
            <w:proofErr w:type="spellEnd"/>
            <w:r w:rsidRPr="00251CE8">
              <w:rPr>
                <w:rFonts w:ascii="Verdana" w:hAnsi="Verdana" w:cs="Tahoma"/>
                <w:sz w:val="14"/>
                <w:szCs w:val="14"/>
                <w:lang w:eastAsia="pl-PL"/>
              </w:rPr>
              <w:t>.</w:t>
            </w:r>
          </w:p>
        </w:tc>
      </w:tr>
      <w:tr w:rsidR="00B24E79" w:rsidRPr="00251CE8" w14:paraId="3035A73A" w14:textId="77777777" w:rsidTr="003351A6">
        <w:trPr>
          <w:trHeight w:val="20"/>
        </w:trPr>
        <w:tc>
          <w:tcPr>
            <w:tcW w:w="379" w:type="pct"/>
            <w:shd w:val="clear" w:color="auto" w:fill="F2F2F2" w:themeFill="background1" w:themeFillShade="F2"/>
            <w:vAlign w:val="center"/>
          </w:tcPr>
          <w:p w14:paraId="5B9D0C66" w14:textId="4B6DE834" w:rsidR="00B24E79" w:rsidRPr="00251CE8" w:rsidRDefault="00A5092E" w:rsidP="00D00A80">
            <w:pPr>
              <w:spacing w:before="120" w:after="120"/>
              <w:jc w:val="center"/>
              <w:rPr>
                <w:rFonts w:ascii="Verdana" w:hAnsi="Verdana"/>
                <w:b/>
                <w:bCs/>
                <w:sz w:val="14"/>
                <w:szCs w:val="14"/>
              </w:rPr>
            </w:pPr>
            <w:r>
              <w:rPr>
                <w:rFonts w:ascii="Verdana" w:hAnsi="Verdana"/>
                <w:b/>
                <w:bCs/>
                <w:sz w:val="14"/>
                <w:szCs w:val="14"/>
              </w:rPr>
              <w:t>27</w:t>
            </w:r>
            <w:r w:rsidR="00B24E79" w:rsidRPr="00251CE8">
              <w:rPr>
                <w:rFonts w:ascii="Verdana" w:hAnsi="Verdana"/>
                <w:b/>
                <w:bCs/>
                <w:sz w:val="14"/>
                <w:szCs w:val="14"/>
              </w:rPr>
              <w:t>.</w:t>
            </w:r>
          </w:p>
        </w:tc>
        <w:tc>
          <w:tcPr>
            <w:tcW w:w="1270" w:type="pct"/>
            <w:vAlign w:val="center"/>
          </w:tcPr>
          <w:p w14:paraId="32F18351" w14:textId="77777777" w:rsidR="00B24E79" w:rsidRPr="00251CE8" w:rsidRDefault="00B24E79" w:rsidP="00D00A80">
            <w:pPr>
              <w:spacing w:before="120" w:after="120"/>
              <w:jc w:val="both"/>
              <w:rPr>
                <w:rFonts w:ascii="Verdana" w:hAnsi="Verdana"/>
                <w:b/>
                <w:bCs/>
                <w:sz w:val="14"/>
                <w:szCs w:val="14"/>
                <w:lang w:eastAsia="pl-PL"/>
              </w:rPr>
            </w:pPr>
            <w:r w:rsidRPr="00251CE8">
              <w:rPr>
                <w:rFonts w:ascii="Verdana" w:hAnsi="Verdana"/>
                <w:b/>
                <w:bCs/>
                <w:sz w:val="14"/>
                <w:szCs w:val="14"/>
                <w:lang w:eastAsia="pl-PL"/>
              </w:rPr>
              <w:t xml:space="preserve">Oprogramowanie </w:t>
            </w:r>
          </w:p>
        </w:tc>
        <w:tc>
          <w:tcPr>
            <w:tcW w:w="3352" w:type="pct"/>
            <w:vAlign w:val="center"/>
          </w:tcPr>
          <w:p w14:paraId="7647813B" w14:textId="7A4294B1" w:rsidR="00B24E79" w:rsidRPr="00251CE8" w:rsidRDefault="00B24E79" w:rsidP="00D00A80">
            <w:pPr>
              <w:spacing w:before="120" w:after="120"/>
              <w:jc w:val="both"/>
              <w:rPr>
                <w:rFonts w:ascii="Verdana" w:hAnsi="Verdana" w:cs="Tahoma"/>
                <w:sz w:val="14"/>
                <w:szCs w:val="14"/>
                <w:lang w:eastAsia="pl-PL"/>
              </w:rPr>
            </w:pPr>
            <w:r w:rsidRPr="00251CE8">
              <w:rPr>
                <w:rFonts w:ascii="Verdana" w:hAnsi="Verdana"/>
                <w:sz w:val="14"/>
                <w:szCs w:val="14"/>
                <w:lang w:eastAsia="pl-PL"/>
              </w:rPr>
              <w:t xml:space="preserve">Oprogramowanie będące podstawą (aplikacją) do stworzenia Systemu </w:t>
            </w:r>
            <w:r w:rsidR="004D5F40" w:rsidRPr="004D5F40">
              <w:rPr>
                <w:rFonts w:ascii="Verdana" w:hAnsi="Verdana"/>
                <w:sz w:val="14"/>
                <w:szCs w:val="14"/>
                <w:lang w:val="pl" w:eastAsia="pl-PL"/>
              </w:rPr>
              <w:t>do digitalizacji pisma odręcznego oraz skanowania zewnętrznej dokumentacji medycznej z opcją opatrzenia jej podpisem cyfrowym</w:t>
            </w:r>
            <w:r w:rsidR="004D5F40">
              <w:rPr>
                <w:rFonts w:ascii="Verdana" w:hAnsi="Verdana"/>
                <w:sz w:val="14"/>
                <w:szCs w:val="14"/>
                <w:lang w:val="pl" w:eastAsia="pl-PL"/>
              </w:rPr>
              <w:t>.</w:t>
            </w:r>
          </w:p>
        </w:tc>
      </w:tr>
      <w:tr w:rsidR="00CB2042" w:rsidRPr="00251CE8" w14:paraId="4B8E2995" w14:textId="77777777" w:rsidTr="003351A6">
        <w:trPr>
          <w:trHeight w:val="20"/>
        </w:trPr>
        <w:tc>
          <w:tcPr>
            <w:tcW w:w="379" w:type="pct"/>
            <w:shd w:val="clear" w:color="auto" w:fill="F2F2F2" w:themeFill="background1" w:themeFillShade="F2"/>
            <w:vAlign w:val="center"/>
          </w:tcPr>
          <w:p w14:paraId="590969E3" w14:textId="69E05059" w:rsidR="00CB2042" w:rsidRPr="00251CE8" w:rsidDel="00A5092E" w:rsidRDefault="00CB2042" w:rsidP="00D00A80">
            <w:pPr>
              <w:spacing w:before="120" w:after="120"/>
              <w:jc w:val="center"/>
              <w:rPr>
                <w:rFonts w:ascii="Verdana" w:hAnsi="Verdana"/>
                <w:b/>
                <w:bCs/>
                <w:sz w:val="14"/>
                <w:szCs w:val="14"/>
              </w:rPr>
            </w:pPr>
            <w:r>
              <w:rPr>
                <w:rFonts w:ascii="Verdana" w:hAnsi="Verdana"/>
                <w:b/>
                <w:bCs/>
                <w:sz w:val="14"/>
                <w:szCs w:val="14"/>
              </w:rPr>
              <w:t>28.</w:t>
            </w:r>
          </w:p>
        </w:tc>
        <w:tc>
          <w:tcPr>
            <w:tcW w:w="1270" w:type="pct"/>
            <w:vAlign w:val="center"/>
          </w:tcPr>
          <w:p w14:paraId="59301BA8" w14:textId="6F608ADF" w:rsidR="00CB2042" w:rsidRPr="00251CE8" w:rsidRDefault="00CB2042" w:rsidP="00D00A80">
            <w:pPr>
              <w:spacing w:before="120" w:after="120"/>
              <w:jc w:val="both"/>
              <w:rPr>
                <w:rFonts w:ascii="Verdana" w:hAnsi="Verdana"/>
                <w:b/>
                <w:bCs/>
                <w:sz w:val="14"/>
                <w:szCs w:val="14"/>
                <w:lang w:eastAsia="pl-PL"/>
              </w:rPr>
            </w:pPr>
            <w:r>
              <w:rPr>
                <w:rFonts w:ascii="Verdana" w:hAnsi="Verdana"/>
                <w:b/>
                <w:bCs/>
                <w:sz w:val="14"/>
                <w:szCs w:val="14"/>
                <w:lang w:eastAsia="pl-PL"/>
              </w:rPr>
              <w:t>Dokumentacja formularzowa</w:t>
            </w:r>
          </w:p>
        </w:tc>
        <w:tc>
          <w:tcPr>
            <w:tcW w:w="3352" w:type="pct"/>
            <w:vAlign w:val="center"/>
          </w:tcPr>
          <w:p w14:paraId="25A1CEFB" w14:textId="674F5691" w:rsidR="00CB2042" w:rsidRPr="00251CE8" w:rsidRDefault="00B7535B" w:rsidP="00D00A80">
            <w:pPr>
              <w:spacing w:before="120" w:after="120"/>
              <w:jc w:val="both"/>
              <w:rPr>
                <w:rFonts w:ascii="Verdana" w:hAnsi="Verdana"/>
                <w:sz w:val="14"/>
                <w:szCs w:val="14"/>
                <w:lang w:eastAsia="pl-PL"/>
              </w:rPr>
            </w:pPr>
            <w:r>
              <w:rPr>
                <w:rFonts w:ascii="Verdana" w:hAnsi="Verdana"/>
                <w:sz w:val="14"/>
                <w:szCs w:val="14"/>
                <w:lang w:eastAsia="pl-PL"/>
              </w:rPr>
              <w:t>Z</w:t>
            </w:r>
            <w:r w:rsidR="00473692" w:rsidRPr="00473692">
              <w:rPr>
                <w:rFonts w:ascii="Verdana" w:hAnsi="Verdana"/>
                <w:sz w:val="14"/>
                <w:szCs w:val="14"/>
                <w:lang w:eastAsia="pl-PL"/>
              </w:rPr>
              <w:t xml:space="preserve">estaw formularzy i szablonów dokumentów wykorzystywanych w systemie HIS przez Zamawiającego w procesie obsługi pacjenta (np. zgody, oświadczenia, ankiety, formularze przyjęcia), które mają zostać odwzorowane i wdrożone w Systemie do digitalizacji pisma odręcznego oraz skanowania zewnętrznej dokumentacji medycznej, w celu umożliwienia ich podpisywania przez pacjenta odręcznie lub z wykorzystaniem urządzeń cyfrowych, takich jak tablety lub długopisy </w:t>
            </w:r>
            <w:r w:rsidR="00D86BE3" w:rsidRPr="00473692">
              <w:rPr>
                <w:rFonts w:ascii="Verdana" w:hAnsi="Verdana"/>
                <w:sz w:val="14"/>
                <w:szCs w:val="14"/>
                <w:lang w:eastAsia="pl-PL"/>
              </w:rPr>
              <w:t>cyfrowy</w:t>
            </w:r>
          </w:p>
        </w:tc>
      </w:tr>
      <w:tr w:rsidR="00D6108A" w:rsidRPr="00251CE8" w14:paraId="707E7B05" w14:textId="77777777" w:rsidTr="003351A6">
        <w:trPr>
          <w:trHeight w:val="20"/>
        </w:trPr>
        <w:tc>
          <w:tcPr>
            <w:tcW w:w="379" w:type="pct"/>
            <w:shd w:val="clear" w:color="auto" w:fill="F2F2F2" w:themeFill="background1" w:themeFillShade="F2"/>
            <w:vAlign w:val="center"/>
          </w:tcPr>
          <w:p w14:paraId="202B5BE3" w14:textId="5648779E" w:rsidR="00D6108A" w:rsidRDefault="006E456D" w:rsidP="00D00A80">
            <w:pPr>
              <w:spacing w:before="120" w:after="120"/>
              <w:jc w:val="center"/>
              <w:rPr>
                <w:rFonts w:ascii="Verdana" w:hAnsi="Verdana"/>
                <w:b/>
                <w:bCs/>
                <w:sz w:val="14"/>
                <w:szCs w:val="14"/>
              </w:rPr>
            </w:pPr>
            <w:r>
              <w:rPr>
                <w:rFonts w:ascii="Verdana" w:hAnsi="Verdana"/>
                <w:b/>
                <w:bCs/>
                <w:sz w:val="14"/>
                <w:szCs w:val="14"/>
              </w:rPr>
              <w:t>29.</w:t>
            </w:r>
          </w:p>
        </w:tc>
        <w:tc>
          <w:tcPr>
            <w:tcW w:w="1270" w:type="pct"/>
            <w:vAlign w:val="center"/>
          </w:tcPr>
          <w:p w14:paraId="3A70D1F5" w14:textId="736D5BC4" w:rsidR="00D6108A" w:rsidRDefault="00D6108A" w:rsidP="00D00A80">
            <w:pPr>
              <w:spacing w:before="120" w:after="120"/>
              <w:jc w:val="both"/>
              <w:rPr>
                <w:rFonts w:ascii="Verdana" w:hAnsi="Verdana"/>
                <w:b/>
                <w:bCs/>
                <w:sz w:val="14"/>
                <w:szCs w:val="14"/>
                <w:lang w:eastAsia="pl-PL"/>
              </w:rPr>
            </w:pPr>
            <w:r>
              <w:rPr>
                <w:rFonts w:ascii="Verdana" w:hAnsi="Verdana"/>
                <w:b/>
                <w:bCs/>
                <w:sz w:val="14"/>
                <w:szCs w:val="14"/>
                <w:lang w:eastAsia="pl-PL"/>
              </w:rPr>
              <w:t>Pracownik</w:t>
            </w:r>
          </w:p>
        </w:tc>
        <w:tc>
          <w:tcPr>
            <w:tcW w:w="3352" w:type="pct"/>
            <w:vAlign w:val="center"/>
          </w:tcPr>
          <w:p w14:paraId="15336A37" w14:textId="3EAEAE11" w:rsidR="00D6108A" w:rsidRDefault="00D6108A" w:rsidP="00D00A80">
            <w:pPr>
              <w:spacing w:before="120" w:after="120"/>
              <w:jc w:val="both"/>
              <w:rPr>
                <w:rFonts w:ascii="Verdana" w:hAnsi="Verdana"/>
                <w:sz w:val="14"/>
                <w:szCs w:val="14"/>
                <w:lang w:eastAsia="pl-PL"/>
              </w:rPr>
            </w:pPr>
            <w:r>
              <w:rPr>
                <w:rFonts w:ascii="Verdana" w:hAnsi="Verdana"/>
                <w:sz w:val="14"/>
                <w:szCs w:val="14"/>
                <w:lang w:eastAsia="pl-PL"/>
              </w:rPr>
              <w:t xml:space="preserve">Osoba zatrudniona przez </w:t>
            </w:r>
            <w:proofErr w:type="spellStart"/>
            <w:r>
              <w:rPr>
                <w:rFonts w:ascii="Verdana" w:hAnsi="Verdana"/>
                <w:sz w:val="14"/>
                <w:szCs w:val="14"/>
                <w:lang w:eastAsia="pl-PL"/>
              </w:rPr>
              <w:t>Zamawiajacego</w:t>
            </w:r>
            <w:proofErr w:type="spellEnd"/>
            <w:r>
              <w:rPr>
                <w:rFonts w:ascii="Verdana" w:hAnsi="Verdana"/>
                <w:sz w:val="14"/>
                <w:szCs w:val="14"/>
                <w:lang w:eastAsia="pl-PL"/>
              </w:rPr>
              <w:t xml:space="preserve">, Wykonawcę lub podwykonawcę niezależnie od formy zatrudnienia (zatrudnienie pracownicze, umowa </w:t>
            </w:r>
            <w:proofErr w:type="spellStart"/>
            <w:r>
              <w:rPr>
                <w:rFonts w:ascii="Verdana" w:hAnsi="Verdana"/>
                <w:sz w:val="14"/>
                <w:szCs w:val="14"/>
                <w:lang w:eastAsia="pl-PL"/>
              </w:rPr>
              <w:t>cywilkno</w:t>
            </w:r>
            <w:proofErr w:type="spellEnd"/>
            <w:r>
              <w:rPr>
                <w:rFonts w:ascii="Verdana" w:hAnsi="Verdana"/>
                <w:sz w:val="14"/>
                <w:szCs w:val="14"/>
                <w:lang w:eastAsia="pl-PL"/>
              </w:rPr>
              <w:t>-prawna)</w:t>
            </w:r>
          </w:p>
        </w:tc>
      </w:tr>
    </w:tbl>
    <w:p w14:paraId="0B14E9F3" w14:textId="77777777" w:rsidR="00B24E79" w:rsidRDefault="00B24E79" w:rsidP="00B24E79">
      <w:pPr>
        <w:jc w:val="both"/>
      </w:pPr>
    </w:p>
    <w:p w14:paraId="0E9B981D" w14:textId="77777777" w:rsidR="00B24E79" w:rsidRPr="00402922" w:rsidRDefault="00B24E79" w:rsidP="00B24E79">
      <w:pPr>
        <w:shd w:val="clear" w:color="auto" w:fill="FFFFFF"/>
        <w:spacing w:after="0" w:line="276" w:lineRule="auto"/>
        <w:jc w:val="center"/>
        <w:rPr>
          <w:rFonts w:ascii="Verdana" w:eastAsia="MS Gothic" w:hAnsi="Verdana" w:cs="Calibri"/>
          <w:i/>
          <w:kern w:val="0"/>
          <w:sz w:val="20"/>
          <w:szCs w:val="20"/>
          <w:lang w:eastAsia="pl-PL"/>
          <w14:ligatures w14:val="none"/>
        </w:rPr>
      </w:pPr>
      <w:r w:rsidRPr="00402922">
        <w:rPr>
          <w:rFonts w:ascii="Verdana" w:eastAsia="MS Gothic" w:hAnsi="Verdana" w:cs="Calibri"/>
          <w:b/>
          <w:bCs/>
          <w:kern w:val="0"/>
          <w:sz w:val="20"/>
          <w:szCs w:val="20"/>
          <w:lang w:eastAsia="pl-PL"/>
          <w14:ligatures w14:val="none"/>
        </w:rPr>
        <w:t>§ 2</w:t>
      </w:r>
    </w:p>
    <w:p w14:paraId="02273C39" w14:textId="77777777" w:rsidR="00B24E79" w:rsidRPr="00402922" w:rsidRDefault="00B24E79" w:rsidP="00B24E79">
      <w:pPr>
        <w:shd w:val="clear" w:color="auto" w:fill="FFFFFF"/>
        <w:spacing w:after="0" w:line="276" w:lineRule="auto"/>
        <w:jc w:val="center"/>
        <w:rPr>
          <w:rFonts w:ascii="Verdana" w:eastAsia="MS Gothic" w:hAnsi="Verdana" w:cs="Calibri"/>
          <w:b/>
          <w:kern w:val="0"/>
          <w:sz w:val="20"/>
          <w:szCs w:val="20"/>
          <w:lang w:eastAsia="pl-PL"/>
          <w14:ligatures w14:val="none"/>
        </w:rPr>
      </w:pPr>
      <w:r w:rsidRPr="00402922">
        <w:rPr>
          <w:rFonts w:ascii="Verdana" w:eastAsia="MS Gothic" w:hAnsi="Verdana" w:cs="Calibri"/>
          <w:b/>
          <w:bCs/>
          <w:kern w:val="0"/>
          <w:sz w:val="20"/>
          <w:szCs w:val="20"/>
          <w:lang w:eastAsia="pl-PL"/>
          <w14:ligatures w14:val="none"/>
        </w:rPr>
        <w:t>PRZEDMIOT UMOWY</w:t>
      </w:r>
    </w:p>
    <w:p w14:paraId="363E0636" w14:textId="3BD1A36F" w:rsidR="00B24E79" w:rsidRPr="00402922" w:rsidRDefault="00B24E79" w:rsidP="00B24E79">
      <w:pPr>
        <w:numPr>
          <w:ilvl w:val="0"/>
          <w:numId w:val="1"/>
        </w:numPr>
        <w:shd w:val="clear" w:color="auto" w:fill="FFFFFF"/>
        <w:spacing w:after="0" w:line="276" w:lineRule="auto"/>
        <w:ind w:left="360"/>
        <w:jc w:val="both"/>
        <w:rPr>
          <w:rFonts w:ascii="Verdana" w:eastAsia="Times New Roman" w:hAnsi="Verdana" w:cs="Arial"/>
          <w:kern w:val="0"/>
          <w:sz w:val="20"/>
          <w:szCs w:val="20"/>
          <w:lang w:eastAsia="pl-PL"/>
          <w14:ligatures w14:val="none"/>
        </w:rPr>
      </w:pPr>
      <w:r w:rsidRPr="003351A6">
        <w:rPr>
          <w:rFonts w:ascii="Verdana" w:eastAsia="MS Gothic" w:hAnsi="Verdana" w:cs="Arial"/>
          <w:kern w:val="0"/>
          <w:sz w:val="20"/>
          <w:szCs w:val="20"/>
          <w:lang w:eastAsia="pl-PL"/>
          <w14:ligatures w14:val="none"/>
        </w:rPr>
        <w:t>Przedmiotem</w:t>
      </w:r>
      <w:r w:rsidRPr="003351A6">
        <w:rPr>
          <w:rFonts w:ascii="Verdana" w:eastAsia="Times New Roman" w:hAnsi="Verdana" w:cs="Arial"/>
          <w:kern w:val="0"/>
          <w:sz w:val="20"/>
          <w:szCs w:val="20"/>
          <w:lang w:eastAsia="pl-PL"/>
          <w14:ligatures w14:val="none"/>
        </w:rPr>
        <w:t xml:space="preserve"> </w:t>
      </w:r>
      <w:r w:rsidRPr="0023512C">
        <w:rPr>
          <w:rFonts w:ascii="Verdana" w:eastAsia="Times New Roman" w:hAnsi="Verdana" w:cs="Arial"/>
          <w:kern w:val="0"/>
          <w:sz w:val="20"/>
          <w:szCs w:val="20"/>
          <w:lang w:eastAsia="pl-PL"/>
          <w14:ligatures w14:val="none"/>
        </w:rPr>
        <w:t xml:space="preserve">Umowy </w:t>
      </w:r>
      <w:r w:rsidRPr="0023512C">
        <w:rPr>
          <w:rFonts w:ascii="Verdana" w:eastAsia="Times New Roman" w:hAnsi="Verdana" w:cs="Arial"/>
          <w:kern w:val="0"/>
          <w:sz w:val="20"/>
          <w:szCs w:val="20"/>
          <w:lang w:val="pl" w:eastAsia="pl-PL"/>
          <w14:ligatures w14:val="none"/>
        </w:rPr>
        <w:t xml:space="preserve">jest dostawa i wdrożenie </w:t>
      </w:r>
      <w:r w:rsidR="00C84593" w:rsidRPr="0023512C">
        <w:rPr>
          <w:rFonts w:ascii="Verdana" w:eastAsia="Times New Roman" w:hAnsi="Verdana" w:cs="Arial"/>
          <w:kern w:val="0"/>
          <w:sz w:val="20"/>
          <w:szCs w:val="20"/>
          <w:lang w:val="pl" w:eastAsia="pl-PL"/>
          <w14:ligatures w14:val="none"/>
        </w:rPr>
        <w:t>S</w:t>
      </w:r>
      <w:r w:rsidR="00C84593">
        <w:rPr>
          <w:rFonts w:ascii="Verdana" w:eastAsia="Times New Roman" w:hAnsi="Verdana" w:cs="Arial"/>
          <w:kern w:val="0"/>
          <w:sz w:val="20"/>
          <w:szCs w:val="20"/>
          <w:lang w:val="pl" w:eastAsia="pl-PL"/>
          <w14:ligatures w14:val="none"/>
        </w:rPr>
        <w:t>YSTEMU</w:t>
      </w:r>
      <w:r w:rsidR="00C84593" w:rsidRPr="0023512C">
        <w:rPr>
          <w:rFonts w:ascii="Verdana" w:eastAsia="Times New Roman" w:hAnsi="Verdana" w:cs="Arial"/>
          <w:kern w:val="0"/>
          <w:sz w:val="20"/>
          <w:szCs w:val="20"/>
          <w:lang w:val="pl" w:eastAsia="pl-PL"/>
          <w14:ligatures w14:val="none"/>
        </w:rPr>
        <w:t xml:space="preserve"> </w:t>
      </w:r>
      <w:r w:rsidRPr="0023512C">
        <w:rPr>
          <w:rFonts w:ascii="Verdana" w:eastAsia="Times New Roman" w:hAnsi="Verdana" w:cs="Arial"/>
          <w:kern w:val="0"/>
          <w:sz w:val="20"/>
          <w:szCs w:val="20"/>
          <w:lang w:val="pl" w:eastAsia="pl-PL"/>
          <w14:ligatures w14:val="none"/>
        </w:rPr>
        <w:t>do digitalizacji dokumentacji (</w:t>
      </w:r>
      <w:r w:rsidR="00C84593" w:rsidRPr="0023512C">
        <w:rPr>
          <w:rFonts w:ascii="Verdana" w:eastAsia="Times New Roman" w:hAnsi="Verdana" w:cs="Arial"/>
          <w:kern w:val="0"/>
          <w:sz w:val="20"/>
          <w:szCs w:val="20"/>
          <w:lang w:val="pl" w:eastAsia="pl-PL"/>
          <w14:ligatures w14:val="none"/>
        </w:rPr>
        <w:t>S</w:t>
      </w:r>
      <w:r w:rsidR="00C84593">
        <w:rPr>
          <w:rFonts w:ascii="Verdana" w:eastAsia="Times New Roman" w:hAnsi="Verdana" w:cs="Arial"/>
          <w:kern w:val="0"/>
          <w:sz w:val="20"/>
          <w:szCs w:val="20"/>
          <w:lang w:val="pl" w:eastAsia="pl-PL"/>
          <w14:ligatures w14:val="none"/>
        </w:rPr>
        <w:t>YSTEM</w:t>
      </w:r>
      <w:r w:rsidRPr="0023512C">
        <w:rPr>
          <w:rFonts w:ascii="Verdana" w:eastAsia="Times New Roman" w:hAnsi="Verdana" w:cs="Arial"/>
          <w:kern w:val="0"/>
          <w:sz w:val="20"/>
          <w:szCs w:val="20"/>
          <w:lang w:val="pl" w:eastAsia="pl-PL"/>
          <w14:ligatures w14:val="none"/>
        </w:rPr>
        <w:t xml:space="preserve">). </w:t>
      </w:r>
      <w:r w:rsidR="00C84593" w:rsidRPr="0023512C">
        <w:rPr>
          <w:rFonts w:ascii="Verdana" w:eastAsia="Times New Roman" w:hAnsi="Verdana" w:cs="Arial"/>
          <w:kern w:val="0"/>
          <w:sz w:val="20"/>
          <w:szCs w:val="20"/>
          <w:lang w:val="pl" w:eastAsia="pl-PL"/>
          <w14:ligatures w14:val="none"/>
        </w:rPr>
        <w:t>S</w:t>
      </w:r>
      <w:r w:rsidR="00C84593">
        <w:rPr>
          <w:rFonts w:ascii="Verdana" w:eastAsia="Times New Roman" w:hAnsi="Verdana" w:cs="Arial"/>
          <w:kern w:val="0"/>
          <w:sz w:val="20"/>
          <w:szCs w:val="20"/>
          <w:lang w:val="pl" w:eastAsia="pl-PL"/>
          <w14:ligatures w14:val="none"/>
        </w:rPr>
        <w:t>YSTEM</w:t>
      </w:r>
      <w:r w:rsidRPr="00451A01">
        <w:rPr>
          <w:rFonts w:ascii="Verdana" w:eastAsia="Times New Roman" w:hAnsi="Verdana" w:cs="Arial"/>
          <w:kern w:val="0"/>
          <w:sz w:val="20"/>
          <w:szCs w:val="20"/>
          <w:lang w:val="pl" w:eastAsia="pl-PL"/>
          <w14:ligatures w14:val="none"/>
        </w:rPr>
        <w:t xml:space="preserve"> ma umożliwiać digitalizację pisma odręcznego, jak również zapewniać możliwość skanowania zewnętrznej dokumentacji medycznej z</w:t>
      </w:r>
      <w:r>
        <w:rPr>
          <w:rFonts w:ascii="Verdana" w:eastAsia="Times New Roman" w:hAnsi="Verdana" w:cs="Arial"/>
          <w:kern w:val="0"/>
          <w:sz w:val="20"/>
          <w:szCs w:val="20"/>
          <w:lang w:val="pl" w:eastAsia="pl-PL"/>
          <w14:ligatures w14:val="none"/>
        </w:rPr>
        <w:t> </w:t>
      </w:r>
      <w:r w:rsidRPr="00451A01">
        <w:rPr>
          <w:rFonts w:ascii="Verdana" w:eastAsia="Times New Roman" w:hAnsi="Verdana" w:cs="Arial"/>
          <w:kern w:val="0"/>
          <w:sz w:val="20"/>
          <w:szCs w:val="20"/>
          <w:lang w:val="pl" w:eastAsia="pl-PL"/>
          <w14:ligatures w14:val="none"/>
        </w:rPr>
        <w:t>opcją opatrzenia jej podpisem cyfrowym</w:t>
      </w:r>
      <w:r w:rsidRPr="00402922">
        <w:rPr>
          <w:rFonts w:ascii="Verdana" w:eastAsia="Times New Roman" w:hAnsi="Verdana" w:cs="Arial"/>
          <w:kern w:val="0"/>
          <w:sz w:val="20"/>
          <w:szCs w:val="20"/>
          <w:lang w:eastAsia="pl-PL"/>
          <w14:ligatures w14:val="none"/>
        </w:rPr>
        <w:t>.</w:t>
      </w:r>
      <w:r>
        <w:rPr>
          <w:rFonts w:ascii="Verdana" w:eastAsia="Times New Roman" w:hAnsi="Verdana" w:cs="Arial"/>
          <w:kern w:val="0"/>
          <w:sz w:val="20"/>
          <w:szCs w:val="20"/>
          <w:lang w:eastAsia="pl-PL"/>
          <w14:ligatures w14:val="none"/>
        </w:rPr>
        <w:t xml:space="preserve"> Dokładna specyfikacja wymagań dla </w:t>
      </w:r>
      <w:r w:rsidR="00C84593" w:rsidRPr="0023512C">
        <w:rPr>
          <w:rFonts w:ascii="Verdana" w:eastAsia="Times New Roman" w:hAnsi="Verdana" w:cs="Arial"/>
          <w:kern w:val="0"/>
          <w:sz w:val="20"/>
          <w:szCs w:val="20"/>
          <w:lang w:val="pl" w:eastAsia="pl-PL"/>
          <w14:ligatures w14:val="none"/>
        </w:rPr>
        <w:t>S</w:t>
      </w:r>
      <w:r w:rsidR="00C84593">
        <w:rPr>
          <w:rFonts w:ascii="Verdana" w:eastAsia="Times New Roman" w:hAnsi="Verdana" w:cs="Arial"/>
          <w:kern w:val="0"/>
          <w:sz w:val="20"/>
          <w:szCs w:val="20"/>
          <w:lang w:val="pl" w:eastAsia="pl-PL"/>
          <w14:ligatures w14:val="none"/>
        </w:rPr>
        <w:t>YSTEMU</w:t>
      </w:r>
      <w:r>
        <w:rPr>
          <w:rFonts w:ascii="Verdana" w:eastAsia="Times New Roman" w:hAnsi="Verdana" w:cs="Arial"/>
          <w:kern w:val="0"/>
          <w:sz w:val="20"/>
          <w:szCs w:val="20"/>
          <w:lang w:eastAsia="pl-PL"/>
          <w14:ligatures w14:val="none"/>
        </w:rPr>
        <w:t xml:space="preserve"> stanowi </w:t>
      </w:r>
      <w:r w:rsidRPr="00644FAB">
        <w:rPr>
          <w:rFonts w:ascii="Verdana" w:eastAsia="Times New Roman" w:hAnsi="Verdana" w:cs="Arial"/>
          <w:kern w:val="0"/>
          <w:sz w:val="20"/>
          <w:szCs w:val="20"/>
          <w:lang w:eastAsia="pl-PL"/>
          <w14:ligatures w14:val="none"/>
        </w:rPr>
        <w:t xml:space="preserve">Załącznik nr </w:t>
      </w:r>
      <w:r w:rsidR="00CA11E0">
        <w:rPr>
          <w:rFonts w:ascii="Verdana" w:eastAsia="Times New Roman" w:hAnsi="Verdana" w:cs="Arial"/>
          <w:kern w:val="0"/>
          <w:sz w:val="20"/>
          <w:szCs w:val="20"/>
          <w:lang w:eastAsia="pl-PL"/>
          <w14:ligatures w14:val="none"/>
        </w:rPr>
        <w:t xml:space="preserve">1 </w:t>
      </w:r>
      <w:r>
        <w:rPr>
          <w:rFonts w:ascii="Verdana" w:eastAsia="Times New Roman" w:hAnsi="Verdana" w:cs="Arial"/>
          <w:kern w:val="0"/>
          <w:sz w:val="20"/>
          <w:szCs w:val="20"/>
          <w:lang w:eastAsia="pl-PL"/>
          <w14:ligatures w14:val="none"/>
        </w:rPr>
        <w:t xml:space="preserve">do Umowy. </w:t>
      </w:r>
      <w:r w:rsidRPr="00402922">
        <w:rPr>
          <w:rFonts w:ascii="Verdana" w:eastAsia="Times New Roman" w:hAnsi="Verdana" w:cs="Arial"/>
          <w:kern w:val="0"/>
          <w:sz w:val="20"/>
          <w:szCs w:val="20"/>
          <w:lang w:eastAsia="pl-PL"/>
          <w14:ligatures w14:val="none"/>
        </w:rPr>
        <w:t xml:space="preserve"> W ramach Umowy Wykonawca zobowiązany jest do:</w:t>
      </w:r>
    </w:p>
    <w:p w14:paraId="0481259B" w14:textId="74779ACF" w:rsidR="00B24E79" w:rsidRDefault="00B24E79" w:rsidP="00B24E79">
      <w:pPr>
        <w:numPr>
          <w:ilvl w:val="0"/>
          <w:numId w:val="2"/>
        </w:numPr>
        <w:shd w:val="clear" w:color="auto" w:fill="FFFFFF"/>
        <w:spacing w:after="0" w:line="276" w:lineRule="auto"/>
        <w:jc w:val="both"/>
        <w:rPr>
          <w:rFonts w:ascii="Verdana" w:eastAsia="Times New Roman" w:hAnsi="Verdana" w:cs="Calibri"/>
          <w:kern w:val="0"/>
          <w:sz w:val="20"/>
          <w:szCs w:val="20"/>
          <w:lang w:eastAsia="pl-PL"/>
          <w14:ligatures w14:val="none"/>
        </w:rPr>
      </w:pPr>
      <w:r>
        <w:rPr>
          <w:rFonts w:ascii="Verdana" w:eastAsia="Times New Roman" w:hAnsi="Verdana" w:cs="Calibri"/>
          <w:kern w:val="0"/>
          <w:sz w:val="20"/>
          <w:szCs w:val="20"/>
          <w:lang w:eastAsia="pl-PL"/>
          <w14:ligatures w14:val="none"/>
        </w:rPr>
        <w:t xml:space="preserve">Przeprowadzenia </w:t>
      </w:r>
      <w:r w:rsidR="00B7535B">
        <w:rPr>
          <w:rFonts w:ascii="Verdana" w:eastAsia="Times New Roman" w:hAnsi="Verdana" w:cs="Calibri"/>
          <w:kern w:val="0"/>
          <w:sz w:val="20"/>
          <w:szCs w:val="20"/>
          <w:lang w:eastAsia="pl-PL"/>
          <w14:ligatures w14:val="none"/>
        </w:rPr>
        <w:t>A</w:t>
      </w:r>
      <w:r>
        <w:rPr>
          <w:rFonts w:ascii="Verdana" w:eastAsia="Times New Roman" w:hAnsi="Verdana" w:cs="Calibri"/>
          <w:kern w:val="0"/>
          <w:sz w:val="20"/>
          <w:szCs w:val="20"/>
          <w:lang w:eastAsia="pl-PL"/>
          <w14:ligatures w14:val="none"/>
        </w:rPr>
        <w:t xml:space="preserve">nalizy </w:t>
      </w:r>
      <w:r w:rsidR="00B7535B">
        <w:rPr>
          <w:rFonts w:ascii="Verdana" w:eastAsia="Times New Roman" w:hAnsi="Verdana" w:cs="Calibri"/>
          <w:kern w:val="0"/>
          <w:sz w:val="20"/>
          <w:szCs w:val="20"/>
          <w:lang w:eastAsia="pl-PL"/>
          <w14:ligatures w14:val="none"/>
        </w:rPr>
        <w:t>P</w:t>
      </w:r>
      <w:r>
        <w:rPr>
          <w:rFonts w:ascii="Verdana" w:eastAsia="Times New Roman" w:hAnsi="Verdana" w:cs="Calibri"/>
          <w:kern w:val="0"/>
          <w:sz w:val="20"/>
          <w:szCs w:val="20"/>
          <w:lang w:eastAsia="pl-PL"/>
          <w14:ligatures w14:val="none"/>
        </w:rPr>
        <w:t>rzedwdrożeniowej</w:t>
      </w:r>
      <w:r w:rsidR="008509FC">
        <w:rPr>
          <w:rFonts w:ascii="Verdana" w:eastAsia="Times New Roman" w:hAnsi="Verdana" w:cs="Calibri"/>
          <w:kern w:val="0"/>
          <w:sz w:val="20"/>
          <w:szCs w:val="20"/>
          <w:lang w:eastAsia="pl-PL"/>
          <w14:ligatures w14:val="none"/>
        </w:rPr>
        <w:t xml:space="preserve"> na podstawie wywiadu i konsultacji z</w:t>
      </w:r>
      <w:r w:rsidR="00AB1BB0">
        <w:rPr>
          <w:rFonts w:ascii="Verdana" w:eastAsia="Times New Roman" w:hAnsi="Verdana" w:cs="Calibri"/>
          <w:kern w:val="0"/>
          <w:sz w:val="20"/>
          <w:szCs w:val="20"/>
          <w:lang w:eastAsia="pl-PL"/>
          <w14:ligatures w14:val="none"/>
        </w:rPr>
        <w:t> </w:t>
      </w:r>
      <w:r w:rsidR="008509FC">
        <w:rPr>
          <w:rFonts w:ascii="Verdana" w:eastAsia="Times New Roman" w:hAnsi="Verdana" w:cs="Calibri"/>
          <w:kern w:val="0"/>
          <w:sz w:val="20"/>
          <w:szCs w:val="20"/>
          <w:lang w:eastAsia="pl-PL"/>
          <w14:ligatures w14:val="none"/>
        </w:rPr>
        <w:t>pracownikami Zamawiającego</w:t>
      </w:r>
      <w:r w:rsidRPr="00402922">
        <w:rPr>
          <w:rFonts w:ascii="Verdana" w:eastAsia="Times New Roman" w:hAnsi="Verdana" w:cs="Calibri"/>
          <w:kern w:val="0"/>
          <w:sz w:val="20"/>
          <w:szCs w:val="20"/>
          <w:lang w:eastAsia="pl-PL"/>
          <w14:ligatures w14:val="none"/>
        </w:rPr>
        <w:t>;</w:t>
      </w:r>
    </w:p>
    <w:p w14:paraId="698C6992" w14:textId="2CABD460" w:rsidR="00B24E79" w:rsidRPr="00402922" w:rsidRDefault="00B24E79" w:rsidP="00B24E79">
      <w:pPr>
        <w:numPr>
          <w:ilvl w:val="0"/>
          <w:numId w:val="2"/>
        </w:numPr>
        <w:shd w:val="clear" w:color="auto" w:fill="FFFFFF"/>
        <w:spacing w:after="0" w:line="276" w:lineRule="auto"/>
        <w:jc w:val="both"/>
        <w:rPr>
          <w:rFonts w:ascii="Verdana" w:eastAsia="Times New Roman" w:hAnsi="Verdana" w:cs="Calibri"/>
          <w:kern w:val="0"/>
          <w:sz w:val="20"/>
          <w:szCs w:val="20"/>
          <w:lang w:eastAsia="pl-PL"/>
          <w14:ligatures w14:val="none"/>
        </w:rPr>
      </w:pPr>
      <w:r>
        <w:rPr>
          <w:rFonts w:ascii="Verdana" w:eastAsia="Times New Roman" w:hAnsi="Verdana" w:cs="Calibri"/>
          <w:kern w:val="0"/>
          <w:sz w:val="20"/>
          <w:szCs w:val="20"/>
          <w:lang w:eastAsia="pl-PL"/>
          <w14:ligatures w14:val="none"/>
        </w:rPr>
        <w:t xml:space="preserve">Przygotowania </w:t>
      </w:r>
      <w:r w:rsidR="002626CE">
        <w:rPr>
          <w:rFonts w:ascii="Verdana" w:eastAsia="Times New Roman" w:hAnsi="Verdana" w:cs="Calibri"/>
          <w:kern w:val="0"/>
          <w:sz w:val="20"/>
          <w:szCs w:val="20"/>
          <w:lang w:eastAsia="pl-PL"/>
          <w14:ligatures w14:val="none"/>
        </w:rPr>
        <w:t>D</w:t>
      </w:r>
      <w:r>
        <w:rPr>
          <w:rFonts w:ascii="Verdana" w:eastAsia="Times New Roman" w:hAnsi="Verdana" w:cs="Calibri"/>
          <w:kern w:val="0"/>
          <w:sz w:val="20"/>
          <w:szCs w:val="20"/>
          <w:lang w:eastAsia="pl-PL"/>
          <w14:ligatures w14:val="none"/>
        </w:rPr>
        <w:t>okumentacji formularzowej;</w:t>
      </w:r>
    </w:p>
    <w:p w14:paraId="618694A2" w14:textId="77777777" w:rsidR="00B86509" w:rsidRPr="009A65B4" w:rsidRDefault="00B24E79" w:rsidP="00B24E79">
      <w:pPr>
        <w:numPr>
          <w:ilvl w:val="0"/>
          <w:numId w:val="2"/>
        </w:numPr>
        <w:shd w:val="clear" w:color="auto" w:fill="FFFFFF"/>
        <w:spacing w:after="0" w:line="276" w:lineRule="auto"/>
        <w:jc w:val="both"/>
        <w:rPr>
          <w:rFonts w:ascii="Verdana" w:eastAsia="Times New Roman" w:hAnsi="Verdana" w:cs="Calibri"/>
          <w:kern w:val="0"/>
          <w:sz w:val="20"/>
          <w:szCs w:val="20"/>
          <w:lang w:eastAsia="pl-PL"/>
          <w14:ligatures w14:val="none"/>
        </w:rPr>
      </w:pPr>
      <w:r w:rsidRPr="009A65B4">
        <w:rPr>
          <w:rFonts w:ascii="Verdana" w:eastAsia="Times New Roman" w:hAnsi="Verdana" w:cs="Calibri"/>
          <w:kern w:val="0"/>
          <w:sz w:val="20"/>
          <w:szCs w:val="20"/>
          <w:lang w:eastAsia="pl-PL"/>
          <w14:ligatures w14:val="none"/>
        </w:rPr>
        <w:t>Dostawy</w:t>
      </w:r>
      <w:r w:rsidR="00B86509" w:rsidRPr="009A65B4">
        <w:rPr>
          <w:rFonts w:ascii="Verdana" w:eastAsia="Times New Roman" w:hAnsi="Verdana" w:cs="Calibri"/>
          <w:kern w:val="0"/>
          <w:sz w:val="20"/>
          <w:szCs w:val="20"/>
          <w:lang w:eastAsia="pl-PL"/>
          <w14:ligatures w14:val="none"/>
        </w:rPr>
        <w:t>:</w:t>
      </w:r>
    </w:p>
    <w:p w14:paraId="287A0BD7" w14:textId="2B7AEDF6" w:rsidR="00B86509" w:rsidRPr="004C1F7B" w:rsidRDefault="00B24E79" w:rsidP="00EE3A88">
      <w:pPr>
        <w:numPr>
          <w:ilvl w:val="1"/>
          <w:numId w:val="2"/>
        </w:numPr>
        <w:shd w:val="clear" w:color="auto" w:fill="FFFFFF"/>
        <w:spacing w:after="0" w:line="276" w:lineRule="auto"/>
        <w:jc w:val="both"/>
        <w:rPr>
          <w:rFonts w:ascii="Verdana" w:eastAsia="Times New Roman" w:hAnsi="Verdana" w:cs="Calibri"/>
          <w:kern w:val="0"/>
          <w:sz w:val="20"/>
          <w:szCs w:val="20"/>
          <w:lang w:eastAsia="pl-PL"/>
          <w14:ligatures w14:val="none"/>
        </w:rPr>
      </w:pPr>
      <w:r w:rsidRPr="004C1F7B">
        <w:rPr>
          <w:rFonts w:ascii="Verdana" w:eastAsia="Times New Roman" w:hAnsi="Verdana" w:cs="Calibri"/>
          <w:kern w:val="0"/>
          <w:sz w:val="20"/>
          <w:szCs w:val="20"/>
          <w:lang w:eastAsia="pl-PL"/>
          <w14:ligatures w14:val="none"/>
        </w:rPr>
        <w:t>licencji</w:t>
      </w:r>
      <w:r w:rsidR="00B86509" w:rsidRPr="004C1F7B">
        <w:rPr>
          <w:rFonts w:ascii="Verdana" w:eastAsia="Times New Roman" w:hAnsi="Verdana" w:cs="Calibri"/>
          <w:kern w:val="0"/>
          <w:sz w:val="20"/>
          <w:szCs w:val="20"/>
          <w:lang w:eastAsia="pl-PL"/>
          <w14:ligatures w14:val="none"/>
        </w:rPr>
        <w:t xml:space="preserve"> na </w:t>
      </w:r>
      <w:r w:rsidR="008509FC">
        <w:rPr>
          <w:rFonts w:ascii="Verdana" w:eastAsia="Times New Roman" w:hAnsi="Verdana" w:cs="Calibri"/>
          <w:kern w:val="0"/>
          <w:sz w:val="20"/>
          <w:szCs w:val="20"/>
          <w:lang w:eastAsia="pl-PL"/>
          <w14:ligatures w14:val="none"/>
        </w:rPr>
        <w:t>SYSTEM</w:t>
      </w:r>
      <w:r w:rsidR="008509FC" w:rsidRPr="004C1F7B">
        <w:rPr>
          <w:rFonts w:ascii="Verdana" w:eastAsia="Times New Roman" w:hAnsi="Verdana" w:cs="Calibri"/>
          <w:kern w:val="0"/>
          <w:sz w:val="20"/>
          <w:szCs w:val="20"/>
          <w:lang w:eastAsia="pl-PL"/>
          <w14:ligatures w14:val="none"/>
        </w:rPr>
        <w:t xml:space="preserve"> </w:t>
      </w:r>
      <w:r w:rsidR="00B86509" w:rsidRPr="004C1F7B">
        <w:rPr>
          <w:rFonts w:ascii="Verdana" w:eastAsia="Times New Roman" w:hAnsi="Verdana" w:cs="Calibri"/>
          <w:kern w:val="0"/>
          <w:sz w:val="20"/>
          <w:szCs w:val="20"/>
          <w:lang w:eastAsia="pl-PL"/>
          <w14:ligatures w14:val="none"/>
        </w:rPr>
        <w:t xml:space="preserve">w ilości </w:t>
      </w:r>
      <w:r w:rsidR="00EC02B7" w:rsidRPr="004C1F7B">
        <w:rPr>
          <w:rFonts w:ascii="Verdana" w:eastAsia="Times New Roman" w:hAnsi="Verdana" w:cs="Calibri"/>
          <w:kern w:val="0"/>
          <w:sz w:val="20"/>
          <w:szCs w:val="20"/>
          <w:lang w:eastAsia="pl-PL"/>
          <w14:ligatures w14:val="none"/>
        </w:rPr>
        <w:t>172</w:t>
      </w:r>
      <w:r w:rsidR="00B86509" w:rsidRPr="004C1F7B">
        <w:rPr>
          <w:rFonts w:ascii="Verdana" w:eastAsia="Times New Roman" w:hAnsi="Verdana" w:cs="Calibri"/>
          <w:kern w:val="0"/>
          <w:sz w:val="20"/>
          <w:szCs w:val="20"/>
          <w:lang w:eastAsia="pl-PL"/>
          <w14:ligatures w14:val="none"/>
        </w:rPr>
        <w:t xml:space="preserve"> sztuk, minimalne warunki licencji określone są w Załączniku nr </w:t>
      </w:r>
      <w:r w:rsidR="00BD6A86" w:rsidRPr="004C1F7B">
        <w:rPr>
          <w:rFonts w:ascii="Verdana" w:eastAsia="Times New Roman" w:hAnsi="Verdana" w:cs="Calibri"/>
          <w:kern w:val="0"/>
          <w:sz w:val="20"/>
          <w:szCs w:val="20"/>
          <w:lang w:eastAsia="pl-PL"/>
          <w14:ligatures w14:val="none"/>
        </w:rPr>
        <w:t>1 – Opis Przedmiotu Zamówienia</w:t>
      </w:r>
    </w:p>
    <w:p w14:paraId="7632422C" w14:textId="2607CC76" w:rsidR="00BD6A86" w:rsidRPr="004C1F7B" w:rsidRDefault="00B24E79" w:rsidP="00EE3A88">
      <w:pPr>
        <w:numPr>
          <w:ilvl w:val="1"/>
          <w:numId w:val="2"/>
        </w:numPr>
        <w:shd w:val="clear" w:color="auto" w:fill="FFFFFF"/>
        <w:spacing w:after="0" w:line="276" w:lineRule="auto"/>
        <w:jc w:val="both"/>
        <w:rPr>
          <w:rFonts w:ascii="Verdana" w:eastAsia="Times New Roman" w:hAnsi="Verdana" w:cs="Calibri"/>
          <w:kern w:val="0"/>
          <w:sz w:val="20"/>
          <w:szCs w:val="20"/>
          <w:lang w:eastAsia="pl-PL"/>
          <w14:ligatures w14:val="none"/>
        </w:rPr>
      </w:pPr>
      <w:r w:rsidRPr="004C1F7B">
        <w:rPr>
          <w:rFonts w:ascii="Verdana" w:eastAsia="Times New Roman" w:hAnsi="Verdana" w:cs="Calibri"/>
          <w:kern w:val="0"/>
          <w:sz w:val="20"/>
          <w:szCs w:val="20"/>
          <w:lang w:eastAsia="pl-PL"/>
          <w14:ligatures w14:val="none"/>
        </w:rPr>
        <w:t xml:space="preserve">sprzętu umożliwiającego wykonanie funkcjonalności </w:t>
      </w:r>
      <w:r w:rsidR="00C84593" w:rsidRPr="0023512C">
        <w:rPr>
          <w:rFonts w:ascii="Verdana" w:eastAsia="Times New Roman" w:hAnsi="Verdana" w:cs="Arial"/>
          <w:kern w:val="0"/>
          <w:sz w:val="20"/>
          <w:szCs w:val="20"/>
          <w:lang w:val="pl" w:eastAsia="pl-PL"/>
          <w14:ligatures w14:val="none"/>
        </w:rPr>
        <w:t>S</w:t>
      </w:r>
      <w:r w:rsidR="00C84593">
        <w:rPr>
          <w:rFonts w:ascii="Verdana" w:eastAsia="Times New Roman" w:hAnsi="Verdana" w:cs="Arial"/>
          <w:kern w:val="0"/>
          <w:sz w:val="20"/>
          <w:szCs w:val="20"/>
          <w:lang w:val="pl" w:eastAsia="pl-PL"/>
          <w14:ligatures w14:val="none"/>
        </w:rPr>
        <w:t>YSTEMU</w:t>
      </w:r>
      <w:r w:rsidRPr="004C1F7B">
        <w:rPr>
          <w:rFonts w:ascii="Verdana" w:eastAsia="Times New Roman" w:hAnsi="Verdana" w:cs="Calibri"/>
          <w:kern w:val="0"/>
          <w:sz w:val="20"/>
          <w:szCs w:val="20"/>
          <w:lang w:eastAsia="pl-PL"/>
          <w14:ligatures w14:val="none"/>
        </w:rPr>
        <w:t xml:space="preserve">, </w:t>
      </w:r>
      <w:r w:rsidR="00BD6A86" w:rsidRPr="004C1F7B">
        <w:rPr>
          <w:rFonts w:ascii="Verdana" w:eastAsia="Times New Roman" w:hAnsi="Verdana" w:cs="Calibri"/>
          <w:kern w:val="0"/>
          <w:sz w:val="20"/>
          <w:szCs w:val="20"/>
          <w:lang w:eastAsia="pl-PL"/>
          <w14:ligatures w14:val="none"/>
        </w:rPr>
        <w:t>dostawa Sprzętu obejmuje następujące pozycje:</w:t>
      </w:r>
    </w:p>
    <w:p w14:paraId="6C52F79D" w14:textId="012531CE" w:rsidR="00BD6A86" w:rsidRPr="004C1F7B" w:rsidRDefault="00BD6A86" w:rsidP="00EE3A88">
      <w:pPr>
        <w:shd w:val="clear" w:color="auto" w:fill="FFFFFF"/>
        <w:spacing w:after="0" w:line="276" w:lineRule="auto"/>
        <w:ind w:left="1440"/>
        <w:jc w:val="both"/>
        <w:rPr>
          <w:rFonts w:ascii="Verdana" w:eastAsia="Times New Roman" w:hAnsi="Verdana" w:cs="Calibri"/>
          <w:kern w:val="0"/>
          <w:sz w:val="20"/>
          <w:szCs w:val="20"/>
          <w:lang w:eastAsia="pl-PL"/>
          <w14:ligatures w14:val="none"/>
        </w:rPr>
      </w:pPr>
      <w:r w:rsidRPr="004C1F7B">
        <w:rPr>
          <w:rFonts w:ascii="Verdana" w:eastAsia="Times New Roman" w:hAnsi="Verdana" w:cs="Calibri"/>
          <w:kern w:val="0"/>
          <w:sz w:val="20"/>
          <w:szCs w:val="20"/>
          <w:lang w:eastAsia="pl-PL"/>
          <w14:ligatures w14:val="none"/>
        </w:rPr>
        <w:t>- długopisy cyfrowe (</w:t>
      </w:r>
      <w:r w:rsidR="00CD0F92" w:rsidRPr="003351A6">
        <w:rPr>
          <w:rFonts w:ascii="Verdana" w:eastAsia="Times New Roman" w:hAnsi="Verdana" w:cs="Calibri"/>
          <w:kern w:val="0"/>
          <w:sz w:val="20"/>
          <w:szCs w:val="20"/>
          <w:lang w:eastAsia="pl-PL"/>
          <w14:ligatures w14:val="none"/>
        </w:rPr>
        <w:t>5</w:t>
      </w:r>
      <w:r w:rsidRPr="004C1F7B">
        <w:rPr>
          <w:rFonts w:ascii="Verdana" w:eastAsia="Times New Roman" w:hAnsi="Verdana" w:cs="Calibri"/>
          <w:kern w:val="0"/>
          <w:sz w:val="20"/>
          <w:szCs w:val="20"/>
          <w:lang w:eastAsia="pl-PL"/>
          <w14:ligatures w14:val="none"/>
        </w:rPr>
        <w:t>0 szt</w:t>
      </w:r>
      <w:r w:rsidR="00CD0F92" w:rsidRPr="003351A6">
        <w:rPr>
          <w:rFonts w:ascii="Verdana" w:eastAsia="Times New Roman" w:hAnsi="Verdana" w:cs="Calibri"/>
          <w:kern w:val="0"/>
          <w:sz w:val="20"/>
          <w:szCs w:val="20"/>
          <w:lang w:eastAsia="pl-PL"/>
          <w14:ligatures w14:val="none"/>
        </w:rPr>
        <w:t>.</w:t>
      </w:r>
      <w:r w:rsidRPr="004C1F7B">
        <w:rPr>
          <w:rFonts w:ascii="Verdana" w:eastAsia="Times New Roman" w:hAnsi="Verdana" w:cs="Calibri"/>
          <w:kern w:val="0"/>
          <w:sz w:val="20"/>
          <w:szCs w:val="20"/>
          <w:lang w:eastAsia="pl-PL"/>
          <w14:ligatures w14:val="none"/>
        </w:rPr>
        <w:t>),</w:t>
      </w:r>
    </w:p>
    <w:p w14:paraId="79BA8FE6" w14:textId="5B1EDB90" w:rsidR="00BD6A86" w:rsidRPr="004C1F7B" w:rsidRDefault="00BD6A86" w:rsidP="00EE3A88">
      <w:pPr>
        <w:shd w:val="clear" w:color="auto" w:fill="FFFFFF"/>
        <w:spacing w:after="0" w:line="276" w:lineRule="auto"/>
        <w:ind w:left="1440"/>
        <w:jc w:val="both"/>
        <w:rPr>
          <w:rFonts w:ascii="Verdana" w:eastAsia="Times New Roman" w:hAnsi="Verdana" w:cs="Calibri"/>
          <w:kern w:val="0"/>
          <w:sz w:val="20"/>
          <w:szCs w:val="20"/>
          <w:lang w:eastAsia="pl-PL"/>
          <w14:ligatures w14:val="none"/>
        </w:rPr>
      </w:pPr>
      <w:r w:rsidRPr="004C1F7B">
        <w:rPr>
          <w:rFonts w:ascii="Verdana" w:eastAsia="Times New Roman" w:hAnsi="Verdana" w:cs="Calibri"/>
          <w:kern w:val="0"/>
          <w:sz w:val="20"/>
          <w:szCs w:val="20"/>
          <w:lang w:eastAsia="pl-PL"/>
          <w14:ligatures w14:val="none"/>
        </w:rPr>
        <w:t>- ekrany wraz z uchwytami (5</w:t>
      </w:r>
      <w:r w:rsidR="00CD0F92" w:rsidRPr="003351A6">
        <w:rPr>
          <w:rFonts w:ascii="Verdana" w:eastAsia="Times New Roman" w:hAnsi="Verdana" w:cs="Calibri"/>
          <w:kern w:val="0"/>
          <w:sz w:val="20"/>
          <w:szCs w:val="20"/>
          <w:lang w:eastAsia="pl-PL"/>
          <w14:ligatures w14:val="none"/>
        </w:rPr>
        <w:t>8</w:t>
      </w:r>
      <w:r w:rsidRPr="004C1F7B">
        <w:rPr>
          <w:rFonts w:ascii="Verdana" w:eastAsia="Times New Roman" w:hAnsi="Verdana" w:cs="Calibri"/>
          <w:kern w:val="0"/>
          <w:sz w:val="20"/>
          <w:szCs w:val="20"/>
          <w:lang w:eastAsia="pl-PL"/>
          <w14:ligatures w14:val="none"/>
        </w:rPr>
        <w:t xml:space="preserve"> szt</w:t>
      </w:r>
      <w:r w:rsidR="00CD0F92" w:rsidRPr="003351A6">
        <w:rPr>
          <w:rFonts w:ascii="Verdana" w:eastAsia="Times New Roman" w:hAnsi="Verdana" w:cs="Calibri"/>
          <w:kern w:val="0"/>
          <w:sz w:val="20"/>
          <w:szCs w:val="20"/>
          <w:lang w:eastAsia="pl-PL"/>
          <w14:ligatures w14:val="none"/>
        </w:rPr>
        <w:t>.</w:t>
      </w:r>
      <w:r w:rsidRPr="004C1F7B">
        <w:rPr>
          <w:rFonts w:ascii="Verdana" w:eastAsia="Times New Roman" w:hAnsi="Verdana" w:cs="Calibri"/>
          <w:kern w:val="0"/>
          <w:sz w:val="20"/>
          <w:szCs w:val="20"/>
          <w:lang w:eastAsia="pl-PL"/>
          <w14:ligatures w14:val="none"/>
        </w:rPr>
        <w:t>),</w:t>
      </w:r>
    </w:p>
    <w:p w14:paraId="2C30B8DB" w14:textId="4D6B04F0" w:rsidR="00BD6A86" w:rsidRPr="004C1F7B" w:rsidRDefault="00BD6A86" w:rsidP="00EE3A88">
      <w:pPr>
        <w:shd w:val="clear" w:color="auto" w:fill="FFFFFF"/>
        <w:spacing w:after="0" w:line="276" w:lineRule="auto"/>
        <w:ind w:left="1440"/>
        <w:jc w:val="both"/>
        <w:rPr>
          <w:rFonts w:ascii="Verdana" w:eastAsia="Times New Roman" w:hAnsi="Verdana" w:cs="Calibri"/>
          <w:kern w:val="0"/>
          <w:sz w:val="20"/>
          <w:szCs w:val="20"/>
          <w:lang w:eastAsia="pl-PL"/>
          <w14:ligatures w14:val="none"/>
        </w:rPr>
      </w:pPr>
      <w:r w:rsidRPr="004C1F7B">
        <w:rPr>
          <w:rFonts w:ascii="Verdana" w:eastAsia="Times New Roman" w:hAnsi="Verdana" w:cs="Calibri"/>
          <w:kern w:val="0"/>
          <w:sz w:val="20"/>
          <w:szCs w:val="20"/>
          <w:lang w:eastAsia="pl-PL"/>
          <w14:ligatures w14:val="none"/>
        </w:rPr>
        <w:t>- tablety mobilne (</w:t>
      </w:r>
      <w:r w:rsidR="00CD0F92" w:rsidRPr="003351A6">
        <w:rPr>
          <w:rFonts w:ascii="Verdana" w:eastAsia="Times New Roman" w:hAnsi="Verdana" w:cs="Calibri"/>
          <w:kern w:val="0"/>
          <w:sz w:val="20"/>
          <w:szCs w:val="20"/>
          <w:lang w:eastAsia="pl-PL"/>
          <w14:ligatures w14:val="none"/>
        </w:rPr>
        <w:t>30</w:t>
      </w:r>
      <w:r w:rsidRPr="004C1F7B">
        <w:rPr>
          <w:rFonts w:ascii="Verdana" w:eastAsia="Times New Roman" w:hAnsi="Verdana" w:cs="Calibri"/>
          <w:kern w:val="0"/>
          <w:sz w:val="20"/>
          <w:szCs w:val="20"/>
          <w:lang w:eastAsia="pl-PL"/>
          <w14:ligatures w14:val="none"/>
        </w:rPr>
        <w:t xml:space="preserve"> szt</w:t>
      </w:r>
      <w:r w:rsidR="00CD0F92" w:rsidRPr="003351A6">
        <w:rPr>
          <w:rFonts w:ascii="Verdana" w:eastAsia="Times New Roman" w:hAnsi="Verdana" w:cs="Calibri"/>
          <w:kern w:val="0"/>
          <w:sz w:val="20"/>
          <w:szCs w:val="20"/>
          <w:lang w:eastAsia="pl-PL"/>
          <w14:ligatures w14:val="none"/>
        </w:rPr>
        <w:t>.</w:t>
      </w:r>
      <w:r w:rsidRPr="004C1F7B">
        <w:rPr>
          <w:rFonts w:ascii="Verdana" w:eastAsia="Times New Roman" w:hAnsi="Verdana" w:cs="Calibri"/>
          <w:kern w:val="0"/>
          <w:sz w:val="20"/>
          <w:szCs w:val="20"/>
          <w:lang w:eastAsia="pl-PL"/>
          <w14:ligatures w14:val="none"/>
        </w:rPr>
        <w:t>),</w:t>
      </w:r>
    </w:p>
    <w:p w14:paraId="0F6A4448" w14:textId="03006140" w:rsidR="00BD6A86" w:rsidRPr="004C1F7B" w:rsidRDefault="00BD6A86" w:rsidP="00EE3A88">
      <w:pPr>
        <w:shd w:val="clear" w:color="auto" w:fill="FFFFFF"/>
        <w:spacing w:after="0" w:line="276" w:lineRule="auto"/>
        <w:ind w:left="1440"/>
        <w:jc w:val="both"/>
        <w:rPr>
          <w:rFonts w:ascii="Verdana" w:eastAsia="Times New Roman" w:hAnsi="Verdana" w:cs="Calibri"/>
          <w:kern w:val="0"/>
          <w:sz w:val="20"/>
          <w:szCs w:val="20"/>
          <w:lang w:eastAsia="pl-PL"/>
          <w14:ligatures w14:val="none"/>
        </w:rPr>
      </w:pPr>
      <w:r w:rsidRPr="004C1F7B">
        <w:rPr>
          <w:rFonts w:ascii="Verdana" w:eastAsia="Times New Roman" w:hAnsi="Verdana" w:cs="Calibri"/>
          <w:kern w:val="0"/>
          <w:sz w:val="20"/>
          <w:szCs w:val="20"/>
          <w:lang w:eastAsia="pl-PL"/>
          <w14:ligatures w14:val="none"/>
        </w:rPr>
        <w:t>- skanery typ 1 (</w:t>
      </w:r>
      <w:r w:rsidR="00CD0F92" w:rsidRPr="003351A6">
        <w:rPr>
          <w:rFonts w:ascii="Verdana" w:eastAsia="Times New Roman" w:hAnsi="Verdana" w:cs="Calibri"/>
          <w:kern w:val="0"/>
          <w:sz w:val="20"/>
          <w:szCs w:val="20"/>
          <w:lang w:eastAsia="pl-PL"/>
          <w14:ligatures w14:val="none"/>
        </w:rPr>
        <w:t>34</w:t>
      </w:r>
      <w:r w:rsidRPr="004C1F7B">
        <w:rPr>
          <w:rFonts w:ascii="Verdana" w:eastAsia="Times New Roman" w:hAnsi="Verdana" w:cs="Calibri"/>
          <w:kern w:val="0"/>
          <w:sz w:val="20"/>
          <w:szCs w:val="20"/>
          <w:lang w:eastAsia="pl-PL"/>
          <w14:ligatures w14:val="none"/>
        </w:rPr>
        <w:t xml:space="preserve"> szt</w:t>
      </w:r>
      <w:r w:rsidR="00CD0F92" w:rsidRPr="003351A6">
        <w:rPr>
          <w:rFonts w:ascii="Verdana" w:eastAsia="Times New Roman" w:hAnsi="Verdana" w:cs="Calibri"/>
          <w:kern w:val="0"/>
          <w:sz w:val="20"/>
          <w:szCs w:val="20"/>
          <w:lang w:eastAsia="pl-PL"/>
          <w14:ligatures w14:val="none"/>
        </w:rPr>
        <w:t>.</w:t>
      </w:r>
      <w:r w:rsidRPr="004C1F7B">
        <w:rPr>
          <w:rFonts w:ascii="Verdana" w:eastAsia="Times New Roman" w:hAnsi="Verdana" w:cs="Calibri"/>
          <w:kern w:val="0"/>
          <w:sz w:val="20"/>
          <w:szCs w:val="20"/>
          <w:lang w:eastAsia="pl-PL"/>
          <w14:ligatures w14:val="none"/>
        </w:rPr>
        <w:t>),</w:t>
      </w:r>
    </w:p>
    <w:p w14:paraId="47A9955A" w14:textId="455FE2A3" w:rsidR="00BD6A86" w:rsidRPr="004C1F7B" w:rsidRDefault="00BD6A86" w:rsidP="00EE3A88">
      <w:pPr>
        <w:shd w:val="clear" w:color="auto" w:fill="FFFFFF"/>
        <w:spacing w:after="0" w:line="276" w:lineRule="auto"/>
        <w:ind w:left="1440"/>
        <w:jc w:val="both"/>
        <w:rPr>
          <w:rFonts w:ascii="Verdana" w:eastAsia="Times New Roman" w:hAnsi="Verdana" w:cs="Calibri"/>
          <w:kern w:val="0"/>
          <w:sz w:val="20"/>
          <w:szCs w:val="20"/>
          <w:lang w:eastAsia="pl-PL"/>
          <w14:ligatures w14:val="none"/>
        </w:rPr>
      </w:pPr>
      <w:r w:rsidRPr="004C1F7B">
        <w:rPr>
          <w:rFonts w:ascii="Verdana" w:eastAsia="Times New Roman" w:hAnsi="Verdana" w:cs="Calibri"/>
          <w:kern w:val="0"/>
          <w:sz w:val="20"/>
          <w:szCs w:val="20"/>
          <w:lang w:eastAsia="pl-PL"/>
          <w14:ligatures w14:val="none"/>
        </w:rPr>
        <w:t>- skanery typ 2 (</w:t>
      </w:r>
      <w:r w:rsidR="00CD0F92" w:rsidRPr="003351A6">
        <w:rPr>
          <w:rFonts w:ascii="Verdana" w:eastAsia="Times New Roman" w:hAnsi="Verdana" w:cs="Calibri"/>
          <w:kern w:val="0"/>
          <w:sz w:val="20"/>
          <w:szCs w:val="20"/>
          <w:lang w:eastAsia="pl-PL"/>
          <w14:ligatures w14:val="none"/>
        </w:rPr>
        <w:t>2</w:t>
      </w:r>
      <w:r w:rsidRPr="004C1F7B">
        <w:rPr>
          <w:rFonts w:ascii="Verdana" w:eastAsia="Times New Roman" w:hAnsi="Verdana" w:cs="Calibri"/>
          <w:kern w:val="0"/>
          <w:sz w:val="20"/>
          <w:szCs w:val="20"/>
          <w:lang w:eastAsia="pl-PL"/>
          <w14:ligatures w14:val="none"/>
        </w:rPr>
        <w:t xml:space="preserve"> szt</w:t>
      </w:r>
      <w:r w:rsidR="00CD0F92" w:rsidRPr="003351A6">
        <w:rPr>
          <w:rFonts w:ascii="Verdana" w:eastAsia="Times New Roman" w:hAnsi="Verdana" w:cs="Calibri"/>
          <w:kern w:val="0"/>
          <w:sz w:val="20"/>
          <w:szCs w:val="20"/>
          <w:lang w:eastAsia="pl-PL"/>
          <w14:ligatures w14:val="none"/>
        </w:rPr>
        <w:t>.</w:t>
      </w:r>
      <w:r w:rsidRPr="004C1F7B">
        <w:rPr>
          <w:rFonts w:ascii="Verdana" w:eastAsia="Times New Roman" w:hAnsi="Verdana" w:cs="Calibri"/>
          <w:kern w:val="0"/>
          <w:sz w:val="20"/>
          <w:szCs w:val="20"/>
          <w:lang w:eastAsia="pl-PL"/>
          <w14:ligatures w14:val="none"/>
        </w:rPr>
        <w:t>),</w:t>
      </w:r>
    </w:p>
    <w:p w14:paraId="4ABB0411" w14:textId="2851EC72" w:rsidR="00B24E79" w:rsidRPr="00402922" w:rsidRDefault="00B24E79" w:rsidP="003351A6">
      <w:pPr>
        <w:shd w:val="clear" w:color="auto" w:fill="FFFFFF"/>
        <w:spacing w:after="0" w:line="276" w:lineRule="auto"/>
        <w:ind w:left="1440"/>
        <w:jc w:val="both"/>
        <w:rPr>
          <w:rFonts w:ascii="Verdana" w:eastAsia="Times New Roman" w:hAnsi="Verdana" w:cs="Calibri"/>
          <w:kern w:val="0"/>
          <w:sz w:val="20"/>
          <w:szCs w:val="20"/>
          <w:lang w:eastAsia="pl-PL"/>
          <w14:ligatures w14:val="none"/>
        </w:rPr>
      </w:pPr>
      <w:r w:rsidRPr="004C1F7B">
        <w:rPr>
          <w:rFonts w:ascii="Verdana" w:eastAsia="Times New Roman" w:hAnsi="Verdana" w:cs="Calibri"/>
          <w:kern w:val="0"/>
          <w:sz w:val="20"/>
          <w:szCs w:val="20"/>
          <w:lang w:eastAsia="pl-PL"/>
          <w14:ligatures w14:val="none"/>
        </w:rPr>
        <w:t xml:space="preserve">dokładna specyfikacja </w:t>
      </w:r>
      <w:r w:rsidR="00C810DE" w:rsidRPr="004C1F7B">
        <w:rPr>
          <w:rFonts w:ascii="Verdana" w:eastAsia="Times New Roman" w:hAnsi="Verdana" w:cs="Calibri"/>
          <w:kern w:val="0"/>
          <w:sz w:val="20"/>
          <w:szCs w:val="20"/>
          <w:lang w:eastAsia="pl-PL"/>
          <w14:ligatures w14:val="none"/>
        </w:rPr>
        <w:t>S</w:t>
      </w:r>
      <w:r w:rsidRPr="004C1F7B">
        <w:rPr>
          <w:rFonts w:ascii="Verdana" w:eastAsia="Times New Roman" w:hAnsi="Verdana" w:cs="Calibri"/>
          <w:kern w:val="0"/>
          <w:sz w:val="20"/>
          <w:szCs w:val="20"/>
          <w:lang w:eastAsia="pl-PL"/>
          <w14:ligatures w14:val="none"/>
        </w:rPr>
        <w:t>przętu określon</w:t>
      </w:r>
      <w:r w:rsidR="00BD6A86" w:rsidRPr="004C1F7B">
        <w:rPr>
          <w:rFonts w:ascii="Verdana" w:eastAsia="Times New Roman" w:hAnsi="Verdana" w:cs="Calibri"/>
          <w:kern w:val="0"/>
          <w:sz w:val="20"/>
          <w:szCs w:val="20"/>
          <w:lang w:eastAsia="pl-PL"/>
          <w14:ligatures w14:val="none"/>
        </w:rPr>
        <w:t>a jest</w:t>
      </w:r>
      <w:r w:rsidRPr="004C1F7B">
        <w:rPr>
          <w:rFonts w:ascii="Verdana" w:eastAsia="Times New Roman" w:hAnsi="Verdana" w:cs="Calibri"/>
          <w:kern w:val="0"/>
          <w:sz w:val="20"/>
          <w:szCs w:val="20"/>
          <w:lang w:eastAsia="pl-PL"/>
          <w14:ligatures w14:val="none"/>
        </w:rPr>
        <w:t xml:space="preserve"> w </w:t>
      </w:r>
      <w:r w:rsidRPr="003351A6">
        <w:rPr>
          <w:rFonts w:ascii="Verdana" w:eastAsia="Times New Roman" w:hAnsi="Verdana" w:cs="Calibri"/>
          <w:kern w:val="0"/>
          <w:sz w:val="20"/>
          <w:szCs w:val="20"/>
          <w:lang w:eastAsia="pl-PL"/>
          <w14:ligatures w14:val="none"/>
        </w:rPr>
        <w:t xml:space="preserve">Załączniku nr </w:t>
      </w:r>
      <w:r w:rsidR="00BD6A86" w:rsidRPr="003351A6">
        <w:rPr>
          <w:rFonts w:ascii="Verdana" w:eastAsia="Times New Roman" w:hAnsi="Verdana" w:cs="Calibri"/>
          <w:kern w:val="0"/>
          <w:sz w:val="20"/>
          <w:szCs w:val="20"/>
          <w:lang w:eastAsia="pl-PL"/>
          <w14:ligatures w14:val="none"/>
        </w:rPr>
        <w:t>1 – Opis Przedmiotu Zamówienia</w:t>
      </w:r>
      <w:r w:rsidRPr="004C1F7B">
        <w:rPr>
          <w:rFonts w:ascii="Verdana" w:eastAsia="Times New Roman" w:hAnsi="Verdana" w:cs="Calibri"/>
          <w:kern w:val="0"/>
          <w:sz w:val="20"/>
          <w:szCs w:val="20"/>
          <w:lang w:eastAsia="pl-PL"/>
          <w14:ligatures w14:val="none"/>
        </w:rPr>
        <w:t>;</w:t>
      </w:r>
    </w:p>
    <w:p w14:paraId="0397EDF3" w14:textId="143B9965" w:rsidR="00B24E79" w:rsidRDefault="00B24E79" w:rsidP="00B24E79">
      <w:pPr>
        <w:numPr>
          <w:ilvl w:val="0"/>
          <w:numId w:val="2"/>
        </w:numPr>
        <w:shd w:val="clear" w:color="auto" w:fill="FFFFFF"/>
        <w:spacing w:after="0" w:line="276" w:lineRule="auto"/>
        <w:jc w:val="both"/>
        <w:rPr>
          <w:rFonts w:ascii="Verdana" w:eastAsia="Times New Roman" w:hAnsi="Verdana" w:cs="Arial"/>
          <w:kern w:val="0"/>
          <w:sz w:val="20"/>
          <w:szCs w:val="20"/>
          <w:lang w:eastAsia="pl-PL"/>
          <w14:ligatures w14:val="none"/>
        </w:rPr>
      </w:pPr>
      <w:r>
        <w:rPr>
          <w:rFonts w:ascii="Verdana" w:eastAsia="Times New Roman" w:hAnsi="Verdana" w:cs="Arial"/>
          <w:kern w:val="0"/>
          <w:sz w:val="20"/>
          <w:szCs w:val="20"/>
          <w:lang w:eastAsia="pl-PL"/>
          <w14:ligatures w14:val="none"/>
        </w:rPr>
        <w:t xml:space="preserve">Instalacji i wdrożenia </w:t>
      </w:r>
      <w:r w:rsidR="00C84593" w:rsidRPr="0023512C">
        <w:rPr>
          <w:rFonts w:ascii="Verdana" w:eastAsia="Times New Roman" w:hAnsi="Verdana" w:cs="Arial"/>
          <w:kern w:val="0"/>
          <w:sz w:val="20"/>
          <w:szCs w:val="20"/>
          <w:lang w:val="pl" w:eastAsia="pl-PL"/>
          <w14:ligatures w14:val="none"/>
        </w:rPr>
        <w:t>S</w:t>
      </w:r>
      <w:r w:rsidR="00C84593">
        <w:rPr>
          <w:rFonts w:ascii="Verdana" w:eastAsia="Times New Roman" w:hAnsi="Verdana" w:cs="Arial"/>
          <w:kern w:val="0"/>
          <w:sz w:val="20"/>
          <w:szCs w:val="20"/>
          <w:lang w:val="pl" w:eastAsia="pl-PL"/>
          <w14:ligatures w14:val="none"/>
        </w:rPr>
        <w:t>YSTEMU</w:t>
      </w:r>
      <w:r>
        <w:rPr>
          <w:rFonts w:ascii="Verdana" w:eastAsia="Times New Roman" w:hAnsi="Verdana" w:cs="Arial"/>
          <w:kern w:val="0"/>
          <w:sz w:val="20"/>
          <w:szCs w:val="20"/>
          <w:lang w:eastAsia="pl-PL"/>
          <w14:ligatures w14:val="none"/>
        </w:rPr>
        <w:t>;</w:t>
      </w:r>
    </w:p>
    <w:p w14:paraId="006C6D2E" w14:textId="720AAD41" w:rsidR="00E91336" w:rsidRDefault="00E91336" w:rsidP="00B24E79">
      <w:pPr>
        <w:numPr>
          <w:ilvl w:val="0"/>
          <w:numId w:val="2"/>
        </w:numPr>
        <w:shd w:val="clear" w:color="auto" w:fill="FFFFFF"/>
        <w:spacing w:after="0" w:line="276" w:lineRule="auto"/>
        <w:jc w:val="both"/>
        <w:rPr>
          <w:rFonts w:ascii="Verdana" w:eastAsia="Times New Roman" w:hAnsi="Verdana" w:cs="Arial"/>
          <w:kern w:val="0"/>
          <w:sz w:val="20"/>
          <w:szCs w:val="20"/>
          <w:lang w:eastAsia="pl-PL"/>
          <w14:ligatures w14:val="none"/>
        </w:rPr>
      </w:pPr>
      <w:r>
        <w:rPr>
          <w:rFonts w:ascii="Verdana" w:eastAsia="Times New Roman" w:hAnsi="Verdana" w:cs="Arial"/>
          <w:kern w:val="0"/>
          <w:sz w:val="20"/>
          <w:szCs w:val="20"/>
          <w:lang w:eastAsia="pl-PL"/>
          <w14:ligatures w14:val="none"/>
        </w:rPr>
        <w:t>Integracji z systemem HIS</w:t>
      </w:r>
      <w:r w:rsidR="00C84593">
        <w:rPr>
          <w:rFonts w:ascii="Verdana" w:eastAsia="Times New Roman" w:hAnsi="Verdana" w:cs="Arial"/>
          <w:kern w:val="0"/>
          <w:sz w:val="20"/>
          <w:szCs w:val="20"/>
          <w:lang w:eastAsia="pl-PL"/>
          <w14:ligatures w14:val="none"/>
        </w:rPr>
        <w:t xml:space="preserve"> oraz repozytorium EDM</w:t>
      </w:r>
      <w:r>
        <w:rPr>
          <w:rFonts w:ascii="Verdana" w:eastAsia="Times New Roman" w:hAnsi="Verdana" w:cs="Arial"/>
          <w:kern w:val="0"/>
          <w:sz w:val="20"/>
          <w:szCs w:val="20"/>
          <w:lang w:eastAsia="pl-PL"/>
          <w14:ligatures w14:val="none"/>
        </w:rPr>
        <w:t>;</w:t>
      </w:r>
    </w:p>
    <w:p w14:paraId="76903AB9" w14:textId="4D7878F4" w:rsidR="00B24E79" w:rsidRDefault="00B24E79" w:rsidP="00B24E79">
      <w:pPr>
        <w:numPr>
          <w:ilvl w:val="0"/>
          <w:numId w:val="2"/>
        </w:numPr>
        <w:shd w:val="clear" w:color="auto" w:fill="FFFFFF"/>
        <w:spacing w:after="0" w:line="276" w:lineRule="auto"/>
        <w:jc w:val="both"/>
        <w:rPr>
          <w:rFonts w:ascii="Verdana" w:eastAsia="Times New Roman" w:hAnsi="Verdana" w:cs="Arial"/>
          <w:kern w:val="0"/>
          <w:sz w:val="20"/>
          <w:szCs w:val="20"/>
          <w:lang w:eastAsia="pl-PL"/>
          <w14:ligatures w14:val="none"/>
        </w:rPr>
      </w:pPr>
      <w:r>
        <w:rPr>
          <w:rFonts w:ascii="Verdana" w:eastAsia="Times New Roman" w:hAnsi="Verdana" w:cs="Arial"/>
          <w:kern w:val="0"/>
          <w:sz w:val="20"/>
          <w:szCs w:val="20"/>
          <w:lang w:eastAsia="pl-PL"/>
          <w14:ligatures w14:val="none"/>
        </w:rPr>
        <w:t xml:space="preserve">Przeprowadzenia odpowiednich szkoleń w zakresie administrowania i użytkowania </w:t>
      </w:r>
      <w:r w:rsidR="00C84593" w:rsidRPr="0023512C">
        <w:rPr>
          <w:rFonts w:ascii="Verdana" w:eastAsia="Times New Roman" w:hAnsi="Verdana" w:cs="Arial"/>
          <w:kern w:val="0"/>
          <w:sz w:val="20"/>
          <w:szCs w:val="20"/>
          <w:lang w:val="pl" w:eastAsia="pl-PL"/>
          <w14:ligatures w14:val="none"/>
        </w:rPr>
        <w:t>S</w:t>
      </w:r>
      <w:r w:rsidR="00C84593">
        <w:rPr>
          <w:rFonts w:ascii="Verdana" w:eastAsia="Times New Roman" w:hAnsi="Verdana" w:cs="Arial"/>
          <w:kern w:val="0"/>
          <w:sz w:val="20"/>
          <w:szCs w:val="20"/>
          <w:lang w:val="pl" w:eastAsia="pl-PL"/>
          <w14:ligatures w14:val="none"/>
        </w:rPr>
        <w:t>YSTEMU</w:t>
      </w:r>
      <w:r>
        <w:rPr>
          <w:rFonts w:ascii="Verdana" w:eastAsia="Times New Roman" w:hAnsi="Verdana" w:cs="Arial"/>
          <w:kern w:val="0"/>
          <w:sz w:val="20"/>
          <w:szCs w:val="20"/>
          <w:lang w:eastAsia="pl-PL"/>
          <w14:ligatures w14:val="none"/>
        </w:rPr>
        <w:t>;</w:t>
      </w:r>
    </w:p>
    <w:p w14:paraId="1629B4EF" w14:textId="5C8784AB" w:rsidR="00B24E79" w:rsidRPr="00402922" w:rsidRDefault="00B24E79" w:rsidP="00B24E79">
      <w:pPr>
        <w:numPr>
          <w:ilvl w:val="0"/>
          <w:numId w:val="2"/>
        </w:numPr>
        <w:shd w:val="clear" w:color="auto" w:fill="FFFFFF"/>
        <w:spacing w:after="0" w:line="276" w:lineRule="auto"/>
        <w:jc w:val="both"/>
        <w:rPr>
          <w:rFonts w:ascii="Verdana" w:eastAsia="Times New Roman" w:hAnsi="Verdana" w:cs="Arial"/>
          <w:kern w:val="0"/>
          <w:sz w:val="20"/>
          <w:szCs w:val="20"/>
          <w:lang w:eastAsia="pl-PL"/>
          <w14:ligatures w14:val="none"/>
        </w:rPr>
      </w:pPr>
      <w:r>
        <w:rPr>
          <w:rFonts w:ascii="Verdana" w:eastAsia="Times New Roman" w:hAnsi="Verdana" w:cs="Arial"/>
          <w:kern w:val="0"/>
          <w:sz w:val="20"/>
          <w:szCs w:val="20"/>
          <w:lang w:eastAsia="pl-PL"/>
          <w14:ligatures w14:val="none"/>
        </w:rPr>
        <w:lastRenderedPageBreak/>
        <w:t xml:space="preserve">Świadczenia </w:t>
      </w:r>
      <w:r w:rsidR="00D00A80">
        <w:rPr>
          <w:rFonts w:ascii="Verdana" w:eastAsia="Times New Roman" w:hAnsi="Verdana" w:cs="Arial"/>
          <w:kern w:val="0"/>
          <w:sz w:val="20"/>
          <w:szCs w:val="20"/>
          <w:lang w:eastAsia="pl-PL"/>
          <w14:ligatures w14:val="none"/>
        </w:rPr>
        <w:t xml:space="preserve">wsparcia serwisowego </w:t>
      </w:r>
      <w:r>
        <w:rPr>
          <w:rFonts w:ascii="Verdana" w:eastAsia="Times New Roman" w:hAnsi="Verdana" w:cs="Arial"/>
          <w:kern w:val="0"/>
          <w:sz w:val="20"/>
          <w:szCs w:val="20"/>
          <w:lang w:eastAsia="pl-PL"/>
          <w14:ligatures w14:val="none"/>
        </w:rPr>
        <w:t>wraz z nadzorem autorskim na okres 36 miesięcy dla wszystkich przekazywanych licencji.</w:t>
      </w:r>
    </w:p>
    <w:p w14:paraId="590EF3B0" w14:textId="21C50A80" w:rsidR="00B24E79" w:rsidRPr="009642AB" w:rsidRDefault="00B24E79" w:rsidP="00B24E79">
      <w:pPr>
        <w:numPr>
          <w:ilvl w:val="0"/>
          <w:numId w:val="1"/>
        </w:numPr>
        <w:shd w:val="clear" w:color="auto" w:fill="FFFFFF"/>
        <w:spacing w:after="0" w:line="276" w:lineRule="auto"/>
        <w:ind w:left="360"/>
        <w:jc w:val="both"/>
        <w:rPr>
          <w:rFonts w:ascii="Verdana" w:eastAsia="Times New Roman" w:hAnsi="Verdana" w:cs="Calibri"/>
          <w:b/>
          <w:kern w:val="0"/>
          <w:sz w:val="20"/>
          <w:szCs w:val="20"/>
          <w:lang w:eastAsia="pl-PL"/>
          <w14:ligatures w14:val="none"/>
        </w:rPr>
      </w:pPr>
      <w:r w:rsidRPr="00402922">
        <w:rPr>
          <w:rFonts w:ascii="Verdana" w:eastAsia="Times New Roman" w:hAnsi="Verdana" w:cs="Calibri"/>
          <w:kern w:val="0"/>
          <w:sz w:val="20"/>
          <w:szCs w:val="20"/>
          <w:lang w:eastAsia="pl-PL"/>
          <w14:ligatures w14:val="none"/>
        </w:rPr>
        <w:t>Szczegółowy zakres usług składających się na Przedmiot Umowy oraz zasady ich wykonywania, określa Umowa i Załączniki do Umowy.</w:t>
      </w:r>
    </w:p>
    <w:p w14:paraId="2DA78FFD" w14:textId="248B90C0" w:rsidR="00B24E79" w:rsidRDefault="00C84593" w:rsidP="00B24E79">
      <w:pPr>
        <w:numPr>
          <w:ilvl w:val="0"/>
          <w:numId w:val="1"/>
        </w:numPr>
        <w:shd w:val="clear" w:color="auto" w:fill="FFFFFF"/>
        <w:spacing w:after="0" w:line="276" w:lineRule="auto"/>
        <w:ind w:left="360"/>
        <w:jc w:val="both"/>
        <w:rPr>
          <w:rFonts w:ascii="Verdana" w:eastAsia="Times New Roman" w:hAnsi="Verdana" w:cs="Calibri"/>
          <w:bCs/>
          <w:kern w:val="0"/>
          <w:sz w:val="20"/>
          <w:szCs w:val="20"/>
          <w:lang w:eastAsia="pl-PL"/>
          <w14:ligatures w14:val="none"/>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Pr>
          <w:rFonts w:ascii="Verdana" w:eastAsia="Times New Roman" w:hAnsi="Verdana" w:cs="Calibri"/>
          <w:bCs/>
          <w:kern w:val="0"/>
          <w:sz w:val="20"/>
          <w:szCs w:val="20"/>
          <w:lang w:val="pl" w:eastAsia="pl-PL"/>
          <w14:ligatures w14:val="none"/>
        </w:rPr>
        <w:t xml:space="preserve"> </w:t>
      </w:r>
      <w:r w:rsidR="00B24E79" w:rsidRPr="009642AB">
        <w:rPr>
          <w:rFonts w:ascii="Verdana" w:eastAsia="Times New Roman" w:hAnsi="Verdana" w:cs="Calibri"/>
          <w:bCs/>
          <w:kern w:val="0"/>
          <w:sz w:val="20"/>
          <w:szCs w:val="20"/>
          <w:lang w:eastAsia="pl-PL"/>
          <w14:ligatures w14:val="none"/>
        </w:rPr>
        <w:t xml:space="preserve">zostanie zintegrowany z systemem </w:t>
      </w:r>
      <w:r w:rsidR="00E91336" w:rsidRPr="00AB1BB0">
        <w:rPr>
          <w:rFonts w:ascii="Verdana" w:eastAsia="Times New Roman" w:hAnsi="Verdana" w:cs="Calibri"/>
          <w:bCs/>
          <w:kern w:val="0"/>
          <w:sz w:val="20"/>
          <w:szCs w:val="20"/>
          <w:lang w:eastAsia="pl-PL"/>
          <w14:ligatures w14:val="none"/>
        </w:rPr>
        <w:t xml:space="preserve">HIS </w:t>
      </w:r>
      <w:r w:rsidRPr="00AB1BB0">
        <w:rPr>
          <w:rFonts w:ascii="Verdana" w:eastAsia="Times New Roman" w:hAnsi="Verdana" w:cs="Calibri"/>
          <w:bCs/>
          <w:kern w:val="0"/>
          <w:sz w:val="20"/>
          <w:szCs w:val="20"/>
          <w:lang w:eastAsia="pl-PL"/>
          <w14:ligatures w14:val="none"/>
        </w:rPr>
        <w:t>i EDM</w:t>
      </w:r>
      <w:r>
        <w:rPr>
          <w:rFonts w:ascii="Verdana" w:eastAsia="Times New Roman" w:hAnsi="Verdana" w:cs="Calibri"/>
          <w:bCs/>
          <w:kern w:val="0"/>
          <w:sz w:val="20"/>
          <w:szCs w:val="20"/>
          <w:lang w:eastAsia="pl-PL"/>
          <w14:ligatures w14:val="none"/>
        </w:rPr>
        <w:t xml:space="preserve"> </w:t>
      </w:r>
      <w:r w:rsidR="00B24E79" w:rsidRPr="009642AB">
        <w:rPr>
          <w:rFonts w:ascii="Verdana" w:eastAsia="Times New Roman" w:hAnsi="Verdana" w:cs="Calibri"/>
          <w:bCs/>
          <w:kern w:val="0"/>
          <w:sz w:val="20"/>
          <w:szCs w:val="20"/>
          <w:lang w:eastAsia="pl-PL"/>
          <w14:ligatures w14:val="none"/>
        </w:rPr>
        <w:t>funkcjonującym</w:t>
      </w:r>
      <w:r>
        <w:rPr>
          <w:rFonts w:ascii="Verdana" w:eastAsia="Times New Roman" w:hAnsi="Verdana" w:cs="Calibri"/>
          <w:bCs/>
          <w:kern w:val="0"/>
          <w:sz w:val="20"/>
          <w:szCs w:val="20"/>
          <w:lang w:eastAsia="pl-PL"/>
          <w14:ligatures w14:val="none"/>
        </w:rPr>
        <w:t>i</w:t>
      </w:r>
      <w:r w:rsidR="00B24E79" w:rsidRPr="009642AB">
        <w:rPr>
          <w:rFonts w:ascii="Verdana" w:eastAsia="Times New Roman" w:hAnsi="Verdana" w:cs="Calibri"/>
          <w:bCs/>
          <w:kern w:val="0"/>
          <w:sz w:val="20"/>
          <w:szCs w:val="20"/>
          <w:lang w:eastAsia="pl-PL"/>
          <w14:ligatures w14:val="none"/>
        </w:rPr>
        <w:t xml:space="preserve"> u</w:t>
      </w:r>
      <w:r w:rsidR="00AB1BB0">
        <w:rPr>
          <w:rFonts w:ascii="Verdana" w:eastAsia="Times New Roman" w:hAnsi="Verdana" w:cs="Calibri"/>
          <w:bCs/>
          <w:kern w:val="0"/>
          <w:sz w:val="20"/>
          <w:szCs w:val="20"/>
          <w:lang w:eastAsia="pl-PL"/>
          <w14:ligatures w14:val="none"/>
        </w:rPr>
        <w:t> </w:t>
      </w:r>
      <w:r w:rsidR="00B24E79" w:rsidRPr="009642AB">
        <w:rPr>
          <w:rFonts w:ascii="Verdana" w:eastAsia="Times New Roman" w:hAnsi="Verdana" w:cs="Calibri"/>
          <w:bCs/>
          <w:kern w:val="0"/>
          <w:sz w:val="20"/>
          <w:szCs w:val="20"/>
          <w:lang w:eastAsia="pl-PL"/>
          <w14:ligatures w14:val="none"/>
        </w:rPr>
        <w:t>Zamawiającego, firmy Asseco Poland S.A</w:t>
      </w:r>
      <w:r>
        <w:rPr>
          <w:rFonts w:ascii="Verdana" w:eastAsia="Times New Roman" w:hAnsi="Verdana" w:cs="Calibri"/>
          <w:bCs/>
          <w:kern w:val="0"/>
          <w:sz w:val="20"/>
          <w:szCs w:val="20"/>
          <w:lang w:eastAsia="pl-PL"/>
          <w14:ligatures w14:val="none"/>
        </w:rPr>
        <w:t xml:space="preserve"> - AMMS</w:t>
      </w:r>
      <w:r w:rsidR="00B24E79" w:rsidRPr="009642AB">
        <w:rPr>
          <w:rFonts w:ascii="Verdana" w:eastAsia="Times New Roman" w:hAnsi="Verdana" w:cs="Calibri"/>
          <w:bCs/>
          <w:kern w:val="0"/>
          <w:sz w:val="20"/>
          <w:szCs w:val="20"/>
          <w:lang w:eastAsia="pl-PL"/>
          <w14:ligatures w14:val="none"/>
        </w:rPr>
        <w:t>.</w:t>
      </w:r>
    </w:p>
    <w:p w14:paraId="104BA9B7" w14:textId="142B22ED" w:rsidR="00B24E79" w:rsidRDefault="00B24E79" w:rsidP="00B24E79">
      <w:pPr>
        <w:numPr>
          <w:ilvl w:val="0"/>
          <w:numId w:val="1"/>
        </w:numPr>
        <w:shd w:val="clear" w:color="auto" w:fill="FFFFFF"/>
        <w:spacing w:after="0" w:line="276" w:lineRule="auto"/>
        <w:ind w:left="360"/>
        <w:jc w:val="both"/>
        <w:rPr>
          <w:rFonts w:ascii="Verdana" w:eastAsia="Times New Roman" w:hAnsi="Verdana" w:cs="Calibri"/>
          <w:bCs/>
          <w:kern w:val="0"/>
          <w:sz w:val="20"/>
          <w:szCs w:val="20"/>
          <w:lang w:eastAsia="pl-PL"/>
          <w14:ligatures w14:val="none"/>
        </w:rPr>
      </w:pPr>
      <w:r>
        <w:rPr>
          <w:rFonts w:ascii="Verdana" w:eastAsia="Times New Roman" w:hAnsi="Verdana" w:cs="Calibri"/>
          <w:bCs/>
          <w:kern w:val="0"/>
          <w:sz w:val="20"/>
          <w:szCs w:val="20"/>
          <w:lang w:eastAsia="pl-PL"/>
          <w14:ligatures w14:val="none"/>
        </w:rPr>
        <w:t xml:space="preserve">Przedmiotowa Umowa zostanie zrealizowana w </w:t>
      </w:r>
      <w:r w:rsidR="00642B23">
        <w:rPr>
          <w:rFonts w:ascii="Verdana" w:eastAsia="Times New Roman" w:hAnsi="Verdana" w:cs="Calibri"/>
          <w:bCs/>
          <w:kern w:val="0"/>
          <w:sz w:val="20"/>
          <w:szCs w:val="20"/>
          <w:lang w:eastAsia="pl-PL"/>
          <w14:ligatures w14:val="none"/>
        </w:rPr>
        <w:t>Etapach</w:t>
      </w:r>
      <w:r>
        <w:rPr>
          <w:rFonts w:ascii="Verdana" w:eastAsia="Times New Roman" w:hAnsi="Verdana" w:cs="Calibri"/>
          <w:bCs/>
          <w:kern w:val="0"/>
          <w:sz w:val="20"/>
          <w:szCs w:val="20"/>
          <w:lang w:eastAsia="pl-PL"/>
          <w14:ligatures w14:val="none"/>
        </w:rPr>
        <w:t xml:space="preserve">. Szczegółowy Harmonogram realizacji Umowy opisany jest w </w:t>
      </w:r>
      <w:r w:rsidRPr="003351A6">
        <w:rPr>
          <w:rFonts w:ascii="Verdana" w:eastAsia="Times New Roman" w:hAnsi="Verdana" w:cs="Calibri"/>
          <w:kern w:val="0"/>
          <w:sz w:val="20"/>
          <w:szCs w:val="20"/>
          <w:lang w:eastAsia="pl-PL"/>
          <w14:ligatures w14:val="none"/>
        </w:rPr>
        <w:t>§3</w:t>
      </w:r>
      <w:r>
        <w:rPr>
          <w:rFonts w:ascii="Verdana" w:eastAsia="Times New Roman" w:hAnsi="Verdana" w:cs="Calibri"/>
          <w:kern w:val="0"/>
          <w:sz w:val="20"/>
          <w:szCs w:val="20"/>
          <w:lang w:eastAsia="pl-PL"/>
          <w14:ligatures w14:val="none"/>
        </w:rPr>
        <w:t xml:space="preserve"> Umowy.</w:t>
      </w:r>
    </w:p>
    <w:p w14:paraId="41BA8BED" w14:textId="5147A4F1" w:rsidR="00B24E79" w:rsidRDefault="00B24E79" w:rsidP="00B24E79">
      <w:pPr>
        <w:numPr>
          <w:ilvl w:val="0"/>
          <w:numId w:val="1"/>
        </w:numPr>
        <w:shd w:val="clear" w:color="auto" w:fill="FFFFFF"/>
        <w:spacing w:after="0" w:line="276" w:lineRule="auto"/>
        <w:ind w:left="360"/>
        <w:jc w:val="both"/>
        <w:rPr>
          <w:rFonts w:ascii="Verdana" w:eastAsia="Times New Roman" w:hAnsi="Verdana" w:cs="Calibri"/>
          <w:bCs/>
          <w:kern w:val="0"/>
          <w:sz w:val="20"/>
          <w:szCs w:val="20"/>
          <w:lang w:eastAsia="pl-PL"/>
          <w14:ligatures w14:val="none"/>
        </w:rPr>
      </w:pPr>
      <w:r w:rsidRPr="003555A9">
        <w:rPr>
          <w:rFonts w:ascii="Verdana" w:eastAsia="Times New Roman" w:hAnsi="Verdana" w:cs="Calibri"/>
          <w:bCs/>
          <w:kern w:val="0"/>
          <w:sz w:val="20"/>
          <w:szCs w:val="20"/>
          <w:lang w:eastAsia="pl-PL"/>
          <w14:ligatures w14:val="none"/>
        </w:rPr>
        <w:t>Czynności związane z realizacją przedmiotu umowy, które prowadzone będą na miejscu w obiektach Zamawiającego będą prowadzone w godzinach od 7:30 do 15:30 (godziny pracy Zamawiającego) w dni robocze lub w innych dniach i godzinach, po</w:t>
      </w:r>
      <w:r>
        <w:rPr>
          <w:rFonts w:ascii="Verdana" w:eastAsia="Times New Roman" w:hAnsi="Verdana" w:cs="Calibri"/>
          <w:bCs/>
          <w:kern w:val="0"/>
          <w:sz w:val="20"/>
          <w:szCs w:val="20"/>
          <w:lang w:eastAsia="pl-PL"/>
          <w14:ligatures w14:val="none"/>
        </w:rPr>
        <w:t> </w:t>
      </w:r>
      <w:r w:rsidRPr="003555A9">
        <w:rPr>
          <w:rFonts w:ascii="Verdana" w:eastAsia="Times New Roman" w:hAnsi="Verdana" w:cs="Calibri"/>
          <w:bCs/>
          <w:kern w:val="0"/>
          <w:sz w:val="20"/>
          <w:szCs w:val="20"/>
          <w:lang w:eastAsia="pl-PL"/>
          <w14:ligatures w14:val="none"/>
        </w:rPr>
        <w:t>wcześniejszym uzgodnieniu z Zamawiającym</w:t>
      </w:r>
      <w:r>
        <w:rPr>
          <w:rFonts w:ascii="Verdana" w:eastAsia="Times New Roman" w:hAnsi="Verdana" w:cs="Calibri"/>
          <w:bCs/>
          <w:kern w:val="0"/>
          <w:sz w:val="20"/>
          <w:szCs w:val="20"/>
          <w:lang w:eastAsia="pl-PL"/>
          <w14:ligatures w14:val="none"/>
        </w:rPr>
        <w:t>.</w:t>
      </w:r>
    </w:p>
    <w:p w14:paraId="30CF4A12" w14:textId="77777777" w:rsidR="00B24E79" w:rsidRPr="00642B23" w:rsidRDefault="00B24E79" w:rsidP="00642B23">
      <w:pPr>
        <w:numPr>
          <w:ilvl w:val="0"/>
          <w:numId w:val="1"/>
        </w:numPr>
        <w:shd w:val="clear" w:color="auto" w:fill="FFFFFF"/>
        <w:spacing w:after="0" w:line="276" w:lineRule="auto"/>
        <w:ind w:left="360"/>
        <w:jc w:val="both"/>
        <w:rPr>
          <w:rFonts w:ascii="Verdana" w:eastAsia="Times New Roman" w:hAnsi="Verdana" w:cs="Calibri"/>
          <w:bCs/>
          <w:kern w:val="0"/>
          <w:sz w:val="20"/>
          <w:szCs w:val="20"/>
          <w:lang w:eastAsia="pl-PL"/>
          <w14:ligatures w14:val="none"/>
        </w:rPr>
      </w:pPr>
      <w:r w:rsidRPr="00642B23">
        <w:rPr>
          <w:rFonts w:ascii="Verdana" w:eastAsia="Times New Roman" w:hAnsi="Verdana" w:cs="Calibri"/>
          <w:bCs/>
          <w:iCs/>
          <w:kern w:val="0"/>
          <w:sz w:val="20"/>
          <w:szCs w:val="20"/>
          <w:lang w:eastAsia="pl-PL"/>
          <w14:ligatures w14:val="none"/>
        </w:rPr>
        <w:t>Wykonawca oświadcza, że dostarczony przedmiot umowy jest fabrycznie nowy i nieregenerowany oraz pochodzi z oficjalnego kanału dystrybucyjnego.</w:t>
      </w:r>
    </w:p>
    <w:p w14:paraId="1B595F3F" w14:textId="65710965" w:rsidR="00B24E79" w:rsidRPr="00E573D0" w:rsidRDefault="00B24E79" w:rsidP="00B24E79">
      <w:pPr>
        <w:numPr>
          <w:ilvl w:val="0"/>
          <w:numId w:val="1"/>
        </w:numPr>
        <w:shd w:val="clear" w:color="auto" w:fill="FFFFFF"/>
        <w:spacing w:after="0" w:line="276" w:lineRule="auto"/>
        <w:ind w:left="360"/>
        <w:jc w:val="both"/>
        <w:rPr>
          <w:rFonts w:ascii="Verdana" w:eastAsia="Times New Roman" w:hAnsi="Verdana" w:cs="Calibri"/>
          <w:bCs/>
          <w:kern w:val="0"/>
          <w:sz w:val="20"/>
          <w:szCs w:val="20"/>
          <w:lang w:eastAsia="pl-PL"/>
          <w14:ligatures w14:val="none"/>
        </w:rPr>
      </w:pPr>
      <w:r w:rsidRPr="003555A9">
        <w:rPr>
          <w:rFonts w:ascii="Verdana" w:eastAsia="Times New Roman" w:hAnsi="Verdana" w:cs="Calibri"/>
          <w:bCs/>
          <w:kern w:val="0"/>
          <w:sz w:val="20"/>
          <w:szCs w:val="20"/>
          <w:lang w:eastAsia="pl-PL"/>
          <w14:ligatures w14:val="none"/>
        </w:rPr>
        <w:t>Wykonawca oświadcza, że zapoznał się z warunkami i możliwościami dostawy oraz rozmieszczenia i instalacji przedmiotu umowy w siedzibie Zamawiającego.</w:t>
      </w:r>
    </w:p>
    <w:p w14:paraId="3102C084" w14:textId="7B5D1657" w:rsidR="00B24E79" w:rsidRPr="00B24E79" w:rsidRDefault="00B24E79" w:rsidP="00B24E79">
      <w:pPr>
        <w:pStyle w:val="Akapitzlist"/>
        <w:numPr>
          <w:ilvl w:val="0"/>
          <w:numId w:val="1"/>
        </w:numPr>
        <w:ind w:left="426" w:hanging="426"/>
        <w:jc w:val="both"/>
      </w:pPr>
      <w:r w:rsidRPr="00B24E79">
        <w:rPr>
          <w:rFonts w:ascii="Verdana" w:eastAsia="Tahoma" w:hAnsi="Verdana" w:cstheme="minorHAnsi"/>
          <w:sz w:val="20"/>
          <w:szCs w:val="20"/>
          <w:lang w:eastAsia="pl-PL"/>
        </w:rPr>
        <w:t>Przedmiotowy zakup współfinansowany jest ze środków Krajowego Planu Odbudowy i Zwiększania Odporności przyznanych Umową o dofinansowanie nr</w:t>
      </w:r>
      <w:r>
        <w:rPr>
          <w:rFonts w:ascii="Verdana" w:eastAsia="Tahoma" w:hAnsi="Verdana" w:cstheme="minorHAnsi"/>
          <w:sz w:val="20"/>
          <w:szCs w:val="20"/>
          <w:lang w:eastAsia="pl-PL"/>
        </w:rPr>
        <w:t> </w:t>
      </w:r>
      <w:r w:rsidRPr="00B24E79">
        <w:rPr>
          <w:rFonts w:ascii="Verdana" w:eastAsia="Tahoma" w:hAnsi="Verdana" w:cstheme="minorHAnsi"/>
          <w:sz w:val="20"/>
          <w:szCs w:val="20"/>
          <w:lang w:eastAsia="pl-PL"/>
        </w:rPr>
        <w:t xml:space="preserve">…………………………………………………………………….. na realizację </w:t>
      </w:r>
      <w:r w:rsidRPr="00B24E79">
        <w:rPr>
          <w:rFonts w:ascii="Verdana" w:eastAsia="Times New Roman" w:hAnsi="Verdana" w:cstheme="minorHAnsi"/>
          <w:bCs/>
          <w:sz w:val="20"/>
          <w:szCs w:val="20"/>
          <w:lang w:eastAsia="pl-PL"/>
        </w:rPr>
        <w:t xml:space="preserve">projektu </w:t>
      </w:r>
      <w:proofErr w:type="spellStart"/>
      <w:r w:rsidRPr="00B24E79">
        <w:rPr>
          <w:rFonts w:ascii="Verdana" w:eastAsia="Times New Roman" w:hAnsi="Verdana" w:cstheme="minorHAnsi"/>
          <w:bCs/>
          <w:sz w:val="20"/>
          <w:szCs w:val="20"/>
          <w:lang w:eastAsia="pl-PL"/>
        </w:rPr>
        <w:t>pn</w:t>
      </w:r>
      <w:proofErr w:type="spellEnd"/>
      <w:r w:rsidRPr="00B24E79">
        <w:rPr>
          <w:rFonts w:ascii="Verdana" w:eastAsia="Times New Roman" w:hAnsi="Verdana" w:cstheme="minorHAnsi"/>
          <w:bCs/>
          <w:sz w:val="20"/>
          <w:szCs w:val="20"/>
          <w:lang w:eastAsia="pl-PL"/>
        </w:rPr>
        <w:t>: „</w:t>
      </w:r>
      <w:r w:rsidR="00DD17B3" w:rsidRPr="00DD17B3">
        <w:rPr>
          <w:rFonts w:ascii="Verdana" w:eastAsia="Times New Roman" w:hAnsi="Verdana" w:cstheme="minorHAnsi"/>
          <w:bCs/>
          <w:sz w:val="20"/>
          <w:szCs w:val="20"/>
          <w:lang w:eastAsia="pl-PL"/>
        </w:rPr>
        <w:t>Rozwój usług cyfrowych w Wojewódzkim Wielospecjalistycznym Centrum Onkologii i</w:t>
      </w:r>
      <w:r w:rsidR="00DD17B3">
        <w:rPr>
          <w:rFonts w:ascii="Verdana" w:eastAsia="Times New Roman" w:hAnsi="Verdana" w:cstheme="minorHAnsi"/>
          <w:bCs/>
          <w:sz w:val="20"/>
          <w:szCs w:val="20"/>
          <w:lang w:eastAsia="pl-PL"/>
        </w:rPr>
        <w:t> </w:t>
      </w:r>
      <w:r w:rsidR="00DD17B3" w:rsidRPr="00DD17B3">
        <w:rPr>
          <w:rFonts w:ascii="Verdana" w:eastAsia="Times New Roman" w:hAnsi="Verdana" w:cstheme="minorHAnsi"/>
          <w:bCs/>
          <w:sz w:val="20"/>
          <w:szCs w:val="20"/>
          <w:lang w:eastAsia="pl-PL"/>
        </w:rPr>
        <w:t>Traumatologii im. M. Kopernika w Łodzi</w:t>
      </w:r>
      <w:r w:rsidRPr="00B24E79">
        <w:rPr>
          <w:rFonts w:ascii="Verdana" w:hAnsi="Verdana" w:cstheme="minorHAnsi"/>
          <w:bCs/>
          <w:i/>
          <w:sz w:val="20"/>
          <w:szCs w:val="20"/>
        </w:rPr>
        <w:t>”</w:t>
      </w:r>
      <w:r w:rsidRPr="00B24E79">
        <w:rPr>
          <w:rFonts w:ascii="Verdana" w:eastAsia="Tahoma" w:hAnsi="Verdana" w:cstheme="minorHAnsi"/>
          <w:sz w:val="20"/>
          <w:szCs w:val="20"/>
          <w:lang w:eastAsia="pl-PL"/>
        </w:rPr>
        <w:t>.</w:t>
      </w:r>
    </w:p>
    <w:p w14:paraId="2293AE3C" w14:textId="77777777" w:rsidR="00B24E79" w:rsidRPr="00402922" w:rsidRDefault="00B24E79" w:rsidP="00B24E79">
      <w:pPr>
        <w:shd w:val="clear" w:color="auto" w:fill="FFFFFF"/>
        <w:spacing w:after="0" w:line="276" w:lineRule="auto"/>
        <w:ind w:hanging="426"/>
        <w:jc w:val="center"/>
        <w:rPr>
          <w:rFonts w:ascii="Verdana" w:eastAsia="MS Gothic" w:hAnsi="Verdana" w:cs="Calibri"/>
          <w:b/>
          <w:bCs/>
          <w:kern w:val="0"/>
          <w:sz w:val="20"/>
          <w:szCs w:val="20"/>
          <w:lang w:eastAsia="pl-PL"/>
          <w14:ligatures w14:val="none"/>
        </w:rPr>
      </w:pPr>
      <w:r w:rsidRPr="00402922">
        <w:rPr>
          <w:rFonts w:ascii="Verdana" w:eastAsia="MS Gothic" w:hAnsi="Verdana" w:cs="Calibri"/>
          <w:b/>
          <w:bCs/>
          <w:kern w:val="0"/>
          <w:sz w:val="20"/>
          <w:szCs w:val="20"/>
          <w:lang w:eastAsia="pl-PL"/>
          <w14:ligatures w14:val="none"/>
        </w:rPr>
        <w:t>§ 3</w:t>
      </w:r>
    </w:p>
    <w:p w14:paraId="168FF0F1" w14:textId="77777777" w:rsidR="00B24E79" w:rsidRPr="00402922" w:rsidRDefault="00B24E79" w:rsidP="00B24E79">
      <w:pPr>
        <w:shd w:val="clear" w:color="auto" w:fill="FFFFFF"/>
        <w:spacing w:after="0" w:line="276" w:lineRule="auto"/>
        <w:ind w:hanging="426"/>
        <w:jc w:val="center"/>
        <w:rPr>
          <w:rFonts w:ascii="Verdana" w:eastAsia="MS Gothic" w:hAnsi="Verdana" w:cs="Calibri"/>
          <w:b/>
          <w:bCs/>
          <w:kern w:val="0"/>
          <w:sz w:val="20"/>
          <w:szCs w:val="20"/>
          <w:lang w:eastAsia="pl-PL"/>
          <w14:ligatures w14:val="none"/>
        </w:rPr>
      </w:pPr>
      <w:r w:rsidRPr="00402922">
        <w:rPr>
          <w:rFonts w:ascii="Verdana" w:eastAsia="MS Gothic" w:hAnsi="Verdana" w:cs="Calibri"/>
          <w:b/>
          <w:bCs/>
          <w:kern w:val="0"/>
          <w:sz w:val="20"/>
          <w:szCs w:val="20"/>
          <w:lang w:eastAsia="pl-PL"/>
          <w14:ligatures w14:val="none"/>
        </w:rPr>
        <w:t>TERMINY WYKONANIA PRZEDMIOTU UMOWY</w:t>
      </w:r>
    </w:p>
    <w:p w14:paraId="632E5216" w14:textId="15D95CD5" w:rsidR="00685F93" w:rsidRPr="00685F93" w:rsidRDefault="00B24E79" w:rsidP="009A65B4">
      <w:pPr>
        <w:numPr>
          <w:ilvl w:val="0"/>
          <w:numId w:val="120"/>
        </w:numPr>
        <w:shd w:val="clear" w:color="auto" w:fill="FFFFFF"/>
        <w:spacing w:after="0" w:line="276" w:lineRule="auto"/>
        <w:jc w:val="both"/>
        <w:rPr>
          <w:rFonts w:ascii="Verdana" w:eastAsia="Times New Roman" w:hAnsi="Verdana" w:cs="Calibri"/>
          <w:bCs/>
          <w:kern w:val="0"/>
          <w:sz w:val="20"/>
          <w:szCs w:val="20"/>
          <w:lang w:eastAsia="pl-PL"/>
          <w14:ligatures w14:val="none"/>
        </w:rPr>
      </w:pPr>
      <w:r w:rsidRPr="009A126F">
        <w:rPr>
          <w:rFonts w:ascii="Verdana" w:eastAsia="Times New Roman" w:hAnsi="Verdana" w:cs="Calibri"/>
          <w:bCs/>
          <w:kern w:val="0"/>
          <w:sz w:val="20"/>
          <w:szCs w:val="20"/>
          <w:lang w:eastAsia="pl-PL"/>
          <w14:ligatures w14:val="none"/>
        </w:rPr>
        <w:t xml:space="preserve">Przedmiot Umowy realizowany będzie zgodnie z podziałem przyjętym w poniższym Harmonogramie: </w:t>
      </w:r>
    </w:p>
    <w:p w14:paraId="47452CBB" w14:textId="77777777" w:rsidR="00B24E79" w:rsidRPr="00402922" w:rsidRDefault="00B24E79" w:rsidP="00B24E79">
      <w:pPr>
        <w:shd w:val="clear" w:color="auto" w:fill="FFFFFF"/>
        <w:spacing w:after="0" w:line="276" w:lineRule="auto"/>
        <w:ind w:left="360"/>
        <w:jc w:val="both"/>
        <w:rPr>
          <w:rFonts w:ascii="Verdana" w:eastAsia="Times New Roman" w:hAnsi="Verdana" w:cs="Calibri"/>
          <w:bCs/>
          <w:kern w:val="0"/>
          <w:sz w:val="20"/>
          <w:szCs w:val="20"/>
          <w:lang w:eastAsia="pl-PL"/>
          <w14:ligatures w14:val="none"/>
        </w:rPr>
      </w:pPr>
    </w:p>
    <w:tbl>
      <w:tblPr>
        <w:tblStyle w:val="Tabela-Siatka1"/>
        <w:tblW w:w="9344" w:type="dxa"/>
        <w:tblLayout w:type="fixed"/>
        <w:tblLook w:val="04A0" w:firstRow="1" w:lastRow="0" w:firstColumn="1" w:lastColumn="0" w:noHBand="0" w:noVBand="1"/>
      </w:tblPr>
      <w:tblGrid>
        <w:gridCol w:w="704"/>
        <w:gridCol w:w="4536"/>
        <w:gridCol w:w="4104"/>
      </w:tblGrid>
      <w:tr w:rsidR="00B24E79" w:rsidRPr="00402922" w14:paraId="61882FBD" w14:textId="77777777" w:rsidTr="00EE3A88">
        <w:trPr>
          <w:trHeight w:val="300"/>
        </w:trPr>
        <w:tc>
          <w:tcPr>
            <w:tcW w:w="704" w:type="dxa"/>
            <w:vMerge w:val="restart"/>
          </w:tcPr>
          <w:p w14:paraId="43D1DA20" w14:textId="77777777" w:rsidR="00B24E79" w:rsidRPr="009A65B4" w:rsidRDefault="00B24E79" w:rsidP="009A65B4">
            <w:pPr>
              <w:pStyle w:val="Akapitzlist"/>
              <w:spacing w:line="276" w:lineRule="auto"/>
              <w:ind w:left="360"/>
              <w:rPr>
                <w:rFonts w:ascii="Verdana" w:hAnsi="Verdana" w:cs="Calibri"/>
                <w:b/>
                <w:bCs/>
              </w:rPr>
            </w:pPr>
          </w:p>
        </w:tc>
        <w:tc>
          <w:tcPr>
            <w:tcW w:w="8640" w:type="dxa"/>
            <w:gridSpan w:val="2"/>
          </w:tcPr>
          <w:p w14:paraId="64A9CF72" w14:textId="77777777" w:rsidR="00B24E79" w:rsidRPr="009A65B4" w:rsidRDefault="00B24E79" w:rsidP="009A65B4">
            <w:pPr>
              <w:pStyle w:val="Akapitzlist"/>
              <w:spacing w:line="276" w:lineRule="auto"/>
              <w:ind w:left="360"/>
              <w:jc w:val="center"/>
              <w:rPr>
                <w:rFonts w:ascii="Verdana" w:hAnsi="Verdana" w:cs="Calibri"/>
                <w:b/>
                <w:bCs/>
                <w:sz w:val="20"/>
                <w:szCs w:val="20"/>
              </w:rPr>
            </w:pPr>
            <w:r w:rsidRPr="009A65B4">
              <w:rPr>
                <w:rFonts w:ascii="Verdana" w:hAnsi="Verdana" w:cs="Calibri"/>
                <w:b/>
                <w:bCs/>
                <w:sz w:val="20"/>
                <w:szCs w:val="20"/>
              </w:rPr>
              <w:t>HARMONOGRAM</w:t>
            </w:r>
          </w:p>
        </w:tc>
      </w:tr>
      <w:tr w:rsidR="00B24E79" w:rsidRPr="00402922" w14:paraId="2FF7DB2F" w14:textId="77777777" w:rsidTr="009A65B4">
        <w:trPr>
          <w:trHeight w:val="300"/>
        </w:trPr>
        <w:tc>
          <w:tcPr>
            <w:tcW w:w="704" w:type="dxa"/>
            <w:vMerge/>
          </w:tcPr>
          <w:p w14:paraId="409C5202" w14:textId="77777777" w:rsidR="00B24E79" w:rsidRPr="009A65B4" w:rsidRDefault="00B24E79" w:rsidP="009A65B4">
            <w:pPr>
              <w:pStyle w:val="Akapitzlist"/>
              <w:numPr>
                <w:ilvl w:val="0"/>
                <w:numId w:val="120"/>
              </w:numPr>
              <w:spacing w:line="276" w:lineRule="auto"/>
              <w:jc w:val="center"/>
              <w:rPr>
                <w:rFonts w:ascii="Verdana" w:hAnsi="Verdana" w:cs="Calibri"/>
                <w:b/>
                <w:bCs/>
              </w:rPr>
            </w:pPr>
          </w:p>
        </w:tc>
        <w:tc>
          <w:tcPr>
            <w:tcW w:w="4536" w:type="dxa"/>
          </w:tcPr>
          <w:p w14:paraId="4802E33A" w14:textId="77777777" w:rsidR="00B24E79" w:rsidRPr="009A65B4" w:rsidRDefault="00B24E79" w:rsidP="009A65B4">
            <w:pPr>
              <w:pStyle w:val="Akapitzlist"/>
              <w:spacing w:line="276" w:lineRule="auto"/>
              <w:ind w:left="360"/>
              <w:jc w:val="center"/>
              <w:rPr>
                <w:rFonts w:ascii="Verdana" w:hAnsi="Verdana" w:cs="Calibri"/>
                <w:b/>
                <w:bCs/>
                <w:sz w:val="20"/>
                <w:szCs w:val="20"/>
              </w:rPr>
            </w:pPr>
            <w:r w:rsidRPr="009A65B4">
              <w:rPr>
                <w:rFonts w:ascii="Verdana" w:hAnsi="Verdana" w:cs="Calibri"/>
                <w:b/>
                <w:bCs/>
                <w:sz w:val="20"/>
                <w:szCs w:val="20"/>
              </w:rPr>
              <w:t>Zakres Przedmiotu Umowy</w:t>
            </w:r>
          </w:p>
        </w:tc>
        <w:tc>
          <w:tcPr>
            <w:tcW w:w="4104" w:type="dxa"/>
          </w:tcPr>
          <w:p w14:paraId="31D4135E" w14:textId="77777777" w:rsidR="00B24E79" w:rsidRPr="009A65B4" w:rsidRDefault="00B24E79" w:rsidP="009A65B4">
            <w:pPr>
              <w:pStyle w:val="Akapitzlist"/>
              <w:spacing w:line="276" w:lineRule="auto"/>
              <w:ind w:left="360"/>
              <w:jc w:val="center"/>
              <w:rPr>
                <w:rFonts w:ascii="Verdana" w:hAnsi="Verdana" w:cs="Calibri"/>
                <w:b/>
                <w:bCs/>
                <w:sz w:val="20"/>
                <w:szCs w:val="20"/>
              </w:rPr>
            </w:pPr>
            <w:r w:rsidRPr="009A65B4">
              <w:rPr>
                <w:rFonts w:ascii="Verdana" w:hAnsi="Verdana" w:cs="Calibri"/>
                <w:b/>
                <w:bCs/>
                <w:sz w:val="20"/>
                <w:szCs w:val="20"/>
              </w:rPr>
              <w:t>Termin realizacji</w:t>
            </w:r>
          </w:p>
        </w:tc>
      </w:tr>
      <w:tr w:rsidR="00B24E79" w:rsidRPr="00402922" w14:paraId="0A79BAEA" w14:textId="77777777" w:rsidTr="009A65B4">
        <w:trPr>
          <w:cantSplit/>
          <w:trHeight w:val="170"/>
        </w:trPr>
        <w:tc>
          <w:tcPr>
            <w:tcW w:w="704" w:type="dxa"/>
            <w:vMerge w:val="restart"/>
            <w:textDirection w:val="btLr"/>
          </w:tcPr>
          <w:p w14:paraId="52A07257" w14:textId="77777777" w:rsidR="00B24E79" w:rsidRPr="009A65B4" w:rsidRDefault="00B24E79" w:rsidP="009A65B4">
            <w:pPr>
              <w:pStyle w:val="Akapitzlist"/>
              <w:spacing w:line="276" w:lineRule="auto"/>
              <w:ind w:left="360" w:right="113"/>
              <w:jc w:val="center"/>
              <w:rPr>
                <w:rFonts w:ascii="Verdana" w:hAnsi="Verdana" w:cs="Calibri"/>
              </w:rPr>
            </w:pPr>
            <w:r w:rsidRPr="009A65B4">
              <w:rPr>
                <w:rFonts w:ascii="Verdana" w:hAnsi="Verdana" w:cs="Calibri"/>
                <w:b/>
                <w:bCs/>
              </w:rPr>
              <w:t>Etapy realizacji</w:t>
            </w:r>
          </w:p>
        </w:tc>
        <w:tc>
          <w:tcPr>
            <w:tcW w:w="4536" w:type="dxa"/>
          </w:tcPr>
          <w:p w14:paraId="704F4C65" w14:textId="169ACF2E" w:rsidR="00B24E79" w:rsidRPr="009A65B4" w:rsidRDefault="00B24E79" w:rsidP="009A65B4">
            <w:pPr>
              <w:pStyle w:val="Akapitzlist"/>
              <w:spacing w:beforeAutospacing="1" w:afterAutospacing="1" w:line="276" w:lineRule="auto"/>
              <w:ind w:left="42"/>
              <w:rPr>
                <w:rFonts w:ascii="Verdana" w:hAnsi="Verdana" w:cs="Arial"/>
                <w:sz w:val="20"/>
                <w:szCs w:val="20"/>
              </w:rPr>
            </w:pPr>
            <w:r w:rsidRPr="009A65B4">
              <w:rPr>
                <w:rFonts w:ascii="Verdana" w:hAnsi="Verdana" w:cs="Arial"/>
                <w:sz w:val="20"/>
                <w:szCs w:val="20"/>
              </w:rPr>
              <w:t xml:space="preserve">Etap I – przeprowadzenie Analizy Przedwdrożeniowej oraz przygotowanie </w:t>
            </w:r>
            <w:r w:rsidR="00E95FFD" w:rsidRPr="009A65B4">
              <w:rPr>
                <w:rFonts w:ascii="Verdana" w:hAnsi="Verdana" w:cs="Arial"/>
                <w:sz w:val="20"/>
                <w:szCs w:val="20"/>
              </w:rPr>
              <w:t>D</w:t>
            </w:r>
            <w:r w:rsidRPr="009A65B4">
              <w:rPr>
                <w:rFonts w:ascii="Verdana" w:hAnsi="Verdana" w:cs="Arial"/>
                <w:sz w:val="20"/>
                <w:szCs w:val="20"/>
              </w:rPr>
              <w:t>okumentacji formularzowej</w:t>
            </w:r>
          </w:p>
        </w:tc>
        <w:tc>
          <w:tcPr>
            <w:tcW w:w="4104" w:type="dxa"/>
          </w:tcPr>
          <w:p w14:paraId="2D32A1E6" w14:textId="4D1DAFA8" w:rsidR="00B24E79" w:rsidRPr="009A65B4" w:rsidRDefault="00B24E79" w:rsidP="009A65B4">
            <w:pPr>
              <w:pStyle w:val="Akapitzlist"/>
              <w:spacing w:beforeAutospacing="1" w:afterAutospacing="1" w:line="276" w:lineRule="auto"/>
              <w:ind w:left="37"/>
              <w:jc w:val="both"/>
              <w:rPr>
                <w:rFonts w:ascii="Verdana" w:hAnsi="Verdana" w:cs="Arial"/>
                <w:sz w:val="20"/>
                <w:szCs w:val="20"/>
              </w:rPr>
            </w:pPr>
            <w:r w:rsidRPr="009A65B4">
              <w:rPr>
                <w:rFonts w:ascii="Verdana" w:hAnsi="Verdana" w:cs="Arial"/>
                <w:sz w:val="20"/>
                <w:szCs w:val="20"/>
              </w:rPr>
              <w:t xml:space="preserve">Do </w:t>
            </w:r>
            <w:r w:rsidR="000A258F">
              <w:rPr>
                <w:rFonts w:ascii="Verdana" w:hAnsi="Verdana" w:cs="Arial"/>
                <w:sz w:val="20"/>
                <w:szCs w:val="20"/>
              </w:rPr>
              <w:t>10</w:t>
            </w:r>
            <w:r w:rsidR="000A258F" w:rsidRPr="009A65B4">
              <w:rPr>
                <w:rFonts w:ascii="Verdana" w:hAnsi="Verdana" w:cs="Arial"/>
                <w:sz w:val="20"/>
                <w:szCs w:val="20"/>
              </w:rPr>
              <w:t xml:space="preserve"> </w:t>
            </w:r>
            <w:r w:rsidRPr="009A65B4">
              <w:rPr>
                <w:rFonts w:ascii="Verdana" w:hAnsi="Verdana" w:cs="Arial"/>
                <w:sz w:val="20"/>
                <w:szCs w:val="20"/>
              </w:rPr>
              <w:t xml:space="preserve">dni od dnia podpisania Umowy </w:t>
            </w:r>
          </w:p>
        </w:tc>
      </w:tr>
      <w:tr w:rsidR="00B24E79" w:rsidRPr="00402922" w14:paraId="579580C8" w14:textId="77777777" w:rsidTr="00FA16CF">
        <w:trPr>
          <w:cantSplit/>
          <w:trHeight w:val="170"/>
        </w:trPr>
        <w:tc>
          <w:tcPr>
            <w:tcW w:w="704" w:type="dxa"/>
            <w:vMerge/>
            <w:textDirection w:val="btLr"/>
          </w:tcPr>
          <w:p w14:paraId="57C58A98" w14:textId="77777777" w:rsidR="00B24E79" w:rsidRPr="009A65B4" w:rsidRDefault="00B24E79" w:rsidP="006A3F42">
            <w:pPr>
              <w:pStyle w:val="Akapitzlist"/>
              <w:numPr>
                <w:ilvl w:val="0"/>
                <w:numId w:val="120"/>
              </w:numPr>
              <w:spacing w:after="200" w:line="276" w:lineRule="auto"/>
              <w:rPr>
                <w:rFonts w:ascii="Verdana" w:eastAsia="Calibri" w:hAnsi="Verdana"/>
              </w:rPr>
            </w:pPr>
          </w:p>
        </w:tc>
        <w:tc>
          <w:tcPr>
            <w:tcW w:w="4536" w:type="dxa"/>
            <w:shd w:val="clear" w:color="auto" w:fill="FFFFFF"/>
          </w:tcPr>
          <w:p w14:paraId="5062D20B" w14:textId="7BE98BDD" w:rsidR="00B24E79" w:rsidRPr="009A65B4" w:rsidRDefault="00B24E79" w:rsidP="009A65B4">
            <w:pPr>
              <w:pStyle w:val="Akapitzlist"/>
              <w:spacing w:beforeAutospacing="1" w:after="200" w:afterAutospacing="1" w:line="276" w:lineRule="auto"/>
              <w:ind w:left="42"/>
              <w:rPr>
                <w:rFonts w:ascii="Verdana" w:hAnsi="Verdana" w:cs="Arial"/>
                <w:sz w:val="20"/>
                <w:szCs w:val="20"/>
              </w:rPr>
            </w:pPr>
            <w:r w:rsidRPr="009A65B4">
              <w:rPr>
                <w:rFonts w:ascii="Verdana" w:hAnsi="Verdana" w:cs="Arial"/>
                <w:sz w:val="20"/>
                <w:szCs w:val="20"/>
              </w:rPr>
              <w:t>Etap II –</w:t>
            </w:r>
            <w:r w:rsidR="00F37FA5" w:rsidRPr="009A65B4">
              <w:rPr>
                <w:rFonts w:ascii="Verdana" w:hAnsi="Verdana" w:cs="Arial"/>
                <w:sz w:val="20"/>
                <w:szCs w:val="20"/>
              </w:rPr>
              <w:t xml:space="preserve"> dostawa</w:t>
            </w:r>
            <w:r w:rsidR="00332820" w:rsidRPr="009A65B4">
              <w:rPr>
                <w:rFonts w:ascii="Verdana" w:hAnsi="Verdana" w:cs="Arial"/>
                <w:sz w:val="20"/>
                <w:szCs w:val="20"/>
              </w:rPr>
              <w:t xml:space="preserve"> sprzętu i</w:t>
            </w:r>
            <w:r w:rsidR="00F37FA5" w:rsidRPr="009A65B4">
              <w:rPr>
                <w:rFonts w:ascii="Verdana" w:hAnsi="Verdana" w:cs="Arial"/>
                <w:sz w:val="20"/>
                <w:szCs w:val="20"/>
              </w:rPr>
              <w:t xml:space="preserve"> licencji,</w:t>
            </w:r>
            <w:r w:rsidRPr="009A65B4">
              <w:rPr>
                <w:rFonts w:ascii="Verdana" w:hAnsi="Verdana" w:cs="Arial"/>
                <w:sz w:val="20"/>
                <w:szCs w:val="20"/>
              </w:rPr>
              <w:t xml:space="preserve"> </w:t>
            </w:r>
            <w:r w:rsidR="00B021DA" w:rsidRPr="009A65B4">
              <w:rPr>
                <w:rFonts w:ascii="Verdana" w:hAnsi="Verdana" w:cs="Arial"/>
                <w:sz w:val="20"/>
                <w:szCs w:val="20"/>
              </w:rPr>
              <w:t>i</w:t>
            </w:r>
            <w:r w:rsidRPr="009A65B4">
              <w:rPr>
                <w:rFonts w:ascii="Verdana" w:hAnsi="Verdana" w:cs="Arial"/>
                <w:sz w:val="20"/>
                <w:szCs w:val="20"/>
              </w:rPr>
              <w:t>nstalacja</w:t>
            </w:r>
            <w:r w:rsidR="00E91336" w:rsidRPr="009A65B4">
              <w:rPr>
                <w:rFonts w:ascii="Verdana" w:hAnsi="Verdana" w:cs="Arial"/>
                <w:sz w:val="20"/>
                <w:szCs w:val="20"/>
              </w:rPr>
              <w:t>, integracja</w:t>
            </w:r>
            <w:r w:rsidRPr="009A65B4">
              <w:rPr>
                <w:rFonts w:ascii="Verdana" w:hAnsi="Verdana" w:cs="Arial"/>
                <w:sz w:val="20"/>
                <w:szCs w:val="20"/>
              </w:rPr>
              <w:t xml:space="preserve"> i wdrożenie </w:t>
            </w:r>
            <w:r w:rsidR="00310537" w:rsidRPr="009A65B4">
              <w:rPr>
                <w:rFonts w:ascii="Verdana" w:hAnsi="Verdana" w:cs="Arial"/>
                <w:sz w:val="20"/>
                <w:szCs w:val="20"/>
                <w:lang w:val="pl" w:eastAsia="pl-PL"/>
              </w:rPr>
              <w:t>SYSTEMU</w:t>
            </w:r>
          </w:p>
        </w:tc>
        <w:tc>
          <w:tcPr>
            <w:tcW w:w="4104" w:type="dxa"/>
            <w:shd w:val="clear" w:color="auto" w:fill="FFFFFF"/>
          </w:tcPr>
          <w:p w14:paraId="7A20CE41" w14:textId="2D37A10D" w:rsidR="00B24E79" w:rsidRPr="009A65B4" w:rsidRDefault="00332820">
            <w:pPr>
              <w:pStyle w:val="Akapitzlist"/>
              <w:spacing w:beforeAutospacing="1" w:after="200" w:afterAutospacing="1" w:line="276" w:lineRule="auto"/>
              <w:ind w:left="37"/>
              <w:jc w:val="both"/>
              <w:rPr>
                <w:rFonts w:ascii="Verdana" w:hAnsi="Verdana" w:cs="Arial"/>
                <w:sz w:val="20"/>
                <w:szCs w:val="20"/>
              </w:rPr>
            </w:pPr>
            <w:r w:rsidRPr="009A65B4">
              <w:rPr>
                <w:rFonts w:ascii="Verdana" w:hAnsi="Verdana" w:cs="Arial"/>
                <w:sz w:val="20"/>
                <w:szCs w:val="20"/>
              </w:rPr>
              <w:t>Do dnia</w:t>
            </w:r>
            <w:r w:rsidR="000A258F">
              <w:rPr>
                <w:rFonts w:ascii="Verdana" w:hAnsi="Verdana" w:cs="Arial"/>
                <w:sz w:val="20"/>
                <w:szCs w:val="20"/>
              </w:rPr>
              <w:t xml:space="preserve"> </w:t>
            </w:r>
            <w:r w:rsidR="00C3720A">
              <w:rPr>
                <w:rFonts w:ascii="Verdana" w:hAnsi="Verdana" w:cs="Arial"/>
                <w:sz w:val="20"/>
                <w:szCs w:val="20"/>
              </w:rPr>
              <w:t>………………</w:t>
            </w:r>
            <w:r w:rsidR="000A258F">
              <w:rPr>
                <w:rFonts w:ascii="Verdana" w:hAnsi="Verdana" w:cs="Arial"/>
                <w:sz w:val="20"/>
                <w:szCs w:val="20"/>
              </w:rPr>
              <w:t xml:space="preserve"> r</w:t>
            </w:r>
            <w:r w:rsidRPr="009A65B4">
              <w:rPr>
                <w:rFonts w:ascii="Verdana" w:hAnsi="Verdana" w:cs="Arial"/>
                <w:sz w:val="20"/>
                <w:szCs w:val="20"/>
              </w:rPr>
              <w:t xml:space="preserve">, przy czym za zakończenie Etapu II uważa się uruchomienie produkcyjne oraz podpisanie </w:t>
            </w:r>
            <w:r w:rsidR="00017885">
              <w:rPr>
                <w:rFonts w:ascii="Verdana" w:hAnsi="Verdana" w:cs="Arial"/>
                <w:sz w:val="20"/>
                <w:szCs w:val="20"/>
              </w:rPr>
              <w:t>P</w:t>
            </w:r>
            <w:r w:rsidRPr="009A65B4">
              <w:rPr>
                <w:rFonts w:ascii="Verdana" w:hAnsi="Verdana" w:cs="Arial"/>
                <w:sz w:val="20"/>
                <w:szCs w:val="20"/>
              </w:rPr>
              <w:t xml:space="preserve">rotokołu </w:t>
            </w:r>
            <w:r w:rsidR="00017885">
              <w:rPr>
                <w:rFonts w:ascii="Verdana" w:hAnsi="Verdana" w:cs="Arial"/>
                <w:sz w:val="20"/>
                <w:szCs w:val="20"/>
              </w:rPr>
              <w:t>O</w:t>
            </w:r>
            <w:r w:rsidRPr="009A65B4">
              <w:rPr>
                <w:rFonts w:ascii="Verdana" w:hAnsi="Verdana" w:cs="Arial"/>
                <w:sz w:val="20"/>
                <w:szCs w:val="20"/>
              </w:rPr>
              <w:t xml:space="preserve">dbioru </w:t>
            </w:r>
            <w:r w:rsidR="00017885">
              <w:rPr>
                <w:rFonts w:ascii="Verdana" w:hAnsi="Verdana" w:cs="Arial"/>
                <w:sz w:val="20"/>
                <w:szCs w:val="20"/>
              </w:rPr>
              <w:t xml:space="preserve">Końcowego Wdrożenia </w:t>
            </w:r>
            <w:r w:rsidR="00017885" w:rsidRPr="00A65B9B">
              <w:rPr>
                <w:rFonts w:ascii="Verdana" w:hAnsi="Verdana" w:cs="Arial"/>
                <w:sz w:val="20"/>
                <w:szCs w:val="20"/>
              </w:rPr>
              <w:t>(</w:t>
            </w:r>
            <w:r w:rsidRPr="00984ACA">
              <w:rPr>
                <w:rFonts w:ascii="Verdana" w:hAnsi="Verdana" w:cs="Arial"/>
                <w:sz w:val="20"/>
                <w:szCs w:val="20"/>
              </w:rPr>
              <w:t>Etapu II</w:t>
            </w:r>
            <w:r w:rsidR="00017885" w:rsidRPr="00A65B9B">
              <w:rPr>
                <w:rFonts w:ascii="Verdana" w:hAnsi="Verdana" w:cs="Arial"/>
                <w:sz w:val="20"/>
                <w:szCs w:val="20"/>
              </w:rPr>
              <w:t>)</w:t>
            </w:r>
            <w:r w:rsidR="00322B03">
              <w:rPr>
                <w:rFonts w:ascii="Verdana" w:hAnsi="Verdana" w:cs="Arial"/>
                <w:sz w:val="20"/>
                <w:szCs w:val="20"/>
              </w:rPr>
              <w:t xml:space="preserve"> jednak nie później niż 30.04.2026.</w:t>
            </w:r>
            <w:r w:rsidR="00B02DAF">
              <w:rPr>
                <w:rFonts w:ascii="Verdana" w:hAnsi="Verdana" w:cs="Arial"/>
                <w:sz w:val="20"/>
                <w:szCs w:val="20"/>
              </w:rPr>
              <w:t xml:space="preserve"> Etap II nie może rozpocząć się przed dat</w:t>
            </w:r>
            <w:r w:rsidR="001E5439">
              <w:rPr>
                <w:rFonts w:ascii="Verdana" w:hAnsi="Verdana" w:cs="Arial"/>
                <w:sz w:val="20"/>
                <w:szCs w:val="20"/>
              </w:rPr>
              <w:t>ą</w:t>
            </w:r>
            <w:r w:rsidR="00B02DAF">
              <w:rPr>
                <w:rFonts w:ascii="Verdana" w:hAnsi="Verdana" w:cs="Arial"/>
                <w:sz w:val="20"/>
                <w:szCs w:val="20"/>
              </w:rPr>
              <w:t xml:space="preserve"> </w:t>
            </w:r>
            <w:r w:rsidR="001E5439">
              <w:rPr>
                <w:rFonts w:ascii="Verdana" w:hAnsi="Verdana" w:cs="Arial"/>
                <w:sz w:val="20"/>
                <w:szCs w:val="20"/>
              </w:rPr>
              <w:t>odbioru Etapu I potwierdzonego podpisanym</w:t>
            </w:r>
            <w:r w:rsidR="00B02DAF">
              <w:rPr>
                <w:rFonts w:ascii="Verdana" w:hAnsi="Verdana" w:cs="Arial"/>
                <w:sz w:val="20"/>
                <w:szCs w:val="20"/>
              </w:rPr>
              <w:t xml:space="preserve"> Protokoł</w:t>
            </w:r>
            <w:r w:rsidR="001E5439">
              <w:rPr>
                <w:rFonts w:ascii="Verdana" w:hAnsi="Verdana" w:cs="Arial"/>
                <w:sz w:val="20"/>
                <w:szCs w:val="20"/>
              </w:rPr>
              <w:t>em</w:t>
            </w:r>
            <w:r w:rsidR="00B02DAF">
              <w:rPr>
                <w:rFonts w:ascii="Verdana" w:hAnsi="Verdana" w:cs="Arial"/>
                <w:sz w:val="20"/>
                <w:szCs w:val="20"/>
              </w:rPr>
              <w:t xml:space="preserve"> Odbioru Etapu I</w:t>
            </w:r>
          </w:p>
        </w:tc>
      </w:tr>
      <w:tr w:rsidR="00B24E79" w:rsidRPr="00402922" w14:paraId="3A41B3E1" w14:textId="77777777" w:rsidTr="009A65B4">
        <w:trPr>
          <w:cantSplit/>
          <w:trHeight w:val="170"/>
        </w:trPr>
        <w:tc>
          <w:tcPr>
            <w:tcW w:w="704" w:type="dxa"/>
            <w:vMerge/>
          </w:tcPr>
          <w:p w14:paraId="1D7A6B86" w14:textId="77777777" w:rsidR="00B24E79" w:rsidRPr="009A65B4" w:rsidRDefault="00B24E79" w:rsidP="009A65B4">
            <w:pPr>
              <w:pStyle w:val="Akapitzlist"/>
              <w:numPr>
                <w:ilvl w:val="0"/>
                <w:numId w:val="120"/>
              </w:numPr>
              <w:spacing w:line="276" w:lineRule="auto"/>
              <w:rPr>
                <w:rFonts w:ascii="Verdana" w:hAnsi="Verdana" w:cs="Calibri"/>
              </w:rPr>
            </w:pPr>
          </w:p>
        </w:tc>
        <w:tc>
          <w:tcPr>
            <w:tcW w:w="4536" w:type="dxa"/>
          </w:tcPr>
          <w:p w14:paraId="7C7BB89C" w14:textId="253FD9AC" w:rsidR="00B24E79" w:rsidRPr="009A65B4" w:rsidRDefault="00B24E79" w:rsidP="009A65B4">
            <w:pPr>
              <w:pStyle w:val="Akapitzlist"/>
              <w:spacing w:line="276" w:lineRule="auto"/>
              <w:ind w:left="42"/>
              <w:rPr>
                <w:rFonts w:ascii="Verdana" w:hAnsi="Verdana" w:cs="Arial"/>
                <w:sz w:val="20"/>
                <w:szCs w:val="20"/>
              </w:rPr>
            </w:pPr>
            <w:r w:rsidRPr="009A65B4">
              <w:rPr>
                <w:rFonts w:ascii="Verdana" w:hAnsi="Verdana" w:cs="Arial"/>
                <w:sz w:val="20"/>
                <w:szCs w:val="20"/>
              </w:rPr>
              <w:t>Etap I</w:t>
            </w:r>
            <w:r w:rsidR="00332820" w:rsidRPr="009A65B4">
              <w:rPr>
                <w:rFonts w:ascii="Verdana" w:hAnsi="Verdana" w:cs="Arial"/>
                <w:sz w:val="20"/>
                <w:szCs w:val="20"/>
              </w:rPr>
              <w:t>II</w:t>
            </w:r>
            <w:r w:rsidRPr="009A65B4">
              <w:rPr>
                <w:rFonts w:ascii="Verdana" w:hAnsi="Verdana" w:cs="Arial"/>
                <w:sz w:val="20"/>
                <w:szCs w:val="20"/>
              </w:rPr>
              <w:t xml:space="preserve"> – przygotowanie i realizacj</w:t>
            </w:r>
            <w:r w:rsidR="00B021DA" w:rsidRPr="009A65B4">
              <w:rPr>
                <w:rFonts w:ascii="Verdana" w:hAnsi="Verdana" w:cs="Arial"/>
                <w:sz w:val="20"/>
                <w:szCs w:val="20"/>
              </w:rPr>
              <w:t>a</w:t>
            </w:r>
            <w:r w:rsidRPr="009A65B4">
              <w:rPr>
                <w:rFonts w:ascii="Verdana" w:hAnsi="Verdana" w:cs="Arial"/>
                <w:sz w:val="20"/>
                <w:szCs w:val="20"/>
              </w:rPr>
              <w:t xml:space="preserve"> Szkoleń</w:t>
            </w:r>
          </w:p>
        </w:tc>
        <w:tc>
          <w:tcPr>
            <w:tcW w:w="4104" w:type="dxa"/>
          </w:tcPr>
          <w:p w14:paraId="31663D12" w14:textId="60D4BE1F" w:rsidR="00B24E79" w:rsidRPr="009A65B4" w:rsidRDefault="00B24E79" w:rsidP="009A65B4">
            <w:pPr>
              <w:pStyle w:val="Akapitzlist"/>
              <w:spacing w:line="276" w:lineRule="auto"/>
              <w:ind w:left="37"/>
              <w:jc w:val="both"/>
              <w:rPr>
                <w:rFonts w:ascii="Verdana" w:hAnsi="Verdana" w:cs="Calibri"/>
                <w:bCs/>
                <w:sz w:val="20"/>
                <w:szCs w:val="20"/>
              </w:rPr>
            </w:pPr>
            <w:r w:rsidRPr="009A65B4">
              <w:rPr>
                <w:rFonts w:ascii="Verdana" w:hAnsi="Verdana" w:cs="Calibri"/>
                <w:bCs/>
                <w:sz w:val="20"/>
                <w:szCs w:val="20"/>
              </w:rPr>
              <w:t>Do dni</w:t>
            </w:r>
            <w:r w:rsidR="00F732CB">
              <w:rPr>
                <w:rFonts w:ascii="Verdana" w:hAnsi="Verdana" w:cs="Calibri"/>
                <w:bCs/>
                <w:sz w:val="20"/>
                <w:szCs w:val="20"/>
              </w:rPr>
              <w:t>a</w:t>
            </w:r>
            <w:r w:rsidRPr="009A65B4">
              <w:rPr>
                <w:rFonts w:ascii="Verdana" w:hAnsi="Verdana" w:cs="Calibri"/>
                <w:bCs/>
                <w:sz w:val="20"/>
                <w:szCs w:val="20"/>
              </w:rPr>
              <w:t xml:space="preserve"> </w:t>
            </w:r>
            <w:r w:rsidR="00F732CB">
              <w:rPr>
                <w:rFonts w:ascii="Verdana" w:hAnsi="Verdana" w:cs="Calibri"/>
                <w:bCs/>
                <w:sz w:val="20"/>
                <w:szCs w:val="20"/>
              </w:rPr>
              <w:t>…………………………….</w:t>
            </w:r>
            <w:r w:rsidRPr="009A65B4">
              <w:rPr>
                <w:rFonts w:ascii="Verdana" w:hAnsi="Verdana" w:cs="Calibri"/>
                <w:bCs/>
                <w:sz w:val="20"/>
                <w:szCs w:val="20"/>
              </w:rPr>
              <w:t xml:space="preserve"> </w:t>
            </w:r>
            <w:r w:rsidR="003658D8" w:rsidRPr="009A65B4">
              <w:rPr>
                <w:rFonts w:ascii="Verdana" w:hAnsi="Verdana" w:cs="Calibri"/>
                <w:bCs/>
                <w:sz w:val="20"/>
                <w:szCs w:val="20"/>
              </w:rPr>
              <w:t>(jednak nie później niż 30.04.2026)</w:t>
            </w:r>
          </w:p>
        </w:tc>
      </w:tr>
      <w:tr w:rsidR="00B24E79" w:rsidRPr="00402922" w14:paraId="10029683" w14:textId="77777777" w:rsidTr="009A65B4">
        <w:trPr>
          <w:cantSplit/>
          <w:trHeight w:val="170"/>
        </w:trPr>
        <w:tc>
          <w:tcPr>
            <w:tcW w:w="704" w:type="dxa"/>
            <w:vMerge/>
            <w:vAlign w:val="center"/>
          </w:tcPr>
          <w:p w14:paraId="059E9E80" w14:textId="77777777" w:rsidR="00B24E79" w:rsidRPr="009A65B4" w:rsidRDefault="00B24E79" w:rsidP="009A65B4">
            <w:pPr>
              <w:pStyle w:val="Akapitzlist"/>
              <w:numPr>
                <w:ilvl w:val="0"/>
                <w:numId w:val="120"/>
              </w:numPr>
              <w:spacing w:line="276" w:lineRule="auto"/>
              <w:jc w:val="center"/>
              <w:rPr>
                <w:rFonts w:ascii="Verdana" w:hAnsi="Verdana" w:cs="Calibri"/>
              </w:rPr>
            </w:pPr>
          </w:p>
        </w:tc>
        <w:tc>
          <w:tcPr>
            <w:tcW w:w="4536" w:type="dxa"/>
          </w:tcPr>
          <w:p w14:paraId="31334D39" w14:textId="78D99521" w:rsidR="00B24E79" w:rsidRPr="009A65B4" w:rsidRDefault="00B24E79" w:rsidP="009A65B4">
            <w:pPr>
              <w:pStyle w:val="Akapitzlist"/>
              <w:spacing w:line="276" w:lineRule="auto"/>
              <w:ind w:left="42"/>
              <w:rPr>
                <w:rFonts w:ascii="Verdana" w:hAnsi="Verdana" w:cs="Arial"/>
                <w:sz w:val="20"/>
                <w:szCs w:val="20"/>
              </w:rPr>
            </w:pPr>
            <w:r w:rsidRPr="009A65B4">
              <w:rPr>
                <w:rFonts w:ascii="Verdana" w:hAnsi="Verdana" w:cs="Arial"/>
                <w:sz w:val="20"/>
                <w:szCs w:val="20"/>
              </w:rPr>
              <w:t xml:space="preserve">Etap </w:t>
            </w:r>
            <w:r w:rsidR="00332820" w:rsidRPr="009A65B4">
              <w:rPr>
                <w:rFonts w:ascii="Verdana" w:hAnsi="Verdana" w:cs="Arial"/>
                <w:sz w:val="20"/>
                <w:szCs w:val="20"/>
              </w:rPr>
              <w:t>I</w:t>
            </w:r>
            <w:r w:rsidRPr="009A65B4">
              <w:rPr>
                <w:rFonts w:ascii="Verdana" w:hAnsi="Verdana" w:cs="Arial"/>
                <w:sz w:val="20"/>
                <w:szCs w:val="20"/>
              </w:rPr>
              <w:t>V –</w:t>
            </w:r>
            <w:r w:rsidR="00C34A67">
              <w:rPr>
                <w:rFonts w:ascii="Verdana" w:hAnsi="Verdana" w:cs="Arial"/>
                <w:sz w:val="20"/>
                <w:szCs w:val="20"/>
              </w:rPr>
              <w:t>w okresie rękojmi i gwarancji</w:t>
            </w:r>
            <w:r w:rsidRPr="009A65B4">
              <w:rPr>
                <w:rFonts w:ascii="Verdana" w:hAnsi="Verdana" w:cs="Arial"/>
                <w:sz w:val="20"/>
                <w:szCs w:val="20"/>
              </w:rPr>
              <w:t xml:space="preserve"> </w:t>
            </w:r>
            <w:r w:rsidR="00B021DA" w:rsidRPr="009A65B4">
              <w:rPr>
                <w:rFonts w:ascii="Verdana" w:hAnsi="Verdana" w:cs="Arial"/>
                <w:sz w:val="20"/>
                <w:szCs w:val="20"/>
              </w:rPr>
              <w:t>ś</w:t>
            </w:r>
            <w:r w:rsidRPr="009A65B4">
              <w:rPr>
                <w:rFonts w:ascii="Verdana" w:hAnsi="Verdana" w:cs="Arial"/>
                <w:sz w:val="20"/>
                <w:szCs w:val="20"/>
              </w:rPr>
              <w:t xml:space="preserve">wiadczenie </w:t>
            </w:r>
            <w:r w:rsidR="00D77B26">
              <w:rPr>
                <w:rFonts w:ascii="Verdana" w:hAnsi="Verdana" w:cs="Arial"/>
                <w:sz w:val="20"/>
                <w:szCs w:val="20"/>
              </w:rPr>
              <w:t>W</w:t>
            </w:r>
            <w:r w:rsidR="003006EC" w:rsidRPr="009A65B4">
              <w:rPr>
                <w:rFonts w:ascii="Verdana" w:hAnsi="Verdana" w:cs="Arial"/>
                <w:sz w:val="20"/>
                <w:szCs w:val="20"/>
              </w:rPr>
              <w:t>sparcia</w:t>
            </w:r>
            <w:r w:rsidRPr="009A65B4">
              <w:rPr>
                <w:rFonts w:ascii="Verdana" w:hAnsi="Verdana" w:cs="Arial"/>
                <w:sz w:val="20"/>
                <w:szCs w:val="20"/>
              </w:rPr>
              <w:t xml:space="preserve"> serwisowe</w:t>
            </w:r>
            <w:r w:rsidR="003006EC" w:rsidRPr="009A65B4">
              <w:rPr>
                <w:rFonts w:ascii="Verdana" w:hAnsi="Verdana" w:cs="Arial"/>
                <w:sz w:val="20"/>
                <w:szCs w:val="20"/>
              </w:rPr>
              <w:t>go</w:t>
            </w:r>
            <w:r w:rsidRPr="009A65B4">
              <w:rPr>
                <w:rFonts w:ascii="Verdana" w:hAnsi="Verdana" w:cs="Arial"/>
                <w:sz w:val="20"/>
                <w:szCs w:val="20"/>
              </w:rPr>
              <w:t xml:space="preserve"> wraz z nadzorem autorskim</w:t>
            </w:r>
          </w:p>
        </w:tc>
        <w:tc>
          <w:tcPr>
            <w:tcW w:w="4104" w:type="dxa"/>
          </w:tcPr>
          <w:p w14:paraId="18264A71" w14:textId="2282A721" w:rsidR="00B24E79" w:rsidRPr="009A65B4" w:rsidRDefault="00B24E79" w:rsidP="009A65B4">
            <w:pPr>
              <w:pStyle w:val="Akapitzlist"/>
              <w:spacing w:line="276" w:lineRule="auto"/>
              <w:ind w:left="37"/>
              <w:jc w:val="both"/>
              <w:rPr>
                <w:rFonts w:ascii="Verdana" w:hAnsi="Verdana" w:cs="Calibri"/>
                <w:bCs/>
                <w:sz w:val="20"/>
                <w:szCs w:val="20"/>
              </w:rPr>
            </w:pPr>
            <w:r w:rsidRPr="009A65B4">
              <w:rPr>
                <w:rFonts w:ascii="Verdana" w:hAnsi="Verdana" w:cs="Calibri"/>
                <w:bCs/>
                <w:sz w:val="20"/>
                <w:szCs w:val="20"/>
              </w:rPr>
              <w:t>przez okres 36 miesięcy od</w:t>
            </w:r>
            <w:r w:rsidR="00724E40" w:rsidRPr="009A65B4">
              <w:rPr>
                <w:rFonts w:ascii="Verdana" w:hAnsi="Verdana" w:cs="Calibri"/>
                <w:bCs/>
                <w:sz w:val="20"/>
                <w:szCs w:val="20"/>
              </w:rPr>
              <w:t xml:space="preserve"> </w:t>
            </w:r>
            <w:r w:rsidR="00C34A67" w:rsidRPr="00C34A67">
              <w:rPr>
                <w:rFonts w:ascii="Verdana" w:hAnsi="Verdana" w:cs="Calibri"/>
                <w:bCs/>
                <w:sz w:val="20"/>
                <w:szCs w:val="20"/>
              </w:rPr>
              <w:t>daty podpisania Protokołu Odbioru Końcowego Wdrożenia będącego jednocześnie Protokołem Odbioru Etapu II</w:t>
            </w:r>
            <w:r w:rsidR="004759CF" w:rsidRPr="009A65B4">
              <w:rPr>
                <w:rFonts w:ascii="Verdana" w:hAnsi="Verdana" w:cs="Calibri"/>
                <w:bCs/>
                <w:sz w:val="20"/>
                <w:szCs w:val="20"/>
              </w:rPr>
              <w:t xml:space="preserve"> (liczone na koniec miesiąca, w którym upłynął okres 36 m-</w:t>
            </w:r>
            <w:proofErr w:type="spellStart"/>
            <w:r w:rsidR="004759CF" w:rsidRPr="009A65B4">
              <w:rPr>
                <w:rFonts w:ascii="Verdana" w:hAnsi="Verdana" w:cs="Calibri"/>
                <w:bCs/>
                <w:sz w:val="20"/>
                <w:szCs w:val="20"/>
              </w:rPr>
              <w:t>cy</w:t>
            </w:r>
            <w:proofErr w:type="spellEnd"/>
            <w:r w:rsidR="004759CF" w:rsidRPr="009A65B4">
              <w:rPr>
                <w:rFonts w:ascii="Verdana" w:hAnsi="Verdana" w:cs="Calibri"/>
                <w:bCs/>
                <w:sz w:val="20"/>
                <w:szCs w:val="20"/>
              </w:rPr>
              <w:t>)</w:t>
            </w:r>
          </w:p>
        </w:tc>
      </w:tr>
      <w:tr w:rsidR="00B24E79" w:rsidRPr="00402922" w14:paraId="1956CE80" w14:textId="77777777" w:rsidTr="00EE3A88">
        <w:trPr>
          <w:cantSplit/>
          <w:trHeight w:val="170"/>
        </w:trPr>
        <w:tc>
          <w:tcPr>
            <w:tcW w:w="9344" w:type="dxa"/>
            <w:gridSpan w:val="3"/>
          </w:tcPr>
          <w:p w14:paraId="43A48388" w14:textId="77777777" w:rsidR="00B24E79" w:rsidRPr="009A65B4" w:rsidRDefault="00B24E79" w:rsidP="009A65B4">
            <w:pPr>
              <w:pStyle w:val="Akapitzlist"/>
              <w:spacing w:line="276" w:lineRule="auto"/>
              <w:ind w:left="360"/>
              <w:jc w:val="both"/>
              <w:rPr>
                <w:rFonts w:ascii="Verdana" w:hAnsi="Verdana" w:cs="Arial"/>
                <w:sz w:val="20"/>
                <w:szCs w:val="20"/>
              </w:rPr>
            </w:pPr>
            <w:r w:rsidRPr="009A65B4">
              <w:rPr>
                <w:rFonts w:ascii="Verdana" w:hAnsi="Verdana" w:cs="Arial"/>
                <w:sz w:val="20"/>
                <w:szCs w:val="20"/>
              </w:rPr>
              <w:t>- zwane w dalszej części umowy Etapami lub Etapami Wdrożenia</w:t>
            </w:r>
          </w:p>
        </w:tc>
      </w:tr>
    </w:tbl>
    <w:p w14:paraId="42C33CAF" w14:textId="42CEC952" w:rsidR="00B24E79" w:rsidRDefault="00B24E79" w:rsidP="00685F93">
      <w:pPr>
        <w:shd w:val="clear" w:color="auto" w:fill="FFFFFF"/>
        <w:spacing w:after="0" w:line="276" w:lineRule="auto"/>
        <w:jc w:val="both"/>
        <w:rPr>
          <w:rFonts w:ascii="Verdana" w:eastAsia="Times New Roman" w:hAnsi="Verdana" w:cs="Calibri"/>
          <w:b/>
          <w:kern w:val="0"/>
          <w:sz w:val="20"/>
          <w:szCs w:val="20"/>
          <w:lang w:eastAsia="pl-PL"/>
          <w14:ligatures w14:val="none"/>
        </w:rPr>
      </w:pPr>
    </w:p>
    <w:p w14:paraId="14CE38AE" w14:textId="77777777" w:rsidR="00B24E79" w:rsidRPr="00402922" w:rsidRDefault="00B24E79" w:rsidP="009A65B4">
      <w:pPr>
        <w:numPr>
          <w:ilvl w:val="0"/>
          <w:numId w:val="120"/>
        </w:numPr>
        <w:shd w:val="clear" w:color="auto" w:fill="FFFFFF"/>
        <w:spacing w:after="0" w:line="276" w:lineRule="auto"/>
        <w:jc w:val="both"/>
        <w:rPr>
          <w:rFonts w:ascii="Verdana" w:eastAsia="Times New Roman" w:hAnsi="Verdana" w:cs="Calibri"/>
          <w:b/>
          <w:kern w:val="0"/>
          <w:sz w:val="20"/>
          <w:szCs w:val="20"/>
          <w:lang w:eastAsia="pl-PL"/>
          <w14:ligatures w14:val="none"/>
        </w:rPr>
      </w:pPr>
      <w:r w:rsidRPr="00402922">
        <w:rPr>
          <w:rFonts w:ascii="Verdana" w:eastAsia="Times New Roman" w:hAnsi="Verdana" w:cs="Calibri"/>
          <w:kern w:val="0"/>
          <w:sz w:val="20"/>
          <w:szCs w:val="20"/>
          <w:lang w:eastAsia="pl-PL"/>
          <w14:ligatures w14:val="none"/>
        </w:rPr>
        <w:t>Wdrożenie zostanie zrealizowane przez Wykonawcę w terminie i zakresie określonym w</w:t>
      </w:r>
      <w:r>
        <w:rPr>
          <w:rFonts w:ascii="Verdana" w:eastAsia="Times New Roman" w:hAnsi="Verdana" w:cs="Calibri"/>
          <w:kern w:val="0"/>
          <w:sz w:val="20"/>
          <w:szCs w:val="20"/>
          <w:lang w:eastAsia="pl-PL"/>
          <w14:ligatures w14:val="none"/>
        </w:rPr>
        <w:t> </w:t>
      </w:r>
      <w:r w:rsidRPr="00402922">
        <w:rPr>
          <w:rFonts w:ascii="Verdana" w:eastAsia="Times New Roman" w:hAnsi="Verdana" w:cs="Calibri"/>
          <w:kern w:val="0"/>
          <w:sz w:val="20"/>
          <w:szCs w:val="20"/>
          <w:lang w:eastAsia="pl-PL"/>
          <w14:ligatures w14:val="none"/>
        </w:rPr>
        <w:t>Harmonogramie pod</w:t>
      </w:r>
      <w:r w:rsidRPr="00402922">
        <w:rPr>
          <w:rFonts w:ascii="Verdana" w:eastAsia="Times New Roman" w:hAnsi="Verdana" w:cs="Calibri"/>
          <w:b/>
          <w:kern w:val="0"/>
          <w:sz w:val="20"/>
          <w:szCs w:val="20"/>
          <w:lang w:eastAsia="pl-PL"/>
          <w14:ligatures w14:val="none"/>
        </w:rPr>
        <w:t xml:space="preserve"> </w:t>
      </w:r>
      <w:r w:rsidRPr="00402922">
        <w:rPr>
          <w:rFonts w:ascii="Verdana" w:eastAsia="Times New Roman" w:hAnsi="Verdana" w:cs="Calibri"/>
          <w:kern w:val="0"/>
          <w:sz w:val="20"/>
          <w:szCs w:val="20"/>
          <w:lang w:eastAsia="pl-PL"/>
          <w14:ligatures w14:val="none"/>
        </w:rPr>
        <w:t xml:space="preserve">warunkiem wykonania zobowiązań Zamawiającego wskazanych w Umowie. </w:t>
      </w:r>
    </w:p>
    <w:p w14:paraId="4661176B" w14:textId="30C4541E" w:rsidR="00B24E79" w:rsidRPr="00402922" w:rsidRDefault="00B24E79" w:rsidP="009A65B4">
      <w:pPr>
        <w:numPr>
          <w:ilvl w:val="0"/>
          <w:numId w:val="120"/>
        </w:numPr>
        <w:shd w:val="clear" w:color="auto" w:fill="FFFFFF"/>
        <w:spacing w:after="0" w:line="276" w:lineRule="auto"/>
        <w:jc w:val="both"/>
        <w:rPr>
          <w:rFonts w:ascii="Verdana" w:eastAsia="Times New Roman" w:hAnsi="Verdana" w:cs="Calibri"/>
          <w:b/>
          <w:kern w:val="0"/>
          <w:sz w:val="20"/>
          <w:szCs w:val="20"/>
          <w:lang w:eastAsia="pl-PL"/>
          <w14:ligatures w14:val="none"/>
        </w:rPr>
      </w:pPr>
      <w:r w:rsidRPr="00402922">
        <w:rPr>
          <w:rFonts w:ascii="Verdana" w:eastAsia="Times New Roman" w:hAnsi="Verdana" w:cs="Calibri"/>
          <w:kern w:val="0"/>
          <w:sz w:val="20"/>
          <w:szCs w:val="20"/>
          <w:lang w:eastAsia="pl-PL"/>
          <w14:ligatures w14:val="none"/>
        </w:rPr>
        <w:t xml:space="preserve">Zamawiający zobowiązany jest, w </w:t>
      </w:r>
      <w:r w:rsidRPr="00322B03">
        <w:rPr>
          <w:rFonts w:ascii="Verdana" w:eastAsia="Times New Roman" w:hAnsi="Verdana" w:cs="Calibri"/>
          <w:kern w:val="0"/>
          <w:sz w:val="20"/>
          <w:szCs w:val="20"/>
          <w:lang w:eastAsia="pl-PL"/>
          <w14:ligatures w14:val="none"/>
        </w:rPr>
        <w:t xml:space="preserve">terminie </w:t>
      </w:r>
      <w:r w:rsidR="00724E40" w:rsidRPr="00322B03">
        <w:rPr>
          <w:rFonts w:ascii="Verdana" w:eastAsia="Times New Roman" w:hAnsi="Verdana" w:cs="Calibri"/>
          <w:kern w:val="0"/>
          <w:sz w:val="20"/>
          <w:szCs w:val="20"/>
          <w:lang w:eastAsia="pl-PL"/>
          <w14:ligatures w14:val="none"/>
        </w:rPr>
        <w:t>5</w:t>
      </w:r>
      <w:r w:rsidR="009C2C29">
        <w:rPr>
          <w:rFonts w:ascii="Verdana" w:eastAsia="Times New Roman" w:hAnsi="Verdana" w:cs="Calibri"/>
          <w:bCs/>
          <w:kern w:val="0"/>
          <w:sz w:val="20"/>
          <w:szCs w:val="20"/>
          <w:lang w:eastAsia="pl-PL"/>
          <w14:ligatures w14:val="none"/>
        </w:rPr>
        <w:t xml:space="preserve"> </w:t>
      </w:r>
      <w:r w:rsidRPr="00402922">
        <w:rPr>
          <w:rFonts w:ascii="Verdana" w:eastAsia="Times New Roman" w:hAnsi="Verdana" w:cs="Calibri"/>
          <w:bCs/>
          <w:kern w:val="0"/>
          <w:sz w:val="20"/>
          <w:szCs w:val="20"/>
          <w:lang w:eastAsia="pl-PL"/>
          <w14:ligatures w14:val="none"/>
        </w:rPr>
        <w:t>Dni roboczych</w:t>
      </w:r>
      <w:r w:rsidRPr="00402922">
        <w:rPr>
          <w:rFonts w:ascii="Verdana" w:eastAsia="Times New Roman" w:hAnsi="Verdana" w:cs="Calibri"/>
          <w:kern w:val="0"/>
          <w:sz w:val="20"/>
          <w:szCs w:val="20"/>
          <w:lang w:eastAsia="pl-PL"/>
          <w14:ligatures w14:val="none"/>
        </w:rPr>
        <w:t xml:space="preserve"> od</w:t>
      </w:r>
      <w:r w:rsidR="00724E40">
        <w:rPr>
          <w:rFonts w:ascii="Verdana" w:eastAsia="Times New Roman" w:hAnsi="Verdana" w:cs="Calibri"/>
          <w:kern w:val="0"/>
          <w:sz w:val="20"/>
          <w:szCs w:val="20"/>
          <w:lang w:eastAsia="pl-PL"/>
          <w14:ligatures w14:val="none"/>
        </w:rPr>
        <w:t xml:space="preserve"> daty podpisania Umowy:</w:t>
      </w:r>
      <w:r w:rsidRPr="00402922">
        <w:rPr>
          <w:rFonts w:ascii="Verdana" w:eastAsia="Times New Roman" w:hAnsi="Verdana" w:cs="Calibri"/>
          <w:kern w:val="0"/>
          <w:sz w:val="20"/>
          <w:szCs w:val="20"/>
          <w:lang w:eastAsia="pl-PL"/>
          <w14:ligatures w14:val="none"/>
        </w:rPr>
        <w:t xml:space="preserve"> </w:t>
      </w:r>
    </w:p>
    <w:p w14:paraId="15CC4428" w14:textId="0B89F558" w:rsidR="00B24E79" w:rsidRPr="00402922" w:rsidRDefault="00B24E79" w:rsidP="009A65B4">
      <w:pPr>
        <w:numPr>
          <w:ilvl w:val="1"/>
          <w:numId w:val="120"/>
        </w:numPr>
        <w:shd w:val="clear" w:color="auto" w:fill="FFFFFF"/>
        <w:spacing w:after="0" w:line="276" w:lineRule="auto"/>
        <w:ind w:left="851" w:hanging="425"/>
        <w:jc w:val="both"/>
        <w:rPr>
          <w:rFonts w:ascii="Verdana" w:eastAsia="Times New Roman" w:hAnsi="Verdana" w:cs="Calibri"/>
          <w:bCs/>
          <w:kern w:val="0"/>
          <w:sz w:val="20"/>
          <w:szCs w:val="20"/>
          <w:lang w:eastAsia="pl-PL"/>
          <w14:ligatures w14:val="none"/>
        </w:rPr>
      </w:pPr>
      <w:r w:rsidRPr="00402922">
        <w:rPr>
          <w:rFonts w:ascii="Verdana" w:eastAsia="Times New Roman" w:hAnsi="Verdana" w:cs="Calibri"/>
          <w:bCs/>
          <w:kern w:val="0"/>
          <w:sz w:val="20"/>
          <w:szCs w:val="20"/>
          <w:lang w:eastAsia="pl-PL"/>
          <w14:ligatures w14:val="none"/>
        </w:rPr>
        <w:t>przekazać Wykonawcy na piśmie wszelkie informacje i dane dotyczące posiadanej Infrastruktury Zamawiającego i systemu informatycznego działającego u</w:t>
      </w:r>
      <w:r>
        <w:rPr>
          <w:rFonts w:ascii="Verdana" w:eastAsia="Times New Roman" w:hAnsi="Verdana" w:cs="Calibri"/>
          <w:bCs/>
          <w:kern w:val="0"/>
          <w:sz w:val="20"/>
          <w:szCs w:val="20"/>
          <w:lang w:eastAsia="pl-PL"/>
          <w14:ligatures w14:val="none"/>
        </w:rPr>
        <w:t> </w:t>
      </w:r>
      <w:r w:rsidRPr="00402922">
        <w:rPr>
          <w:rFonts w:ascii="Verdana" w:eastAsia="Times New Roman" w:hAnsi="Verdana" w:cs="Calibri"/>
          <w:bCs/>
          <w:kern w:val="0"/>
          <w:sz w:val="20"/>
          <w:szCs w:val="20"/>
          <w:lang w:eastAsia="pl-PL"/>
          <w14:ligatures w14:val="none"/>
        </w:rPr>
        <w:t xml:space="preserve">Zamawiającego oraz </w:t>
      </w:r>
      <w:r w:rsidR="002550CD">
        <w:rPr>
          <w:rFonts w:ascii="Verdana" w:eastAsia="Times New Roman" w:hAnsi="Verdana" w:cs="Calibri"/>
          <w:bCs/>
          <w:kern w:val="0"/>
          <w:sz w:val="20"/>
          <w:szCs w:val="20"/>
          <w:lang w:eastAsia="pl-PL"/>
          <w14:ligatures w14:val="none"/>
        </w:rPr>
        <w:t>o</w:t>
      </w:r>
      <w:r w:rsidR="002550CD" w:rsidRPr="00402922">
        <w:rPr>
          <w:rFonts w:ascii="Verdana" w:eastAsia="Times New Roman" w:hAnsi="Verdana" w:cs="Calibri"/>
          <w:bCs/>
          <w:kern w:val="0"/>
          <w:sz w:val="20"/>
          <w:szCs w:val="20"/>
          <w:lang w:eastAsia="pl-PL"/>
          <w14:ligatures w14:val="none"/>
        </w:rPr>
        <w:t>programowania</w:t>
      </w:r>
      <w:r w:rsidRPr="00402922">
        <w:rPr>
          <w:rFonts w:ascii="Verdana" w:eastAsia="Times New Roman" w:hAnsi="Verdana" w:cs="Calibri"/>
          <w:bCs/>
          <w:kern w:val="0"/>
          <w:sz w:val="20"/>
          <w:szCs w:val="20"/>
          <w:lang w:eastAsia="pl-PL"/>
          <w14:ligatures w14:val="none"/>
        </w:rPr>
        <w:t>, konieczne dla prawidłowego zrealizowania Umowy</w:t>
      </w:r>
      <w:r w:rsidR="00711DE0">
        <w:rPr>
          <w:rFonts w:ascii="Verdana" w:eastAsia="Times New Roman" w:hAnsi="Verdana" w:cs="Calibri"/>
          <w:bCs/>
          <w:kern w:val="0"/>
          <w:sz w:val="20"/>
          <w:szCs w:val="20"/>
          <w:lang w:eastAsia="pl-PL"/>
          <w14:ligatures w14:val="none"/>
        </w:rPr>
        <w:t xml:space="preserve">. </w:t>
      </w:r>
      <w:r w:rsidR="00711DE0" w:rsidRPr="00476066">
        <w:rPr>
          <w:rFonts w:ascii="Verdana" w:eastAsia="Times New Roman" w:hAnsi="Verdana" w:cs="Calibri"/>
          <w:bCs/>
          <w:kern w:val="0"/>
          <w:sz w:val="20"/>
          <w:szCs w:val="20"/>
          <w:lang w:eastAsia="pl-PL"/>
          <w14:ligatures w14:val="none"/>
        </w:rPr>
        <w:t>Zastrzega się, że Zamawiający może odmówić przekazania części informacji, o ile ich ujawnienie mogłoby naruszać bezpieczeństwo systemów teleinformatycznych Zamawiającego lub ciągłość działania Szpitala; w takim przypadku Zamawiający udostępni Wykonawcy informacje w zakresie bezpiecznym oraz niezbędnym do realizacji Umowy</w:t>
      </w:r>
      <w:r w:rsidRPr="00476066">
        <w:rPr>
          <w:rFonts w:ascii="Verdana" w:eastAsia="Times New Roman" w:hAnsi="Verdana" w:cs="Calibri"/>
          <w:bCs/>
          <w:kern w:val="0"/>
          <w:sz w:val="20"/>
          <w:szCs w:val="20"/>
          <w:lang w:eastAsia="pl-PL"/>
          <w14:ligatures w14:val="none"/>
        </w:rPr>
        <w:t>;</w:t>
      </w:r>
    </w:p>
    <w:p w14:paraId="585F75AA" w14:textId="392A3145" w:rsidR="00B24E79" w:rsidRPr="00402922" w:rsidRDefault="00B24E79" w:rsidP="009A65B4">
      <w:pPr>
        <w:numPr>
          <w:ilvl w:val="1"/>
          <w:numId w:val="120"/>
        </w:numPr>
        <w:shd w:val="clear" w:color="auto" w:fill="FFFFFF"/>
        <w:spacing w:after="0" w:line="276" w:lineRule="auto"/>
        <w:ind w:left="851" w:hanging="425"/>
        <w:jc w:val="both"/>
        <w:rPr>
          <w:rFonts w:ascii="Verdana" w:eastAsia="Times New Roman" w:hAnsi="Verdana" w:cs="Calibri"/>
          <w:bCs/>
          <w:kern w:val="0"/>
          <w:sz w:val="20"/>
          <w:szCs w:val="20"/>
          <w:lang w:eastAsia="pl-PL"/>
          <w14:ligatures w14:val="none"/>
        </w:rPr>
      </w:pPr>
      <w:r w:rsidRPr="00E573D0">
        <w:rPr>
          <w:rFonts w:ascii="Verdana" w:eastAsia="Times New Roman" w:hAnsi="Verdana" w:cs="Calibri"/>
          <w:bCs/>
          <w:kern w:val="0"/>
          <w:sz w:val="20"/>
          <w:szCs w:val="20"/>
          <w:lang w:val="pl" w:eastAsia="pl-PL"/>
          <w14:ligatures w14:val="none"/>
        </w:rPr>
        <w:t>przygotowa</w:t>
      </w:r>
      <w:r>
        <w:rPr>
          <w:rFonts w:ascii="Verdana" w:eastAsia="Times New Roman" w:hAnsi="Verdana" w:cs="Calibri"/>
          <w:bCs/>
          <w:kern w:val="0"/>
          <w:sz w:val="20"/>
          <w:szCs w:val="20"/>
          <w:lang w:val="pl" w:eastAsia="pl-PL"/>
          <w14:ligatures w14:val="none"/>
        </w:rPr>
        <w:t>ć</w:t>
      </w:r>
      <w:r w:rsidRPr="00E573D0">
        <w:rPr>
          <w:rFonts w:ascii="Verdana" w:eastAsia="Times New Roman" w:hAnsi="Verdana" w:cs="Calibri"/>
          <w:bCs/>
          <w:kern w:val="0"/>
          <w:sz w:val="20"/>
          <w:szCs w:val="20"/>
          <w:lang w:val="pl" w:eastAsia="pl-PL"/>
          <w14:ligatures w14:val="none"/>
        </w:rPr>
        <w:t xml:space="preserve"> odpowiedni </w:t>
      </w:r>
      <w:r>
        <w:rPr>
          <w:rFonts w:ascii="Verdana" w:eastAsia="Times New Roman" w:hAnsi="Verdana" w:cs="Calibri"/>
          <w:bCs/>
          <w:kern w:val="0"/>
          <w:sz w:val="20"/>
          <w:szCs w:val="20"/>
          <w:lang w:val="pl" w:eastAsia="pl-PL"/>
          <w14:ligatures w14:val="none"/>
        </w:rPr>
        <w:t xml:space="preserve">sprzęt oraz </w:t>
      </w:r>
      <w:r w:rsidRPr="00E573D0">
        <w:rPr>
          <w:rFonts w:ascii="Verdana" w:eastAsia="Times New Roman" w:hAnsi="Verdana" w:cs="Calibri"/>
          <w:bCs/>
          <w:kern w:val="0"/>
          <w:sz w:val="20"/>
          <w:szCs w:val="20"/>
          <w:lang w:val="pl" w:eastAsia="pl-PL"/>
          <w14:ligatures w14:val="none"/>
        </w:rPr>
        <w:t>system komputerow</w:t>
      </w:r>
      <w:r>
        <w:rPr>
          <w:rFonts w:ascii="Verdana" w:eastAsia="Times New Roman" w:hAnsi="Verdana" w:cs="Calibri"/>
          <w:bCs/>
          <w:kern w:val="0"/>
          <w:sz w:val="20"/>
          <w:szCs w:val="20"/>
          <w:lang w:val="pl" w:eastAsia="pl-PL"/>
          <w14:ligatures w14:val="none"/>
        </w:rPr>
        <w:t>y</w:t>
      </w:r>
      <w:r w:rsidRPr="00E573D0">
        <w:rPr>
          <w:rFonts w:ascii="Verdana" w:eastAsia="Times New Roman" w:hAnsi="Verdana" w:cs="Calibri"/>
          <w:bCs/>
          <w:kern w:val="0"/>
          <w:sz w:val="20"/>
          <w:szCs w:val="20"/>
          <w:lang w:val="pl" w:eastAsia="pl-PL"/>
          <w14:ligatures w14:val="none"/>
        </w:rPr>
        <w:t xml:space="preserve"> z zainstalowanym oprogramowaniem niezbędnym do prawidłowego działania </w:t>
      </w:r>
      <w:r w:rsidR="00310537" w:rsidRPr="0023512C">
        <w:rPr>
          <w:rFonts w:ascii="Verdana" w:eastAsia="Times New Roman" w:hAnsi="Verdana" w:cs="Arial"/>
          <w:kern w:val="0"/>
          <w:sz w:val="20"/>
          <w:szCs w:val="20"/>
          <w:lang w:val="pl" w:eastAsia="pl-PL"/>
          <w14:ligatures w14:val="none"/>
        </w:rPr>
        <w:t>S</w:t>
      </w:r>
      <w:r w:rsidR="00310537">
        <w:rPr>
          <w:rFonts w:ascii="Verdana" w:eastAsia="Times New Roman" w:hAnsi="Verdana" w:cs="Arial"/>
          <w:kern w:val="0"/>
          <w:sz w:val="20"/>
          <w:szCs w:val="20"/>
          <w:lang w:val="pl" w:eastAsia="pl-PL"/>
          <w14:ligatures w14:val="none"/>
        </w:rPr>
        <w:t>YSTEMU</w:t>
      </w:r>
      <w:r w:rsidR="00310537" w:rsidDel="00310537">
        <w:rPr>
          <w:rFonts w:ascii="Verdana" w:eastAsia="Times New Roman" w:hAnsi="Verdana" w:cs="Calibri"/>
          <w:bCs/>
          <w:kern w:val="0"/>
          <w:sz w:val="20"/>
          <w:szCs w:val="20"/>
          <w:lang w:val="pl" w:eastAsia="pl-PL"/>
          <w14:ligatures w14:val="none"/>
        </w:rPr>
        <w:t xml:space="preserve"> </w:t>
      </w:r>
      <w:r w:rsidRPr="00E573D0">
        <w:rPr>
          <w:rFonts w:ascii="Verdana" w:eastAsia="Times New Roman" w:hAnsi="Verdana" w:cs="Calibri"/>
          <w:bCs/>
          <w:kern w:val="0"/>
          <w:sz w:val="20"/>
          <w:szCs w:val="20"/>
          <w:lang w:val="pl" w:eastAsia="pl-PL"/>
          <w14:ligatures w14:val="none"/>
        </w:rPr>
        <w:t>oraz zapewnieniem odpowiednich parametrów pracy sieci komputerowej</w:t>
      </w:r>
      <w:r w:rsidRPr="00402922">
        <w:rPr>
          <w:rFonts w:ascii="Verdana" w:eastAsia="Times New Roman" w:hAnsi="Verdana" w:cs="Calibri"/>
          <w:bCs/>
          <w:kern w:val="0"/>
          <w:sz w:val="20"/>
          <w:szCs w:val="20"/>
          <w:lang w:eastAsia="pl-PL"/>
          <w14:ligatures w14:val="none"/>
        </w:rPr>
        <w:t>;</w:t>
      </w:r>
    </w:p>
    <w:p w14:paraId="6131F15E" w14:textId="6BEDA57D" w:rsidR="00B24E79" w:rsidRPr="00322B03" w:rsidRDefault="00B24E79" w:rsidP="009A65B4">
      <w:pPr>
        <w:numPr>
          <w:ilvl w:val="1"/>
          <w:numId w:val="120"/>
        </w:numPr>
        <w:shd w:val="clear" w:color="auto" w:fill="FFFFFF"/>
        <w:spacing w:after="0" w:line="276" w:lineRule="auto"/>
        <w:ind w:left="851" w:hanging="425"/>
        <w:jc w:val="both"/>
        <w:rPr>
          <w:rFonts w:ascii="Verdana" w:eastAsia="Times New Roman" w:hAnsi="Verdana" w:cs="Calibri"/>
          <w:kern w:val="0"/>
          <w:sz w:val="20"/>
          <w:szCs w:val="20"/>
          <w:lang w:eastAsia="pl-PL"/>
          <w14:ligatures w14:val="none"/>
        </w:rPr>
      </w:pPr>
      <w:r w:rsidRPr="00402922">
        <w:rPr>
          <w:rFonts w:ascii="Verdana" w:eastAsia="Times New Roman" w:hAnsi="Verdana" w:cs="Calibri"/>
          <w:bCs/>
          <w:kern w:val="0"/>
          <w:sz w:val="20"/>
          <w:szCs w:val="20"/>
          <w:lang w:eastAsia="pl-PL"/>
          <w14:ligatures w14:val="none"/>
        </w:rPr>
        <w:t>przekazać inne niż wskazane w pkt 1</w:t>
      </w:r>
      <w:r w:rsidR="00C34A67">
        <w:rPr>
          <w:rFonts w:ascii="Verdana" w:eastAsia="Times New Roman" w:hAnsi="Verdana" w:cs="Calibri"/>
          <w:bCs/>
          <w:kern w:val="0"/>
          <w:sz w:val="20"/>
          <w:szCs w:val="20"/>
          <w:lang w:eastAsia="pl-PL"/>
          <w14:ligatures w14:val="none"/>
        </w:rPr>
        <w:t>)</w:t>
      </w:r>
      <w:r w:rsidRPr="00402922">
        <w:rPr>
          <w:rFonts w:ascii="Verdana" w:eastAsia="Times New Roman" w:hAnsi="Verdana" w:cs="Calibri"/>
          <w:bCs/>
          <w:kern w:val="0"/>
          <w:sz w:val="20"/>
          <w:szCs w:val="20"/>
          <w:lang w:eastAsia="pl-PL"/>
          <w14:ligatures w14:val="none"/>
        </w:rPr>
        <w:t xml:space="preserve"> i 2</w:t>
      </w:r>
      <w:r w:rsidR="00C34A67">
        <w:rPr>
          <w:rFonts w:ascii="Verdana" w:eastAsia="Times New Roman" w:hAnsi="Verdana" w:cs="Calibri"/>
          <w:bCs/>
          <w:kern w:val="0"/>
          <w:sz w:val="20"/>
          <w:szCs w:val="20"/>
          <w:lang w:eastAsia="pl-PL"/>
          <w14:ligatures w14:val="none"/>
        </w:rPr>
        <w:t>)</w:t>
      </w:r>
      <w:r w:rsidRPr="00402922">
        <w:rPr>
          <w:rFonts w:ascii="Verdana" w:eastAsia="Times New Roman" w:hAnsi="Verdana" w:cs="Calibri"/>
          <w:bCs/>
          <w:kern w:val="0"/>
          <w:sz w:val="20"/>
          <w:szCs w:val="20"/>
          <w:lang w:eastAsia="pl-PL"/>
          <w14:ligatures w14:val="none"/>
        </w:rPr>
        <w:t xml:space="preserve"> informacje i dane, konieczne dla </w:t>
      </w:r>
      <w:r w:rsidRPr="00322B03">
        <w:rPr>
          <w:rFonts w:ascii="Verdana" w:eastAsia="Times New Roman" w:hAnsi="Verdana" w:cs="Calibri"/>
          <w:bCs/>
          <w:kern w:val="0"/>
          <w:sz w:val="20"/>
          <w:szCs w:val="20"/>
          <w:lang w:eastAsia="pl-PL"/>
          <w14:ligatures w14:val="none"/>
        </w:rPr>
        <w:t>prawidłowego</w:t>
      </w:r>
      <w:r w:rsidRPr="00322B03">
        <w:rPr>
          <w:rFonts w:ascii="Verdana" w:eastAsia="Times New Roman" w:hAnsi="Verdana" w:cs="Calibri"/>
          <w:kern w:val="0"/>
          <w:sz w:val="20"/>
          <w:szCs w:val="20"/>
          <w:lang w:eastAsia="pl-PL"/>
          <w14:ligatures w14:val="none"/>
        </w:rPr>
        <w:t xml:space="preserve"> zrealizowania Umowy.</w:t>
      </w:r>
    </w:p>
    <w:p w14:paraId="19012B2E" w14:textId="2B41F8B1" w:rsidR="001D4A22" w:rsidRPr="00322B03" w:rsidRDefault="00B24E79" w:rsidP="009A65B4">
      <w:pPr>
        <w:numPr>
          <w:ilvl w:val="0"/>
          <w:numId w:val="120"/>
        </w:numPr>
        <w:shd w:val="clear" w:color="auto" w:fill="FFFFFF"/>
        <w:spacing w:after="0" w:line="276" w:lineRule="auto"/>
        <w:jc w:val="both"/>
        <w:rPr>
          <w:rFonts w:ascii="Verdana" w:eastAsia="Times New Roman" w:hAnsi="Verdana" w:cs="Calibri"/>
          <w:kern w:val="0"/>
          <w:sz w:val="20"/>
          <w:szCs w:val="20"/>
          <w:lang w:eastAsia="pl-PL"/>
          <w14:ligatures w14:val="none"/>
        </w:rPr>
      </w:pPr>
      <w:r w:rsidRPr="00322B03">
        <w:rPr>
          <w:rFonts w:ascii="Verdana" w:eastAsia="Times New Roman" w:hAnsi="Verdana" w:cs="Calibri"/>
          <w:kern w:val="0"/>
          <w:sz w:val="20"/>
          <w:szCs w:val="20"/>
          <w:lang w:eastAsia="pl-PL"/>
          <w14:ligatures w14:val="none"/>
        </w:rPr>
        <w:t xml:space="preserve">W terminie </w:t>
      </w:r>
      <w:r w:rsidR="00645F8D" w:rsidRPr="00322B03">
        <w:rPr>
          <w:rFonts w:ascii="Verdana" w:eastAsia="Times New Roman" w:hAnsi="Verdana" w:cs="Calibri"/>
          <w:kern w:val="0"/>
          <w:sz w:val="20"/>
          <w:szCs w:val="20"/>
          <w:lang w:eastAsia="pl-PL"/>
          <w14:ligatures w14:val="none"/>
        </w:rPr>
        <w:t>3</w:t>
      </w:r>
      <w:r w:rsidR="00645F8D" w:rsidRPr="009A65B4">
        <w:rPr>
          <w:rFonts w:ascii="Verdana" w:eastAsia="Times New Roman" w:hAnsi="Verdana" w:cs="Calibri"/>
          <w:kern w:val="0"/>
          <w:sz w:val="20"/>
          <w:szCs w:val="20"/>
          <w:lang w:eastAsia="pl-PL"/>
          <w14:ligatures w14:val="none"/>
        </w:rPr>
        <w:t xml:space="preserve"> </w:t>
      </w:r>
      <w:r w:rsidRPr="009A65B4">
        <w:rPr>
          <w:rFonts w:ascii="Verdana" w:eastAsia="Times New Roman" w:hAnsi="Verdana" w:cs="Calibri"/>
          <w:kern w:val="0"/>
          <w:sz w:val="20"/>
          <w:szCs w:val="20"/>
          <w:lang w:eastAsia="pl-PL"/>
          <w14:ligatures w14:val="none"/>
        </w:rPr>
        <w:t>dni</w:t>
      </w:r>
      <w:r w:rsidRPr="00322B03">
        <w:rPr>
          <w:rFonts w:ascii="Verdana" w:eastAsia="Times New Roman" w:hAnsi="Verdana" w:cs="Calibri"/>
          <w:kern w:val="0"/>
          <w:sz w:val="20"/>
          <w:szCs w:val="20"/>
          <w:lang w:eastAsia="pl-PL"/>
          <w14:ligatures w14:val="none"/>
        </w:rPr>
        <w:t xml:space="preserve"> od daty spełnienia przez Zamawiającego wszystkich wymagań określonych w ust. </w:t>
      </w:r>
      <w:r w:rsidR="00FB4099" w:rsidRPr="00322B03">
        <w:rPr>
          <w:rFonts w:ascii="Verdana" w:eastAsia="Times New Roman" w:hAnsi="Verdana" w:cs="Calibri"/>
          <w:kern w:val="0"/>
          <w:sz w:val="20"/>
          <w:szCs w:val="20"/>
          <w:lang w:eastAsia="pl-PL"/>
          <w14:ligatures w14:val="none"/>
        </w:rPr>
        <w:t>3</w:t>
      </w:r>
      <w:r w:rsidRPr="00322B03">
        <w:rPr>
          <w:rFonts w:ascii="Verdana" w:eastAsia="Times New Roman" w:hAnsi="Verdana" w:cs="Calibri"/>
          <w:kern w:val="0"/>
          <w:sz w:val="20"/>
          <w:szCs w:val="20"/>
          <w:lang w:eastAsia="pl-PL"/>
          <w14:ligatures w14:val="none"/>
        </w:rPr>
        <w:t xml:space="preserve">, Wykonawca przystąpi do realizacji </w:t>
      </w:r>
      <w:r w:rsidR="00CB0A76" w:rsidRPr="00322B03">
        <w:rPr>
          <w:rFonts w:ascii="Verdana" w:eastAsia="Times New Roman" w:hAnsi="Verdana" w:cs="Calibri"/>
          <w:kern w:val="0"/>
          <w:sz w:val="20"/>
          <w:szCs w:val="20"/>
          <w:lang w:eastAsia="pl-PL"/>
          <w14:ligatures w14:val="none"/>
        </w:rPr>
        <w:t>Analizy Przedwdrożeniowej</w:t>
      </w:r>
      <w:r w:rsidRPr="00322B03">
        <w:rPr>
          <w:rFonts w:ascii="Verdana" w:eastAsia="Times New Roman" w:hAnsi="Verdana" w:cs="Calibri"/>
          <w:kern w:val="0"/>
          <w:sz w:val="20"/>
          <w:szCs w:val="20"/>
          <w:lang w:eastAsia="pl-PL"/>
          <w14:ligatures w14:val="none"/>
        </w:rPr>
        <w:t xml:space="preserve">. W przypadku, gdy Zamawiający nie wywiąże się ze zobowiązań określonych w ust. </w:t>
      </w:r>
      <w:r w:rsidR="00FB4099" w:rsidRPr="00322B03">
        <w:rPr>
          <w:rFonts w:ascii="Verdana" w:eastAsia="Times New Roman" w:hAnsi="Verdana" w:cs="Calibri"/>
          <w:kern w:val="0"/>
          <w:sz w:val="20"/>
          <w:szCs w:val="20"/>
          <w:lang w:eastAsia="pl-PL"/>
          <w14:ligatures w14:val="none"/>
        </w:rPr>
        <w:t>3</w:t>
      </w:r>
      <w:r w:rsidRPr="00322B03">
        <w:rPr>
          <w:rFonts w:ascii="Verdana" w:eastAsia="Times New Roman" w:hAnsi="Verdana" w:cs="Calibri"/>
          <w:kern w:val="0"/>
          <w:sz w:val="20"/>
          <w:szCs w:val="20"/>
          <w:lang w:eastAsia="pl-PL"/>
          <w14:ligatures w14:val="none"/>
        </w:rPr>
        <w:t xml:space="preserve">, terminy realizacji Umowy wskazane w Harmonogramie ulegną odpowiedniemu przesunięciu o liczbę dni pomiędzy wymaganym terminem wykonania przez Zamawiającego zobowiązań określonych w ust. </w:t>
      </w:r>
      <w:r w:rsidR="004C743A">
        <w:rPr>
          <w:rFonts w:ascii="Verdana" w:eastAsia="Times New Roman" w:hAnsi="Verdana" w:cs="Calibri"/>
          <w:kern w:val="0"/>
          <w:sz w:val="20"/>
          <w:szCs w:val="20"/>
          <w:lang w:eastAsia="pl-PL"/>
          <w14:ligatures w14:val="none"/>
        </w:rPr>
        <w:t>3</w:t>
      </w:r>
      <w:r w:rsidRPr="00322B03">
        <w:rPr>
          <w:rFonts w:ascii="Verdana" w:eastAsia="Times New Roman" w:hAnsi="Verdana" w:cs="Calibri"/>
          <w:kern w:val="0"/>
          <w:sz w:val="20"/>
          <w:szCs w:val="20"/>
          <w:lang w:eastAsia="pl-PL"/>
          <w14:ligatures w14:val="none"/>
        </w:rPr>
        <w:t xml:space="preserve">, a rzeczywistym terminem ich wykonania. </w:t>
      </w:r>
      <w:r w:rsidR="001D4A22" w:rsidRPr="009A65B4">
        <w:rPr>
          <w:rFonts w:ascii="Verdana" w:eastAsia="Times New Roman" w:hAnsi="Verdana" w:cs="Calibri"/>
          <w:kern w:val="0"/>
          <w:sz w:val="20"/>
          <w:szCs w:val="20"/>
          <w:lang w:eastAsia="pl-PL"/>
          <w14:ligatures w14:val="none"/>
        </w:rPr>
        <w:t>W przypadku opóźnienia w wykonaniu zobowiązań Zamawiającego, terminy realizacji ulegają przesunięciu wyłącznie w zakresie, w jakim opóźnienie to pozostaje w związku przyczynowym z niemożnością realizacji prac przez Wykonawcę, pod warunkiem</w:t>
      </w:r>
      <w:r w:rsidR="00322B03" w:rsidRPr="00322B03">
        <w:rPr>
          <w:rFonts w:ascii="Verdana" w:eastAsia="Times New Roman" w:hAnsi="Verdana" w:cs="Calibri"/>
          <w:kern w:val="0"/>
          <w:sz w:val="20"/>
          <w:szCs w:val="20"/>
          <w:lang w:eastAsia="pl-PL"/>
          <w14:ligatures w14:val="none"/>
        </w:rPr>
        <w:t>,</w:t>
      </w:r>
      <w:r w:rsidR="001D4A22" w:rsidRPr="009A65B4">
        <w:rPr>
          <w:rFonts w:ascii="Verdana" w:eastAsia="Times New Roman" w:hAnsi="Verdana" w:cs="Calibri"/>
          <w:kern w:val="0"/>
          <w:sz w:val="20"/>
          <w:szCs w:val="20"/>
          <w:lang w:eastAsia="pl-PL"/>
          <w14:ligatures w14:val="none"/>
        </w:rPr>
        <w:t xml:space="preserve"> że Wykonawca zgłosi przeszkodę Zamawiającemu w formie dokumentowej w terminie 2 dni roboczych od jej powstania, wskazując: </w:t>
      </w:r>
    </w:p>
    <w:p w14:paraId="11FA5C0F" w14:textId="53B200DB" w:rsidR="00645F8D" w:rsidRPr="00322B03" w:rsidRDefault="00645F8D" w:rsidP="009A65B4">
      <w:pPr>
        <w:numPr>
          <w:ilvl w:val="1"/>
          <w:numId w:val="120"/>
        </w:numPr>
        <w:shd w:val="clear" w:color="auto" w:fill="FFFFFF"/>
        <w:spacing w:after="0" w:line="276" w:lineRule="auto"/>
        <w:ind w:left="851" w:hanging="425"/>
        <w:jc w:val="both"/>
        <w:rPr>
          <w:rFonts w:ascii="Verdana" w:eastAsia="Times New Roman" w:hAnsi="Verdana" w:cs="Calibri"/>
          <w:kern w:val="0"/>
          <w:sz w:val="20"/>
          <w:szCs w:val="20"/>
          <w:lang w:eastAsia="pl-PL"/>
          <w14:ligatures w14:val="none"/>
        </w:rPr>
      </w:pPr>
      <w:r w:rsidRPr="00322B03">
        <w:rPr>
          <w:rFonts w:ascii="Verdana" w:eastAsia="Times New Roman" w:hAnsi="Verdana" w:cs="Calibri"/>
          <w:kern w:val="0"/>
          <w:sz w:val="20"/>
          <w:szCs w:val="20"/>
          <w:lang w:eastAsia="pl-PL"/>
          <w14:ligatures w14:val="none"/>
        </w:rPr>
        <w:t>czynność Zamawiającego,</w:t>
      </w:r>
    </w:p>
    <w:p w14:paraId="6ED7BE80" w14:textId="15B02E74" w:rsidR="00645F8D" w:rsidRPr="00322B03" w:rsidRDefault="00645F8D" w:rsidP="009A65B4">
      <w:pPr>
        <w:numPr>
          <w:ilvl w:val="1"/>
          <w:numId w:val="120"/>
        </w:numPr>
        <w:shd w:val="clear" w:color="auto" w:fill="FFFFFF"/>
        <w:spacing w:after="0" w:line="276" w:lineRule="auto"/>
        <w:ind w:left="851" w:hanging="425"/>
        <w:jc w:val="both"/>
        <w:rPr>
          <w:rFonts w:ascii="Verdana" w:eastAsia="Times New Roman" w:hAnsi="Verdana" w:cs="Calibri"/>
          <w:kern w:val="0"/>
          <w:sz w:val="20"/>
          <w:szCs w:val="20"/>
          <w:lang w:eastAsia="pl-PL"/>
          <w14:ligatures w14:val="none"/>
        </w:rPr>
      </w:pPr>
      <w:r w:rsidRPr="00322B03">
        <w:rPr>
          <w:rFonts w:ascii="Verdana" w:eastAsia="Times New Roman" w:hAnsi="Verdana" w:cs="Calibri"/>
          <w:kern w:val="0"/>
          <w:sz w:val="20"/>
          <w:szCs w:val="20"/>
          <w:lang w:eastAsia="pl-PL"/>
          <w14:ligatures w14:val="none"/>
        </w:rPr>
        <w:t>wpływ na harmonogram,</w:t>
      </w:r>
    </w:p>
    <w:p w14:paraId="22F2E159" w14:textId="20500E51" w:rsidR="00645F8D" w:rsidRPr="00322B03" w:rsidRDefault="00645F8D">
      <w:pPr>
        <w:numPr>
          <w:ilvl w:val="1"/>
          <w:numId w:val="120"/>
        </w:numPr>
        <w:shd w:val="clear" w:color="auto" w:fill="FFFFFF"/>
        <w:spacing w:after="0" w:line="276" w:lineRule="auto"/>
        <w:ind w:left="851" w:hanging="425"/>
        <w:jc w:val="both"/>
        <w:rPr>
          <w:rFonts w:ascii="Verdana" w:eastAsia="Times New Roman" w:hAnsi="Verdana" w:cs="Calibri"/>
          <w:kern w:val="0"/>
          <w:sz w:val="20"/>
          <w:szCs w:val="20"/>
          <w:lang w:eastAsia="pl-PL"/>
          <w14:ligatures w14:val="none"/>
        </w:rPr>
      </w:pPr>
      <w:r w:rsidRPr="00322B03">
        <w:rPr>
          <w:rFonts w:ascii="Verdana" w:eastAsia="Times New Roman" w:hAnsi="Verdana" w:cs="Calibri"/>
          <w:kern w:val="0"/>
          <w:sz w:val="20"/>
          <w:szCs w:val="20"/>
          <w:lang w:eastAsia="pl-PL"/>
          <w14:ligatures w14:val="none"/>
        </w:rPr>
        <w:t>propozycję działań minimalizujących.</w:t>
      </w:r>
    </w:p>
    <w:p w14:paraId="1CB097C6" w14:textId="4F668FE7" w:rsidR="004064EB" w:rsidRPr="00322B03" w:rsidRDefault="004064EB" w:rsidP="004064EB">
      <w:pPr>
        <w:numPr>
          <w:ilvl w:val="0"/>
          <w:numId w:val="120"/>
        </w:numPr>
        <w:shd w:val="clear" w:color="auto" w:fill="FFFFFF"/>
        <w:spacing w:after="0" w:line="276" w:lineRule="auto"/>
        <w:jc w:val="both"/>
        <w:rPr>
          <w:rFonts w:ascii="Verdana" w:eastAsia="Times New Roman" w:hAnsi="Verdana" w:cs="Calibri"/>
          <w:kern w:val="0"/>
          <w:sz w:val="20"/>
          <w:szCs w:val="20"/>
          <w:lang w:eastAsia="pl-PL"/>
          <w14:ligatures w14:val="none"/>
        </w:rPr>
      </w:pPr>
      <w:r w:rsidRPr="00322B03">
        <w:rPr>
          <w:rFonts w:ascii="Verdana" w:eastAsia="Times New Roman" w:hAnsi="Verdana" w:cs="Calibri"/>
          <w:kern w:val="0"/>
          <w:sz w:val="20"/>
          <w:szCs w:val="20"/>
          <w:lang w:eastAsia="pl-PL"/>
          <w14:ligatures w14:val="none"/>
        </w:rPr>
        <w:t>Korekta Harmonogramu wymaga akceptacji Zamawiającego.</w:t>
      </w:r>
    </w:p>
    <w:p w14:paraId="0490710B" w14:textId="2925BB29" w:rsidR="004064EB" w:rsidRPr="004064EB" w:rsidRDefault="004064EB" w:rsidP="009A65B4">
      <w:pPr>
        <w:numPr>
          <w:ilvl w:val="0"/>
          <w:numId w:val="120"/>
        </w:numPr>
        <w:shd w:val="clear" w:color="auto" w:fill="FFFFFF"/>
        <w:spacing w:after="0" w:line="276" w:lineRule="auto"/>
        <w:jc w:val="both"/>
        <w:rPr>
          <w:rFonts w:ascii="Verdana" w:eastAsia="Times New Roman" w:hAnsi="Verdana" w:cs="Calibri"/>
          <w:kern w:val="0"/>
          <w:sz w:val="20"/>
          <w:szCs w:val="20"/>
          <w:lang w:eastAsia="pl-PL"/>
          <w14:ligatures w14:val="none"/>
        </w:rPr>
      </w:pPr>
      <w:r w:rsidRPr="009A65B4">
        <w:rPr>
          <w:rFonts w:ascii="Verdana" w:eastAsia="Times New Roman" w:hAnsi="Verdana" w:cs="Calibri"/>
          <w:kern w:val="0"/>
          <w:sz w:val="20"/>
          <w:szCs w:val="20"/>
          <w:lang w:eastAsia="pl-PL"/>
          <w14:ligatures w14:val="none"/>
        </w:rPr>
        <w:t xml:space="preserve">Niezależnie od postanowień ust. 2–5, Strony ustalają, że zakończenie Etapu II nastąpi nie później niż do dnia </w:t>
      </w:r>
      <w:r w:rsidRPr="00322B03">
        <w:rPr>
          <w:rFonts w:ascii="Verdana" w:eastAsia="Times New Roman" w:hAnsi="Verdana" w:cs="Calibri"/>
          <w:kern w:val="0"/>
          <w:sz w:val="20"/>
          <w:szCs w:val="20"/>
          <w:lang w:eastAsia="pl-PL"/>
          <w14:ligatures w14:val="none"/>
        </w:rPr>
        <w:t>30.04.2026 r.</w:t>
      </w:r>
      <w:r w:rsidRPr="009A65B4">
        <w:rPr>
          <w:rFonts w:ascii="Verdana" w:eastAsia="Times New Roman" w:hAnsi="Verdana" w:cs="Calibri"/>
          <w:kern w:val="0"/>
          <w:sz w:val="20"/>
          <w:szCs w:val="20"/>
          <w:lang w:eastAsia="pl-PL"/>
          <w14:ligatures w14:val="none"/>
        </w:rPr>
        <w:t>, z zastrzeżeniem przesunięć wyłącznie na</w:t>
      </w:r>
      <w:r>
        <w:rPr>
          <w:rFonts w:ascii="Verdana" w:eastAsia="Times New Roman" w:hAnsi="Verdana" w:cs="Calibri"/>
          <w:kern w:val="0"/>
          <w:sz w:val="20"/>
          <w:szCs w:val="20"/>
          <w:lang w:eastAsia="pl-PL"/>
          <w14:ligatures w14:val="none"/>
        </w:rPr>
        <w:t> </w:t>
      </w:r>
      <w:r w:rsidRPr="009A65B4">
        <w:rPr>
          <w:rFonts w:ascii="Verdana" w:eastAsia="Times New Roman" w:hAnsi="Verdana" w:cs="Calibri"/>
          <w:kern w:val="0"/>
          <w:sz w:val="20"/>
          <w:szCs w:val="20"/>
          <w:lang w:eastAsia="pl-PL"/>
          <w14:ligatures w14:val="none"/>
        </w:rPr>
        <w:t>zasadach określonych w ust. 4</w:t>
      </w:r>
      <w:r>
        <w:rPr>
          <w:rFonts w:ascii="Verdana" w:eastAsia="Times New Roman" w:hAnsi="Verdana" w:cs="Calibri"/>
          <w:kern w:val="0"/>
          <w:sz w:val="20"/>
          <w:szCs w:val="20"/>
          <w:lang w:eastAsia="pl-PL"/>
          <w14:ligatures w14:val="none"/>
        </w:rPr>
        <w:t>.</w:t>
      </w:r>
    </w:p>
    <w:p w14:paraId="74AF4404" w14:textId="77777777" w:rsidR="00B24E79" w:rsidRDefault="00B24E79" w:rsidP="009A65B4">
      <w:pPr>
        <w:numPr>
          <w:ilvl w:val="0"/>
          <w:numId w:val="120"/>
        </w:numPr>
        <w:shd w:val="clear" w:color="auto" w:fill="FFFFFF"/>
        <w:spacing w:after="0" w:line="276" w:lineRule="auto"/>
        <w:jc w:val="both"/>
        <w:rPr>
          <w:rFonts w:ascii="Verdana" w:eastAsia="Times New Roman" w:hAnsi="Verdana" w:cs="Calibri"/>
          <w:kern w:val="0"/>
          <w:sz w:val="20"/>
          <w:szCs w:val="20"/>
          <w:lang w:eastAsia="pl-PL"/>
          <w14:ligatures w14:val="none"/>
        </w:rPr>
      </w:pPr>
      <w:r w:rsidRPr="00620276">
        <w:rPr>
          <w:rFonts w:ascii="Verdana" w:eastAsia="Times New Roman" w:hAnsi="Verdana" w:cs="Calibri"/>
          <w:kern w:val="0"/>
          <w:sz w:val="20"/>
          <w:szCs w:val="20"/>
          <w:lang w:eastAsia="pl-PL"/>
          <w14:ligatures w14:val="none"/>
        </w:rPr>
        <w:t>Termin wykonania Przedmiotu Umowy zostanie dotrzymany pod warunkiem realizacji przez Zamawiającego w wymaganych terminach wszystkich zobowiązań określonych niniejszą Umową.</w:t>
      </w:r>
    </w:p>
    <w:p w14:paraId="0A7E38AE" w14:textId="7B24EC35" w:rsidR="00B24E79" w:rsidRPr="00B24E79" w:rsidRDefault="00B24E79" w:rsidP="009A65B4">
      <w:pPr>
        <w:pStyle w:val="Akapitzlist"/>
        <w:numPr>
          <w:ilvl w:val="0"/>
          <w:numId w:val="120"/>
        </w:numPr>
        <w:jc w:val="both"/>
      </w:pPr>
      <w:r w:rsidRPr="00B24E79">
        <w:rPr>
          <w:rFonts w:ascii="Verdana" w:eastAsia="Times New Roman" w:hAnsi="Verdana" w:cs="Calibri"/>
          <w:kern w:val="0"/>
          <w:sz w:val="20"/>
          <w:szCs w:val="20"/>
          <w:lang w:val="pl" w:eastAsia="pl-PL"/>
          <w14:ligatures w14:val="none"/>
        </w:rPr>
        <w:t xml:space="preserve">Instalacja i wdrożenie </w:t>
      </w:r>
      <w:r w:rsidR="00310537" w:rsidRPr="0023512C">
        <w:rPr>
          <w:rFonts w:ascii="Verdana" w:eastAsia="Times New Roman" w:hAnsi="Verdana" w:cs="Arial"/>
          <w:kern w:val="0"/>
          <w:sz w:val="20"/>
          <w:szCs w:val="20"/>
          <w:lang w:val="pl" w:eastAsia="pl-PL"/>
          <w14:ligatures w14:val="none"/>
        </w:rPr>
        <w:t>S</w:t>
      </w:r>
      <w:r w:rsidR="00310537">
        <w:rPr>
          <w:rFonts w:ascii="Verdana" w:eastAsia="Times New Roman" w:hAnsi="Verdana" w:cs="Arial"/>
          <w:kern w:val="0"/>
          <w:sz w:val="20"/>
          <w:szCs w:val="20"/>
          <w:lang w:val="pl" w:eastAsia="pl-PL"/>
          <w14:ligatures w14:val="none"/>
        </w:rPr>
        <w:t>YSTEMU</w:t>
      </w:r>
      <w:r w:rsidRPr="00B24E79">
        <w:rPr>
          <w:rFonts w:ascii="Verdana" w:eastAsia="Times New Roman" w:hAnsi="Verdana" w:cs="Calibri"/>
          <w:kern w:val="0"/>
          <w:sz w:val="20"/>
          <w:szCs w:val="20"/>
          <w:lang w:val="pl" w:eastAsia="pl-PL"/>
          <w14:ligatures w14:val="none"/>
        </w:rPr>
        <w:t xml:space="preserve"> </w:t>
      </w:r>
      <w:r w:rsidR="005A0CE8" w:rsidRPr="00B24E79">
        <w:rPr>
          <w:rFonts w:ascii="Verdana" w:eastAsia="Times New Roman" w:hAnsi="Verdana" w:cs="Calibri"/>
          <w:kern w:val="0"/>
          <w:sz w:val="20"/>
          <w:szCs w:val="20"/>
          <w:lang w:val="pl" w:eastAsia="pl-PL"/>
          <w14:ligatures w14:val="none"/>
        </w:rPr>
        <w:t>odbędą</w:t>
      </w:r>
      <w:r w:rsidRPr="00B24E79">
        <w:rPr>
          <w:rFonts w:ascii="Verdana" w:eastAsia="Times New Roman" w:hAnsi="Verdana" w:cs="Calibri"/>
          <w:kern w:val="0"/>
          <w:sz w:val="20"/>
          <w:szCs w:val="20"/>
          <w:lang w:val="pl" w:eastAsia="pl-PL"/>
          <w14:ligatures w14:val="none"/>
        </w:rPr>
        <w:t xml:space="preserve"> się w miejscach wskazanych przez Zamawiającego.</w:t>
      </w:r>
    </w:p>
    <w:p w14:paraId="613468FF" w14:textId="77777777" w:rsidR="00EB644E" w:rsidRDefault="00EB644E" w:rsidP="00332105">
      <w:pPr>
        <w:shd w:val="clear" w:color="auto" w:fill="FFFFFF"/>
        <w:spacing w:after="0" w:line="276" w:lineRule="auto"/>
        <w:ind w:hanging="426"/>
        <w:jc w:val="center"/>
        <w:rPr>
          <w:rFonts w:ascii="Verdana" w:eastAsia="MS Gothic" w:hAnsi="Verdana" w:cs="Calibri"/>
          <w:b/>
          <w:bCs/>
          <w:kern w:val="0"/>
          <w:sz w:val="20"/>
          <w:szCs w:val="20"/>
          <w:lang w:eastAsia="pl-PL"/>
          <w14:ligatures w14:val="none"/>
        </w:rPr>
      </w:pPr>
    </w:p>
    <w:p w14:paraId="0CB7444B" w14:textId="6CBB1C2A" w:rsidR="00332105" w:rsidRPr="00402922" w:rsidRDefault="00332105" w:rsidP="00332105">
      <w:pPr>
        <w:shd w:val="clear" w:color="auto" w:fill="FFFFFF"/>
        <w:spacing w:after="0" w:line="276" w:lineRule="auto"/>
        <w:ind w:hanging="426"/>
        <w:jc w:val="center"/>
        <w:rPr>
          <w:rFonts w:ascii="Verdana" w:eastAsia="MS Gothic" w:hAnsi="Verdana" w:cs="Calibri"/>
          <w:b/>
          <w:bCs/>
          <w:kern w:val="0"/>
          <w:sz w:val="20"/>
          <w:szCs w:val="20"/>
          <w:lang w:eastAsia="pl-PL"/>
          <w14:ligatures w14:val="none"/>
        </w:rPr>
      </w:pPr>
      <w:r w:rsidRPr="00402922">
        <w:rPr>
          <w:rFonts w:ascii="Verdana" w:eastAsia="MS Gothic" w:hAnsi="Verdana" w:cs="Calibri"/>
          <w:b/>
          <w:bCs/>
          <w:kern w:val="0"/>
          <w:sz w:val="20"/>
          <w:szCs w:val="20"/>
          <w:lang w:eastAsia="pl-PL"/>
          <w14:ligatures w14:val="none"/>
        </w:rPr>
        <w:lastRenderedPageBreak/>
        <w:t xml:space="preserve">§ </w:t>
      </w:r>
      <w:r>
        <w:rPr>
          <w:rFonts w:ascii="Verdana" w:eastAsia="MS Gothic" w:hAnsi="Verdana" w:cs="Calibri"/>
          <w:b/>
          <w:bCs/>
          <w:kern w:val="0"/>
          <w:sz w:val="20"/>
          <w:szCs w:val="20"/>
          <w:lang w:eastAsia="pl-PL"/>
          <w14:ligatures w14:val="none"/>
        </w:rPr>
        <w:t>4</w:t>
      </w:r>
    </w:p>
    <w:p w14:paraId="42910786" w14:textId="649123E0" w:rsidR="00B24E79" w:rsidRDefault="00332105" w:rsidP="00332105">
      <w:pPr>
        <w:jc w:val="center"/>
        <w:rPr>
          <w:rFonts w:ascii="Verdana" w:eastAsia="MS Gothic" w:hAnsi="Verdana" w:cs="Calibri"/>
          <w:b/>
          <w:bCs/>
          <w:kern w:val="0"/>
          <w:sz w:val="20"/>
          <w:szCs w:val="20"/>
          <w:lang w:eastAsia="pl-PL"/>
          <w14:ligatures w14:val="none"/>
        </w:rPr>
      </w:pPr>
      <w:r>
        <w:rPr>
          <w:rFonts w:ascii="Verdana" w:eastAsia="MS Gothic" w:hAnsi="Verdana" w:cs="Calibri"/>
          <w:b/>
          <w:bCs/>
          <w:kern w:val="0"/>
          <w:sz w:val="20"/>
          <w:szCs w:val="20"/>
          <w:lang w:eastAsia="pl-PL"/>
          <w14:ligatures w14:val="none"/>
        </w:rPr>
        <w:t>ANALIZA PRZEDWDROŻENIOWA</w:t>
      </w:r>
    </w:p>
    <w:p w14:paraId="199F3E25" w14:textId="78189D1E" w:rsidR="00332105" w:rsidRPr="00332105" w:rsidRDefault="00332105" w:rsidP="009A65B4">
      <w:pPr>
        <w:pStyle w:val="Akapitzlist"/>
        <w:numPr>
          <w:ilvl w:val="0"/>
          <w:numId w:val="121"/>
        </w:numPr>
        <w:jc w:val="both"/>
        <w:rPr>
          <w:rFonts w:ascii="Verdana" w:hAnsi="Verdana"/>
        </w:rPr>
      </w:pPr>
      <w:r w:rsidRPr="00332105">
        <w:rPr>
          <w:rFonts w:ascii="Verdana" w:eastAsia="Calibri" w:hAnsi="Verdana" w:cs="Calibri"/>
          <w:sz w:val="20"/>
          <w:szCs w:val="20"/>
          <w:lang w:val="pl"/>
        </w:rPr>
        <w:t xml:space="preserve">Na potrzebę realizacji zamówienia Wykonawca, przeprowadzi </w:t>
      </w:r>
      <w:r>
        <w:rPr>
          <w:rFonts w:ascii="Verdana" w:eastAsia="Calibri" w:hAnsi="Verdana" w:cs="Calibri"/>
          <w:sz w:val="20"/>
          <w:szCs w:val="20"/>
          <w:lang w:val="pl"/>
        </w:rPr>
        <w:t>A</w:t>
      </w:r>
      <w:r w:rsidRPr="00332105">
        <w:rPr>
          <w:rFonts w:ascii="Verdana" w:eastAsia="Calibri" w:hAnsi="Verdana" w:cs="Calibri"/>
          <w:sz w:val="20"/>
          <w:szCs w:val="20"/>
          <w:lang w:val="pl"/>
        </w:rPr>
        <w:t xml:space="preserve">nalizę </w:t>
      </w:r>
      <w:r w:rsidR="002550CD" w:rsidRPr="005A0CE8">
        <w:rPr>
          <w:rFonts w:ascii="Verdana" w:eastAsia="Calibri" w:hAnsi="Verdana" w:cs="Calibri"/>
          <w:sz w:val="20"/>
          <w:szCs w:val="20"/>
          <w:lang w:val="pl"/>
        </w:rPr>
        <w:t xml:space="preserve">Przedwdrożeniową </w:t>
      </w:r>
      <w:r w:rsidR="009569E8" w:rsidRPr="00466DEA">
        <w:rPr>
          <w:rFonts w:ascii="Verdana" w:eastAsia="Calibri" w:hAnsi="Verdana" w:cs="Calibri"/>
          <w:sz w:val="20"/>
          <w:szCs w:val="20"/>
          <w:lang w:val="pl"/>
        </w:rPr>
        <w:t>(AP)</w:t>
      </w:r>
      <w:r w:rsidRPr="00332105">
        <w:rPr>
          <w:rFonts w:ascii="Verdana" w:eastAsia="Calibri" w:hAnsi="Verdana" w:cs="Calibri"/>
          <w:sz w:val="20"/>
          <w:szCs w:val="20"/>
          <w:lang w:val="pl"/>
        </w:rPr>
        <w:t xml:space="preserve"> w placówce Zamawiającego. Wykonawca wraz z</w:t>
      </w:r>
      <w:r w:rsidR="005A0CE8">
        <w:rPr>
          <w:rFonts w:ascii="Verdana" w:eastAsia="Calibri" w:hAnsi="Verdana" w:cs="Calibri"/>
          <w:sz w:val="20"/>
          <w:szCs w:val="20"/>
          <w:lang w:val="pl"/>
        </w:rPr>
        <w:t> </w:t>
      </w:r>
      <w:r w:rsidRPr="00332105">
        <w:rPr>
          <w:rFonts w:ascii="Verdana" w:eastAsia="Calibri" w:hAnsi="Verdana" w:cs="Calibri"/>
          <w:sz w:val="20"/>
          <w:szCs w:val="20"/>
          <w:lang w:val="pl"/>
        </w:rPr>
        <w:t>Zamawiającym dokonają wizji lokalnej stanowisk, które zostaną zaproponowane przez Zamawiającego w ramach wdrożenia</w:t>
      </w:r>
      <w:r>
        <w:rPr>
          <w:rFonts w:ascii="Verdana" w:eastAsia="Calibri" w:hAnsi="Verdana" w:cs="Calibri"/>
          <w:sz w:val="20"/>
          <w:szCs w:val="20"/>
          <w:lang w:val="pl"/>
        </w:rPr>
        <w:t>.</w:t>
      </w:r>
    </w:p>
    <w:p w14:paraId="42C1D3F2" w14:textId="5286B134" w:rsidR="00332105" w:rsidRPr="00332105" w:rsidRDefault="00332105" w:rsidP="009A65B4">
      <w:pPr>
        <w:pStyle w:val="Akapitzlist"/>
        <w:numPr>
          <w:ilvl w:val="0"/>
          <w:numId w:val="121"/>
        </w:numPr>
        <w:jc w:val="both"/>
        <w:rPr>
          <w:rFonts w:ascii="Verdana" w:hAnsi="Verdana"/>
          <w:sz w:val="20"/>
          <w:szCs w:val="20"/>
        </w:rPr>
      </w:pPr>
      <w:r>
        <w:rPr>
          <w:rFonts w:ascii="Verdana" w:hAnsi="Verdana"/>
          <w:sz w:val="20"/>
          <w:szCs w:val="20"/>
          <w:lang w:val="pl"/>
        </w:rPr>
        <w:t>W wyniku przeprowadzonej</w:t>
      </w:r>
      <w:r w:rsidRPr="00332105">
        <w:rPr>
          <w:rFonts w:ascii="Verdana" w:hAnsi="Verdana"/>
          <w:sz w:val="20"/>
          <w:szCs w:val="20"/>
          <w:lang w:val="pl"/>
        </w:rPr>
        <w:t xml:space="preserve"> </w:t>
      </w:r>
      <w:r>
        <w:rPr>
          <w:rFonts w:ascii="Verdana" w:hAnsi="Verdana"/>
          <w:sz w:val="20"/>
          <w:szCs w:val="20"/>
          <w:lang w:val="pl"/>
        </w:rPr>
        <w:t>A</w:t>
      </w:r>
      <w:r w:rsidRPr="00332105">
        <w:rPr>
          <w:rFonts w:ascii="Verdana" w:hAnsi="Verdana"/>
          <w:sz w:val="20"/>
          <w:szCs w:val="20"/>
          <w:lang w:val="pl"/>
        </w:rPr>
        <w:t>nalizy</w:t>
      </w:r>
      <w:r>
        <w:rPr>
          <w:rFonts w:ascii="Verdana" w:hAnsi="Verdana"/>
          <w:sz w:val="20"/>
          <w:szCs w:val="20"/>
          <w:lang w:val="pl"/>
        </w:rPr>
        <w:t xml:space="preserve"> </w:t>
      </w:r>
      <w:r w:rsidR="002550CD">
        <w:rPr>
          <w:rFonts w:ascii="Verdana" w:hAnsi="Verdana"/>
          <w:sz w:val="20"/>
          <w:szCs w:val="20"/>
          <w:lang w:val="pl"/>
        </w:rPr>
        <w:t>P</w:t>
      </w:r>
      <w:r>
        <w:rPr>
          <w:rFonts w:ascii="Verdana" w:hAnsi="Verdana"/>
          <w:sz w:val="20"/>
          <w:szCs w:val="20"/>
          <w:lang w:val="pl"/>
        </w:rPr>
        <w:t>rzedwdrożeniowej Wykonawca</w:t>
      </w:r>
      <w:r w:rsidRPr="00332105">
        <w:rPr>
          <w:rFonts w:ascii="Verdana" w:hAnsi="Verdana"/>
          <w:sz w:val="20"/>
          <w:szCs w:val="20"/>
          <w:lang w:val="pl"/>
        </w:rPr>
        <w:t xml:space="preserve"> </w:t>
      </w:r>
      <w:r>
        <w:rPr>
          <w:rFonts w:ascii="Verdana" w:hAnsi="Verdana"/>
          <w:sz w:val="20"/>
          <w:szCs w:val="20"/>
          <w:lang w:val="pl"/>
        </w:rPr>
        <w:t>przygotuje</w:t>
      </w:r>
      <w:r w:rsidRPr="00332105">
        <w:rPr>
          <w:rFonts w:ascii="Verdana" w:hAnsi="Verdana"/>
          <w:sz w:val="20"/>
          <w:szCs w:val="20"/>
          <w:lang w:val="pl"/>
        </w:rPr>
        <w:t xml:space="preserve"> </w:t>
      </w:r>
      <w:r>
        <w:rPr>
          <w:rFonts w:ascii="Verdana" w:hAnsi="Verdana"/>
          <w:sz w:val="20"/>
          <w:szCs w:val="20"/>
          <w:lang w:val="pl"/>
        </w:rPr>
        <w:t>R</w:t>
      </w:r>
      <w:r w:rsidRPr="00332105">
        <w:rPr>
          <w:rFonts w:ascii="Verdana" w:hAnsi="Verdana"/>
          <w:sz w:val="20"/>
          <w:szCs w:val="20"/>
          <w:lang w:val="pl"/>
        </w:rPr>
        <w:t>aport</w:t>
      </w:r>
      <w:r>
        <w:rPr>
          <w:rFonts w:ascii="Verdana" w:hAnsi="Verdana"/>
          <w:sz w:val="20"/>
          <w:szCs w:val="20"/>
          <w:lang w:val="pl"/>
        </w:rPr>
        <w:t>, który zostanie</w:t>
      </w:r>
      <w:r w:rsidRPr="00332105">
        <w:rPr>
          <w:rFonts w:ascii="Verdana" w:hAnsi="Verdana"/>
          <w:sz w:val="20"/>
          <w:szCs w:val="20"/>
          <w:lang w:val="pl"/>
        </w:rPr>
        <w:t xml:space="preserve"> przekazany Zamawiającemu w </w:t>
      </w:r>
      <w:r w:rsidRPr="00322B03">
        <w:rPr>
          <w:rFonts w:ascii="Verdana" w:hAnsi="Verdana"/>
          <w:sz w:val="20"/>
          <w:szCs w:val="20"/>
          <w:lang w:val="pl"/>
        </w:rPr>
        <w:t xml:space="preserve">terminie </w:t>
      </w:r>
      <w:r w:rsidR="00645F8D" w:rsidRPr="00322B03">
        <w:rPr>
          <w:rFonts w:ascii="Verdana" w:hAnsi="Verdana"/>
          <w:sz w:val="20"/>
          <w:szCs w:val="20"/>
          <w:lang w:val="pl"/>
        </w:rPr>
        <w:t>2</w:t>
      </w:r>
      <w:r w:rsidR="00645F8D" w:rsidRPr="00332105">
        <w:rPr>
          <w:rFonts w:ascii="Verdana" w:hAnsi="Verdana"/>
          <w:sz w:val="20"/>
          <w:szCs w:val="20"/>
          <w:lang w:val="pl"/>
        </w:rPr>
        <w:t xml:space="preserve"> </w:t>
      </w:r>
      <w:r w:rsidRPr="00332105">
        <w:rPr>
          <w:rFonts w:ascii="Verdana" w:hAnsi="Verdana"/>
          <w:sz w:val="20"/>
          <w:szCs w:val="20"/>
          <w:lang w:val="pl"/>
        </w:rPr>
        <w:t xml:space="preserve">dni roboczych od zakończenia </w:t>
      </w:r>
      <w:r w:rsidR="00642B23">
        <w:rPr>
          <w:rFonts w:ascii="Verdana" w:hAnsi="Verdana"/>
          <w:sz w:val="20"/>
          <w:szCs w:val="20"/>
          <w:lang w:val="pl"/>
        </w:rPr>
        <w:t>A</w:t>
      </w:r>
      <w:r w:rsidRPr="00332105">
        <w:rPr>
          <w:rFonts w:ascii="Verdana" w:hAnsi="Verdana"/>
          <w:sz w:val="20"/>
          <w:szCs w:val="20"/>
          <w:lang w:val="pl"/>
        </w:rPr>
        <w:t>nalizy. Raport powinien wskazywać niezbędne do wykonania przez Zamawiającego zmiany w infrastrukturze placówki celem sprawnego wdrożenia zamawianego rozwiązania</w:t>
      </w:r>
      <w:r>
        <w:rPr>
          <w:rFonts w:ascii="Verdana" w:hAnsi="Verdana"/>
          <w:sz w:val="20"/>
          <w:szCs w:val="20"/>
          <w:lang w:val="pl"/>
        </w:rPr>
        <w:t>.</w:t>
      </w:r>
    </w:p>
    <w:p w14:paraId="722219B6" w14:textId="1385E313" w:rsidR="00332105" w:rsidRPr="00332105" w:rsidRDefault="00332105" w:rsidP="009A65B4">
      <w:pPr>
        <w:pStyle w:val="Akapitzlist"/>
        <w:numPr>
          <w:ilvl w:val="0"/>
          <w:numId w:val="121"/>
        </w:numPr>
        <w:jc w:val="both"/>
        <w:rPr>
          <w:rFonts w:ascii="Verdana" w:hAnsi="Verdana"/>
          <w:sz w:val="20"/>
          <w:szCs w:val="20"/>
        </w:rPr>
      </w:pPr>
      <w:r w:rsidRPr="00332105">
        <w:rPr>
          <w:rFonts w:ascii="Verdana" w:hAnsi="Verdana"/>
          <w:sz w:val="20"/>
          <w:szCs w:val="20"/>
          <w:lang w:val="pl"/>
        </w:rPr>
        <w:t>Zamawiający zastrzega, że Wykonawca nie ma prawa do samodzielnej ingerencji w</w:t>
      </w:r>
      <w:r>
        <w:rPr>
          <w:rFonts w:ascii="Verdana" w:hAnsi="Verdana"/>
          <w:sz w:val="20"/>
          <w:szCs w:val="20"/>
          <w:lang w:val="pl"/>
        </w:rPr>
        <w:t> </w:t>
      </w:r>
      <w:r w:rsidRPr="00332105">
        <w:rPr>
          <w:rFonts w:ascii="Verdana" w:hAnsi="Verdana"/>
          <w:sz w:val="20"/>
          <w:szCs w:val="20"/>
          <w:lang w:val="pl"/>
        </w:rPr>
        <w:t>infrastrukturę placówki.</w:t>
      </w:r>
    </w:p>
    <w:p w14:paraId="46C1231C" w14:textId="1448ECCA" w:rsidR="00332105" w:rsidRPr="009A65B4" w:rsidRDefault="00332105" w:rsidP="009A65B4">
      <w:pPr>
        <w:pStyle w:val="Akapitzlist"/>
        <w:numPr>
          <w:ilvl w:val="0"/>
          <w:numId w:val="121"/>
        </w:numPr>
        <w:jc w:val="both"/>
        <w:rPr>
          <w:rFonts w:ascii="Verdana" w:hAnsi="Verdana"/>
          <w:sz w:val="20"/>
          <w:szCs w:val="20"/>
          <w:lang w:val="pl"/>
        </w:rPr>
      </w:pPr>
      <w:r w:rsidRPr="00332105">
        <w:rPr>
          <w:rFonts w:ascii="Verdana" w:hAnsi="Verdana"/>
          <w:sz w:val="20"/>
          <w:szCs w:val="20"/>
          <w:lang w:val="pl"/>
        </w:rPr>
        <w:t xml:space="preserve">Zamawiający zastrzega, że w przypadku zasugerowania zmian niemających krytycznego wpływu na proces wdrożenia i uruchomienia </w:t>
      </w:r>
      <w:r w:rsidR="00310537" w:rsidRPr="0023512C">
        <w:rPr>
          <w:rFonts w:ascii="Verdana" w:eastAsia="Times New Roman" w:hAnsi="Verdana" w:cs="Arial"/>
          <w:kern w:val="0"/>
          <w:sz w:val="20"/>
          <w:szCs w:val="20"/>
          <w:lang w:val="pl" w:eastAsia="pl-PL"/>
          <w14:ligatures w14:val="none"/>
        </w:rPr>
        <w:t>S</w:t>
      </w:r>
      <w:r w:rsidR="00310537">
        <w:rPr>
          <w:rFonts w:ascii="Verdana" w:eastAsia="Times New Roman" w:hAnsi="Verdana" w:cs="Arial"/>
          <w:kern w:val="0"/>
          <w:sz w:val="20"/>
          <w:szCs w:val="20"/>
          <w:lang w:val="pl" w:eastAsia="pl-PL"/>
          <w14:ligatures w14:val="none"/>
        </w:rPr>
        <w:t>YSTEMU</w:t>
      </w:r>
      <w:r w:rsidRPr="00332105">
        <w:rPr>
          <w:rFonts w:ascii="Verdana" w:hAnsi="Verdana"/>
          <w:sz w:val="20"/>
          <w:szCs w:val="20"/>
          <w:lang w:val="pl"/>
        </w:rPr>
        <w:t>, Zamawiający nie ma obowiązku ich wprowadzenia. Jednocześnie nie może przełożyć się to na opóźnienia w realizacji prac zleconych dla Wykonawcy. W zakresie zmian krytycznych dla wdrożenia Wykonawca zobowiązany jest do ich wyraźnego wskazania w raporcie</w:t>
      </w:r>
      <w:r>
        <w:rPr>
          <w:rFonts w:ascii="Verdana" w:hAnsi="Verdana"/>
          <w:sz w:val="20"/>
          <w:szCs w:val="20"/>
          <w:lang w:val="pl"/>
        </w:rPr>
        <w:t>.</w:t>
      </w:r>
      <w:r w:rsidR="002A6123" w:rsidRPr="002A6123">
        <w:t xml:space="preserve"> </w:t>
      </w:r>
      <w:r w:rsidR="002A6123" w:rsidRPr="009A65B4">
        <w:rPr>
          <w:rFonts w:ascii="Verdana" w:hAnsi="Verdana"/>
          <w:sz w:val="20"/>
          <w:szCs w:val="20"/>
          <w:lang w:val="pl"/>
        </w:rPr>
        <w:t>Za zmianę krytyczną uznaje się wyłącznie taką zmianę infrastruktury, bez której uruchomienie produkcyjne Systemu nie jest możliwe albo narusza wymagania bezpieczeństwa/RODO. Zmiany krytyczne muszą zostać oznaczone w Raporcie jako ‘KRYTYCZNE’ wraz z uzasadnieniem oraz wskazaniem skutków niewdrożenia. Zmiany nieoznaczone jako krytyczne nie mogą stanowić podstawy przesunięcia terminów realizacji Umowy.</w:t>
      </w:r>
    </w:p>
    <w:p w14:paraId="15F2F30C" w14:textId="4CB0AD24" w:rsidR="00332105" w:rsidRPr="005A0CE8" w:rsidRDefault="006107D9" w:rsidP="009A65B4">
      <w:pPr>
        <w:pStyle w:val="Akapitzlist"/>
        <w:numPr>
          <w:ilvl w:val="0"/>
          <w:numId w:val="121"/>
        </w:numPr>
        <w:jc w:val="both"/>
        <w:rPr>
          <w:rFonts w:ascii="Verdana" w:hAnsi="Verdana"/>
          <w:sz w:val="20"/>
          <w:szCs w:val="20"/>
        </w:rPr>
      </w:pPr>
      <w:r w:rsidRPr="005A0CE8">
        <w:rPr>
          <w:rFonts w:ascii="Verdana" w:hAnsi="Verdana"/>
          <w:sz w:val="20"/>
          <w:szCs w:val="20"/>
        </w:rPr>
        <w:t xml:space="preserve">W ramach Analizy </w:t>
      </w:r>
      <w:r w:rsidR="002550CD" w:rsidRPr="005A0CE8">
        <w:rPr>
          <w:rFonts w:ascii="Verdana" w:hAnsi="Verdana"/>
          <w:sz w:val="20"/>
          <w:szCs w:val="20"/>
        </w:rPr>
        <w:t>P</w:t>
      </w:r>
      <w:r w:rsidRPr="005A0CE8">
        <w:rPr>
          <w:rFonts w:ascii="Verdana" w:hAnsi="Verdana"/>
          <w:sz w:val="20"/>
          <w:szCs w:val="20"/>
        </w:rPr>
        <w:t>rzedwdrożeniowej Wykonawca dokona odpowiedniej</w:t>
      </w:r>
      <w:r w:rsidRPr="003351A6">
        <w:rPr>
          <w:rFonts w:ascii="Verdana" w:hAnsi="Verdana"/>
          <w:sz w:val="20"/>
          <w:szCs w:val="20"/>
        </w:rPr>
        <w:t xml:space="preserve"> </w:t>
      </w:r>
      <w:r w:rsidRPr="005A0CE8">
        <w:rPr>
          <w:rFonts w:ascii="Verdana" w:hAnsi="Verdana"/>
          <w:sz w:val="20"/>
          <w:szCs w:val="20"/>
        </w:rPr>
        <w:t>Analiz</w:t>
      </w:r>
      <w:r w:rsidR="009569E8" w:rsidRPr="005A0CE8">
        <w:rPr>
          <w:rFonts w:ascii="Verdana" w:hAnsi="Verdana"/>
          <w:sz w:val="20"/>
          <w:szCs w:val="20"/>
        </w:rPr>
        <w:t>y</w:t>
      </w:r>
      <w:r w:rsidRPr="005A0CE8">
        <w:rPr>
          <w:rFonts w:ascii="Verdana" w:hAnsi="Verdana"/>
          <w:sz w:val="20"/>
          <w:szCs w:val="20"/>
        </w:rPr>
        <w:t xml:space="preserve"> </w:t>
      </w:r>
      <w:r w:rsidR="002550CD" w:rsidRPr="005A0CE8">
        <w:rPr>
          <w:rFonts w:ascii="Verdana" w:hAnsi="Verdana"/>
          <w:sz w:val="20"/>
          <w:szCs w:val="20"/>
        </w:rPr>
        <w:t xml:space="preserve">Ryzyka </w:t>
      </w:r>
      <w:r w:rsidRPr="003351A6">
        <w:rPr>
          <w:rFonts w:ascii="Verdana" w:hAnsi="Verdana"/>
          <w:sz w:val="20"/>
          <w:szCs w:val="20"/>
        </w:rPr>
        <w:t>(AR)</w:t>
      </w:r>
      <w:r w:rsidRPr="005A0CE8">
        <w:rPr>
          <w:rFonts w:ascii="Verdana" w:hAnsi="Verdana"/>
          <w:sz w:val="20"/>
          <w:szCs w:val="20"/>
        </w:rPr>
        <w:t xml:space="preserve"> wdrażanego </w:t>
      </w:r>
      <w:r w:rsidR="00310537" w:rsidRPr="0023512C">
        <w:rPr>
          <w:rFonts w:ascii="Verdana" w:eastAsia="Times New Roman" w:hAnsi="Verdana" w:cs="Arial"/>
          <w:kern w:val="0"/>
          <w:sz w:val="20"/>
          <w:szCs w:val="20"/>
          <w:lang w:val="pl" w:eastAsia="pl-PL"/>
          <w14:ligatures w14:val="none"/>
        </w:rPr>
        <w:t>S</w:t>
      </w:r>
      <w:r w:rsidR="00310537">
        <w:rPr>
          <w:rFonts w:ascii="Verdana" w:eastAsia="Times New Roman" w:hAnsi="Verdana" w:cs="Arial"/>
          <w:kern w:val="0"/>
          <w:sz w:val="20"/>
          <w:szCs w:val="20"/>
          <w:lang w:val="pl" w:eastAsia="pl-PL"/>
          <w14:ligatures w14:val="none"/>
        </w:rPr>
        <w:t>YSTEMU</w:t>
      </w:r>
      <w:r w:rsidRPr="005A0CE8">
        <w:rPr>
          <w:rFonts w:ascii="Verdana" w:hAnsi="Verdana"/>
          <w:sz w:val="20"/>
          <w:szCs w:val="20"/>
        </w:rPr>
        <w:t xml:space="preserve"> wraz z propozycją sposobów minimalizacji zdiagnozowanych </w:t>
      </w:r>
      <w:proofErr w:type="spellStart"/>
      <w:r w:rsidRPr="005A0CE8">
        <w:rPr>
          <w:rFonts w:ascii="Verdana" w:hAnsi="Verdana"/>
          <w:sz w:val="20"/>
          <w:szCs w:val="20"/>
        </w:rPr>
        <w:t>ryzyk</w:t>
      </w:r>
      <w:proofErr w:type="spellEnd"/>
      <w:r w:rsidRPr="005A0CE8">
        <w:rPr>
          <w:rFonts w:ascii="Verdana" w:hAnsi="Verdana"/>
          <w:sz w:val="20"/>
          <w:szCs w:val="20"/>
        </w:rPr>
        <w:t xml:space="preserve">. Na prośbę Wykonawcy Zamawiający może uczestniczyć w procesie Analizy Ryzyka w zakresie niezbędnym do pełnego wykonania Analizy </w:t>
      </w:r>
      <w:r w:rsidRPr="003351A6">
        <w:rPr>
          <w:rFonts w:ascii="Verdana" w:hAnsi="Verdana"/>
          <w:sz w:val="20"/>
          <w:szCs w:val="20"/>
        </w:rPr>
        <w:t>(AR)</w:t>
      </w:r>
      <w:r w:rsidRPr="005A0CE8">
        <w:rPr>
          <w:rFonts w:ascii="Verdana" w:hAnsi="Verdana"/>
          <w:sz w:val="20"/>
          <w:szCs w:val="20"/>
        </w:rPr>
        <w:t xml:space="preserve">. </w:t>
      </w:r>
    </w:p>
    <w:p w14:paraId="21C18A57" w14:textId="40EBE2DB" w:rsidR="00FB4099" w:rsidRDefault="00FB4099" w:rsidP="009A65B4">
      <w:pPr>
        <w:pStyle w:val="Akapitzlist"/>
        <w:numPr>
          <w:ilvl w:val="0"/>
          <w:numId w:val="121"/>
        </w:numPr>
        <w:jc w:val="both"/>
        <w:rPr>
          <w:rFonts w:ascii="Verdana" w:hAnsi="Verdana"/>
          <w:sz w:val="20"/>
          <w:szCs w:val="20"/>
        </w:rPr>
      </w:pPr>
      <w:r w:rsidRPr="00FB4099">
        <w:rPr>
          <w:rFonts w:ascii="Verdana" w:hAnsi="Verdana"/>
          <w:sz w:val="20"/>
          <w:szCs w:val="20"/>
        </w:rPr>
        <w:t xml:space="preserve">Zamawiający wymaga by </w:t>
      </w:r>
      <w:r w:rsidR="009569E8" w:rsidRPr="00EE3A88">
        <w:rPr>
          <w:rFonts w:ascii="Verdana" w:hAnsi="Verdana"/>
          <w:bCs/>
          <w:sz w:val="20"/>
          <w:szCs w:val="20"/>
        </w:rPr>
        <w:t xml:space="preserve">Analiza </w:t>
      </w:r>
      <w:r w:rsidR="002550CD">
        <w:rPr>
          <w:rFonts w:ascii="Verdana" w:hAnsi="Verdana"/>
          <w:bCs/>
          <w:sz w:val="20"/>
          <w:szCs w:val="20"/>
        </w:rPr>
        <w:t>P</w:t>
      </w:r>
      <w:r w:rsidR="009569E8" w:rsidRPr="00EE3A88">
        <w:rPr>
          <w:rFonts w:ascii="Verdana" w:hAnsi="Verdana"/>
          <w:bCs/>
          <w:sz w:val="20"/>
          <w:szCs w:val="20"/>
        </w:rPr>
        <w:t>rzedwdrożeniowa</w:t>
      </w:r>
      <w:r w:rsidRPr="00FB4099">
        <w:rPr>
          <w:rFonts w:ascii="Verdana" w:hAnsi="Verdana"/>
          <w:sz w:val="20"/>
          <w:szCs w:val="20"/>
        </w:rPr>
        <w:t xml:space="preserve"> została dostarczona Zamawiającemu w postaci dokumentu sporządzonego w języku polskim w liczbie 2 egzemplarzy, w formie papierowej oraz w wersji elektronicznej na nośniku CD/DVD/Pamięć typu Flash w formie plików edytowalnych (np. typu: </w:t>
      </w:r>
      <w:proofErr w:type="spellStart"/>
      <w:r w:rsidRPr="00FB4099">
        <w:rPr>
          <w:rFonts w:ascii="Verdana" w:hAnsi="Verdana"/>
          <w:sz w:val="20"/>
          <w:szCs w:val="20"/>
        </w:rPr>
        <w:t>docx</w:t>
      </w:r>
      <w:proofErr w:type="spellEnd"/>
      <w:r w:rsidRPr="00FB4099">
        <w:rPr>
          <w:rFonts w:ascii="Verdana" w:hAnsi="Verdana"/>
          <w:sz w:val="20"/>
          <w:szCs w:val="20"/>
        </w:rPr>
        <w:t xml:space="preserve">, </w:t>
      </w:r>
      <w:proofErr w:type="spellStart"/>
      <w:r w:rsidRPr="00FB4099">
        <w:rPr>
          <w:rFonts w:ascii="Verdana" w:hAnsi="Verdana"/>
          <w:sz w:val="20"/>
          <w:szCs w:val="20"/>
        </w:rPr>
        <w:t>xlsx</w:t>
      </w:r>
      <w:proofErr w:type="spellEnd"/>
      <w:r w:rsidRPr="00FB4099">
        <w:rPr>
          <w:rFonts w:ascii="Verdana" w:hAnsi="Verdana"/>
          <w:sz w:val="20"/>
          <w:szCs w:val="20"/>
        </w:rPr>
        <w:t>, pdf)</w:t>
      </w:r>
      <w:r>
        <w:rPr>
          <w:rFonts w:ascii="Verdana" w:hAnsi="Verdana"/>
          <w:sz w:val="20"/>
          <w:szCs w:val="20"/>
        </w:rPr>
        <w:t>.</w:t>
      </w:r>
    </w:p>
    <w:p w14:paraId="4DADF4B9" w14:textId="0AB92842" w:rsidR="00FB4099" w:rsidRDefault="00FB4099" w:rsidP="009A65B4">
      <w:pPr>
        <w:pStyle w:val="Akapitzlist"/>
        <w:numPr>
          <w:ilvl w:val="0"/>
          <w:numId w:val="121"/>
        </w:numPr>
        <w:jc w:val="both"/>
        <w:rPr>
          <w:rFonts w:ascii="Verdana" w:hAnsi="Verdana"/>
          <w:sz w:val="20"/>
          <w:szCs w:val="20"/>
        </w:rPr>
      </w:pPr>
      <w:r w:rsidRPr="00FB4099">
        <w:rPr>
          <w:rFonts w:ascii="Verdana" w:hAnsi="Verdana"/>
          <w:sz w:val="20"/>
          <w:szCs w:val="20"/>
        </w:rPr>
        <w:t xml:space="preserve">W ramach AP, Wykonawca ma obowiązek w </w:t>
      </w:r>
      <w:r w:rsidR="00B86509">
        <w:rPr>
          <w:rFonts w:ascii="Verdana" w:hAnsi="Verdana"/>
          <w:sz w:val="20"/>
          <w:szCs w:val="20"/>
        </w:rPr>
        <w:t>przygotowanym Raporcie</w:t>
      </w:r>
      <w:r w:rsidRPr="00FB4099">
        <w:rPr>
          <w:rFonts w:ascii="Verdana" w:hAnsi="Verdana"/>
          <w:sz w:val="20"/>
          <w:szCs w:val="20"/>
        </w:rPr>
        <w:t xml:space="preserve"> wykazać wszelkie odstępstwa od wymagań Zamawiającego opisanych w Umowie oraz Opisie Przedmiotu Zamówienia, o ile takowe wystąpią, wraz z uzasadnieniem takiego stanu. Niewykazanie w </w:t>
      </w:r>
      <w:r w:rsidR="00B86509">
        <w:rPr>
          <w:rFonts w:ascii="Verdana" w:hAnsi="Verdana"/>
          <w:sz w:val="20"/>
          <w:szCs w:val="20"/>
        </w:rPr>
        <w:t>tym</w:t>
      </w:r>
      <w:r w:rsidR="00B86509" w:rsidRPr="00FB4099">
        <w:rPr>
          <w:rFonts w:ascii="Verdana" w:hAnsi="Verdana"/>
          <w:sz w:val="20"/>
          <w:szCs w:val="20"/>
        </w:rPr>
        <w:t xml:space="preserve"> </w:t>
      </w:r>
      <w:r w:rsidRPr="00FB4099">
        <w:rPr>
          <w:rFonts w:ascii="Verdana" w:hAnsi="Verdana"/>
          <w:sz w:val="20"/>
          <w:szCs w:val="20"/>
        </w:rPr>
        <w:t>dokumencie odstępstw oznacza, że</w:t>
      </w:r>
      <w:r>
        <w:rPr>
          <w:rFonts w:ascii="Verdana" w:hAnsi="Verdana"/>
          <w:sz w:val="20"/>
          <w:szCs w:val="20"/>
        </w:rPr>
        <w:t> </w:t>
      </w:r>
      <w:r w:rsidRPr="00FB4099">
        <w:rPr>
          <w:rFonts w:ascii="Verdana" w:hAnsi="Verdana"/>
          <w:sz w:val="20"/>
          <w:szCs w:val="20"/>
        </w:rPr>
        <w:t>Zamawiający ma prawo domagać się realizacji Umowy – poza zakresem opisanym w AP, także w zakresie opisanym w</w:t>
      </w:r>
      <w:r w:rsidR="00B86509">
        <w:rPr>
          <w:rFonts w:ascii="Verdana" w:hAnsi="Verdana"/>
          <w:sz w:val="20"/>
          <w:szCs w:val="20"/>
        </w:rPr>
        <w:t> </w:t>
      </w:r>
      <w:r w:rsidRPr="00FB4099">
        <w:rPr>
          <w:rFonts w:ascii="Verdana" w:hAnsi="Verdana"/>
          <w:sz w:val="20"/>
          <w:szCs w:val="20"/>
        </w:rPr>
        <w:t>Umowie i Opisie Przedmiotu Zamówienia, a w razie sprzeczności – wybrać zakres prac</w:t>
      </w:r>
      <w:r>
        <w:rPr>
          <w:rFonts w:ascii="Verdana" w:hAnsi="Verdana"/>
          <w:sz w:val="20"/>
          <w:szCs w:val="20"/>
        </w:rPr>
        <w:t>.</w:t>
      </w:r>
    </w:p>
    <w:p w14:paraId="0C943190" w14:textId="7A8906B8" w:rsidR="00FB4099" w:rsidRPr="005A0CE8" w:rsidRDefault="00FB4099" w:rsidP="009A65B4">
      <w:pPr>
        <w:pStyle w:val="Akapitzlist"/>
        <w:numPr>
          <w:ilvl w:val="0"/>
          <w:numId w:val="121"/>
        </w:numPr>
        <w:jc w:val="both"/>
        <w:rPr>
          <w:rFonts w:ascii="Verdana" w:hAnsi="Verdana"/>
          <w:sz w:val="20"/>
          <w:szCs w:val="20"/>
        </w:rPr>
      </w:pPr>
      <w:r w:rsidRPr="005A0CE8">
        <w:rPr>
          <w:rFonts w:ascii="Verdana" w:hAnsi="Verdana"/>
          <w:sz w:val="20"/>
          <w:szCs w:val="20"/>
        </w:rPr>
        <w:t xml:space="preserve">Zamawiający zastrzega sobie prawo do wniesienia uwag do opracowanej przez Wykonawcę dokumentacji </w:t>
      </w:r>
      <w:r w:rsidRPr="003351A6">
        <w:rPr>
          <w:rFonts w:ascii="Verdana" w:hAnsi="Verdana"/>
          <w:sz w:val="20"/>
          <w:szCs w:val="20"/>
        </w:rPr>
        <w:t>AP</w:t>
      </w:r>
      <w:r w:rsidRPr="005A0CE8">
        <w:rPr>
          <w:rFonts w:ascii="Verdana" w:hAnsi="Verdana"/>
          <w:sz w:val="20"/>
          <w:szCs w:val="20"/>
        </w:rPr>
        <w:t>. Wykonawca zobowiązany jest do uwzględnienia uwag Zamawiającego, chyba że Wykonawca wykaże, że ich zrealizowanie będzie technologicznie niemożliwe.</w:t>
      </w:r>
    </w:p>
    <w:p w14:paraId="355148E4" w14:textId="51D523B0" w:rsidR="00FB4099" w:rsidRPr="00322B03" w:rsidRDefault="00FB4099" w:rsidP="009A65B4">
      <w:pPr>
        <w:pStyle w:val="Akapitzlist"/>
        <w:numPr>
          <w:ilvl w:val="0"/>
          <w:numId w:val="121"/>
        </w:numPr>
        <w:jc w:val="both"/>
        <w:rPr>
          <w:rFonts w:ascii="Verdana" w:hAnsi="Verdana"/>
          <w:sz w:val="20"/>
          <w:szCs w:val="20"/>
        </w:rPr>
      </w:pPr>
      <w:r w:rsidRPr="005A0CE8">
        <w:rPr>
          <w:rFonts w:ascii="Verdana" w:hAnsi="Verdana"/>
          <w:sz w:val="20"/>
          <w:szCs w:val="20"/>
        </w:rPr>
        <w:t xml:space="preserve">Po uzgodnieniu </w:t>
      </w:r>
      <w:r w:rsidRPr="003351A6">
        <w:rPr>
          <w:rFonts w:ascii="Verdana" w:hAnsi="Verdana"/>
          <w:sz w:val="20"/>
          <w:szCs w:val="20"/>
        </w:rPr>
        <w:t>AP</w:t>
      </w:r>
      <w:r w:rsidRPr="005A0CE8">
        <w:rPr>
          <w:rFonts w:ascii="Verdana" w:hAnsi="Verdana"/>
          <w:sz w:val="20"/>
          <w:szCs w:val="20"/>
        </w:rPr>
        <w:t xml:space="preserve"> Zamawiający może skorzystać z umownego prawa odstąpienia od Umowy. Prawo to może zostać wykonane do </w:t>
      </w:r>
      <w:r w:rsidR="00DE428B">
        <w:rPr>
          <w:rFonts w:ascii="Verdana" w:hAnsi="Verdana"/>
          <w:sz w:val="20"/>
          <w:szCs w:val="20"/>
        </w:rPr>
        <w:t>2</w:t>
      </w:r>
      <w:r w:rsidR="00322B03" w:rsidRPr="00322B03">
        <w:rPr>
          <w:rFonts w:ascii="Verdana" w:hAnsi="Verdana"/>
          <w:sz w:val="20"/>
          <w:szCs w:val="20"/>
        </w:rPr>
        <w:t xml:space="preserve"> </w:t>
      </w:r>
      <w:r w:rsidRPr="00322B03">
        <w:rPr>
          <w:rFonts w:ascii="Verdana" w:hAnsi="Verdana"/>
          <w:sz w:val="20"/>
          <w:szCs w:val="20"/>
        </w:rPr>
        <w:t>tygodni od daty podpisania protokołu Odbioru Etapu I bez uwag istotnych przez Zamawiającego.</w:t>
      </w:r>
    </w:p>
    <w:p w14:paraId="333A5F1E" w14:textId="22DE13E0" w:rsidR="00FB4099" w:rsidRPr="00322B03" w:rsidRDefault="00FB4099" w:rsidP="009A65B4">
      <w:pPr>
        <w:pStyle w:val="Akapitzlist"/>
        <w:numPr>
          <w:ilvl w:val="0"/>
          <w:numId w:val="121"/>
        </w:numPr>
        <w:jc w:val="both"/>
        <w:rPr>
          <w:rFonts w:ascii="Verdana" w:hAnsi="Verdana"/>
          <w:sz w:val="20"/>
          <w:szCs w:val="20"/>
        </w:rPr>
      </w:pPr>
      <w:r w:rsidRPr="00322B03">
        <w:rPr>
          <w:rFonts w:ascii="Verdana" w:hAnsi="Verdana"/>
          <w:sz w:val="20"/>
          <w:szCs w:val="20"/>
        </w:rPr>
        <w:t xml:space="preserve">W przypadku uzgodnienia przez Zamawiającego AP zawierającej w </w:t>
      </w:r>
      <w:r w:rsidR="00B86509" w:rsidRPr="00322B03">
        <w:rPr>
          <w:rFonts w:ascii="Verdana" w:hAnsi="Verdana"/>
          <w:sz w:val="20"/>
          <w:szCs w:val="20"/>
        </w:rPr>
        <w:t>sporządzonym Raporcie</w:t>
      </w:r>
      <w:r w:rsidRPr="00322B03">
        <w:rPr>
          <w:rFonts w:ascii="Verdana" w:hAnsi="Verdana"/>
          <w:sz w:val="20"/>
          <w:szCs w:val="20"/>
        </w:rPr>
        <w:t xml:space="preserve"> wszelkich odstępstw od wymagań Zamawiającego opisanych w Umowie </w:t>
      </w:r>
      <w:r w:rsidRPr="00322B03">
        <w:rPr>
          <w:rFonts w:ascii="Verdana" w:hAnsi="Verdana"/>
          <w:sz w:val="20"/>
          <w:szCs w:val="20"/>
        </w:rPr>
        <w:lastRenderedPageBreak/>
        <w:t>i</w:t>
      </w:r>
      <w:r w:rsidR="00E76BC4" w:rsidRPr="00322B03">
        <w:rPr>
          <w:rFonts w:ascii="Verdana" w:hAnsi="Verdana"/>
          <w:sz w:val="20"/>
          <w:szCs w:val="20"/>
        </w:rPr>
        <w:t> </w:t>
      </w:r>
      <w:r w:rsidRPr="00322B03">
        <w:rPr>
          <w:rFonts w:ascii="Verdana" w:hAnsi="Verdana"/>
          <w:sz w:val="20"/>
          <w:szCs w:val="20"/>
        </w:rPr>
        <w:t>Opisie Przedmiotu Zamówienia i zaakceptowaniu przez obie Strony zakresu tych odstępstw, przedmiot Umowy będzie realizowany zgodnie z AP, a w sprawach w niej nie uregulowanych zgodnie z Opisem Przedmiotu Zamówienia</w:t>
      </w:r>
      <w:r w:rsidR="00E76BC4" w:rsidRPr="00322B03">
        <w:rPr>
          <w:rFonts w:ascii="Verdana" w:hAnsi="Verdana"/>
          <w:sz w:val="20"/>
          <w:szCs w:val="20"/>
        </w:rPr>
        <w:t>.</w:t>
      </w:r>
      <w:r w:rsidR="00FE5798" w:rsidRPr="00322B03">
        <w:rPr>
          <w:rFonts w:ascii="Verdana" w:hAnsi="Verdana"/>
          <w:sz w:val="20"/>
          <w:szCs w:val="20"/>
        </w:rPr>
        <w:t xml:space="preserve"> AP ma charakter dokumentu wykonawczego. W razie sprzeczności pomiędzy AP a Umową lub OPZ, pierwszeństwo mają postanowienia Umowy i OPZ, chyba że Strony wprost uzgodniły odstępstwo w formie pisemnej.</w:t>
      </w:r>
    </w:p>
    <w:p w14:paraId="0C56CF3D" w14:textId="6E1C1F8C" w:rsidR="009569E8" w:rsidRDefault="00B86509" w:rsidP="009A65B4">
      <w:pPr>
        <w:pStyle w:val="Akapitzlist"/>
        <w:numPr>
          <w:ilvl w:val="0"/>
          <w:numId w:val="121"/>
        </w:numPr>
        <w:jc w:val="both"/>
        <w:rPr>
          <w:rFonts w:ascii="Verdana" w:hAnsi="Verdana"/>
          <w:sz w:val="20"/>
          <w:szCs w:val="20"/>
        </w:rPr>
      </w:pPr>
      <w:r w:rsidRPr="00EE3A88">
        <w:rPr>
          <w:rFonts w:ascii="Verdana" w:hAnsi="Verdana"/>
          <w:bCs/>
          <w:sz w:val="20"/>
          <w:szCs w:val="20"/>
        </w:rPr>
        <w:t>Analiza Przedwdrożeniowa</w:t>
      </w:r>
      <w:r w:rsidR="009569E8" w:rsidRPr="009569E8">
        <w:rPr>
          <w:rFonts w:ascii="Verdana" w:hAnsi="Verdana"/>
          <w:sz w:val="20"/>
          <w:szCs w:val="20"/>
        </w:rPr>
        <w:t xml:space="preserve"> wykonana w ramach umowy może być wykorzystywana przez Zamawiającego bez żadnych ograniczeń do dalszych prac związanych z realizacją przedmiotu umowy, a</w:t>
      </w:r>
      <w:r w:rsidR="009569E8">
        <w:rPr>
          <w:rFonts w:ascii="Verdana" w:hAnsi="Verdana"/>
          <w:sz w:val="20"/>
          <w:szCs w:val="20"/>
        </w:rPr>
        <w:t> </w:t>
      </w:r>
      <w:r w:rsidR="009569E8" w:rsidRPr="009569E8">
        <w:rPr>
          <w:rFonts w:ascii="Verdana" w:hAnsi="Verdana"/>
          <w:sz w:val="20"/>
          <w:szCs w:val="20"/>
        </w:rPr>
        <w:t>także przez osoby trzecie po wprowadzeniu jej do obrotu i</w:t>
      </w:r>
      <w:r>
        <w:rPr>
          <w:rFonts w:ascii="Verdana" w:hAnsi="Verdana"/>
          <w:sz w:val="20"/>
          <w:szCs w:val="20"/>
        </w:rPr>
        <w:t> </w:t>
      </w:r>
      <w:r w:rsidR="009569E8" w:rsidRPr="009569E8">
        <w:rPr>
          <w:rFonts w:ascii="Verdana" w:hAnsi="Verdana"/>
          <w:sz w:val="20"/>
          <w:szCs w:val="20"/>
        </w:rPr>
        <w:t>przeniesieniu na te osoby praw autorskich, o których mowa w niniejszym paragrafie</w:t>
      </w:r>
      <w:r w:rsidR="009569E8">
        <w:rPr>
          <w:rFonts w:ascii="Verdana" w:hAnsi="Verdana"/>
          <w:sz w:val="20"/>
          <w:szCs w:val="20"/>
        </w:rPr>
        <w:t>.</w:t>
      </w:r>
    </w:p>
    <w:p w14:paraId="2036FEBC" w14:textId="7D347FF6" w:rsidR="009569E8" w:rsidRDefault="009569E8" w:rsidP="009A65B4">
      <w:pPr>
        <w:pStyle w:val="Akapitzlist"/>
        <w:numPr>
          <w:ilvl w:val="0"/>
          <w:numId w:val="121"/>
        </w:numPr>
        <w:jc w:val="both"/>
        <w:rPr>
          <w:rFonts w:ascii="Verdana" w:hAnsi="Verdana"/>
          <w:sz w:val="20"/>
          <w:szCs w:val="20"/>
        </w:rPr>
      </w:pPr>
      <w:r w:rsidRPr="009569E8">
        <w:rPr>
          <w:rFonts w:ascii="Verdana" w:hAnsi="Verdana"/>
          <w:sz w:val="20"/>
          <w:szCs w:val="20"/>
        </w:rPr>
        <w:t xml:space="preserve">Wykonawca po uzgodnieniu z Zamawiającym </w:t>
      </w:r>
      <w:r w:rsidRPr="003351A6">
        <w:rPr>
          <w:rFonts w:ascii="Verdana" w:hAnsi="Verdana"/>
          <w:sz w:val="20"/>
          <w:szCs w:val="20"/>
        </w:rPr>
        <w:t>AP</w:t>
      </w:r>
      <w:r w:rsidRPr="005A0CE8">
        <w:rPr>
          <w:rFonts w:ascii="Verdana" w:hAnsi="Verdana"/>
          <w:sz w:val="20"/>
          <w:szCs w:val="20"/>
        </w:rPr>
        <w:t>, przenosi na Zamawiającego autorskie prawo majątkowe</w:t>
      </w:r>
      <w:r w:rsidR="00EE3A88" w:rsidRPr="005A0CE8">
        <w:rPr>
          <w:rFonts w:ascii="Verdana" w:hAnsi="Verdana"/>
          <w:sz w:val="20"/>
          <w:szCs w:val="20"/>
        </w:rPr>
        <w:t xml:space="preserve"> oraz autorskie prawa zależne</w:t>
      </w:r>
      <w:r w:rsidRPr="005A0CE8">
        <w:rPr>
          <w:rFonts w:ascii="Verdana" w:hAnsi="Verdana"/>
          <w:sz w:val="20"/>
          <w:szCs w:val="20"/>
        </w:rPr>
        <w:t xml:space="preserve"> do </w:t>
      </w:r>
      <w:r w:rsidRPr="003351A6">
        <w:rPr>
          <w:rFonts w:ascii="Verdana" w:hAnsi="Verdana"/>
          <w:sz w:val="20"/>
          <w:szCs w:val="20"/>
        </w:rPr>
        <w:t>AP</w:t>
      </w:r>
      <w:r w:rsidRPr="009569E8">
        <w:rPr>
          <w:rFonts w:ascii="Verdana" w:hAnsi="Verdana"/>
          <w:sz w:val="20"/>
          <w:szCs w:val="20"/>
        </w:rPr>
        <w:t xml:space="preserve"> na </w:t>
      </w:r>
      <w:r w:rsidR="00EE3A88">
        <w:rPr>
          <w:rFonts w:ascii="Verdana" w:hAnsi="Verdana"/>
          <w:sz w:val="20"/>
          <w:szCs w:val="20"/>
        </w:rPr>
        <w:t xml:space="preserve">następujących </w:t>
      </w:r>
      <w:r w:rsidRPr="009569E8">
        <w:rPr>
          <w:rFonts w:ascii="Verdana" w:hAnsi="Verdana"/>
          <w:sz w:val="20"/>
          <w:szCs w:val="20"/>
        </w:rPr>
        <w:t>polach eksploatacji</w:t>
      </w:r>
      <w:r w:rsidR="00EE3A88">
        <w:rPr>
          <w:rFonts w:ascii="Verdana" w:hAnsi="Verdana"/>
          <w:sz w:val="20"/>
          <w:szCs w:val="20"/>
        </w:rPr>
        <w:t>:</w:t>
      </w:r>
    </w:p>
    <w:p w14:paraId="129F8B08" w14:textId="79464D6F" w:rsidR="00EE3A88" w:rsidRPr="00EE3A88" w:rsidRDefault="00EE3A88" w:rsidP="009A65B4">
      <w:pPr>
        <w:pStyle w:val="Akapitzlist"/>
        <w:numPr>
          <w:ilvl w:val="1"/>
          <w:numId w:val="121"/>
        </w:numPr>
        <w:spacing w:before="120" w:after="0" w:line="240" w:lineRule="auto"/>
        <w:ind w:left="851" w:hanging="425"/>
        <w:contextualSpacing w:val="0"/>
        <w:jc w:val="both"/>
        <w:rPr>
          <w:rFonts w:ascii="Verdana" w:hAnsi="Verdana" w:cs="Arial"/>
          <w:sz w:val="20"/>
          <w:szCs w:val="20"/>
        </w:rPr>
      </w:pPr>
      <w:r w:rsidRPr="00EE3A88">
        <w:rPr>
          <w:rFonts w:ascii="Verdana" w:hAnsi="Verdana" w:cs="Arial"/>
          <w:sz w:val="20"/>
          <w:szCs w:val="20"/>
        </w:rPr>
        <w:t xml:space="preserve">prawa do kopiowania, utrwalania, zwielokrotniania, udostępniania, rozpowszechniania Projektu Rozwiązania, w postaci cyfrowego zapisu Projektu Rozwiązania, zarówno poprzez </w:t>
      </w:r>
      <w:r w:rsidRPr="005A0CE8">
        <w:rPr>
          <w:rFonts w:ascii="Verdana" w:hAnsi="Verdana" w:cs="Arial"/>
          <w:sz w:val="20"/>
          <w:szCs w:val="20"/>
        </w:rPr>
        <w:t xml:space="preserve">umieszczanie </w:t>
      </w:r>
      <w:r w:rsidRPr="003351A6">
        <w:rPr>
          <w:rFonts w:ascii="Verdana" w:hAnsi="Verdana" w:cs="Arial"/>
          <w:sz w:val="20"/>
          <w:szCs w:val="20"/>
        </w:rPr>
        <w:t>AP</w:t>
      </w:r>
      <w:r w:rsidRPr="005A0CE8">
        <w:rPr>
          <w:rFonts w:ascii="Verdana" w:hAnsi="Verdana" w:cs="Arial"/>
          <w:sz w:val="20"/>
          <w:szCs w:val="20"/>
        </w:rPr>
        <w:t xml:space="preserve"> jako produktu multimedialnego na nośnikach materialnych (w szczególności pamięć USB, CD, DVD, czy poprzez wprowadzanie do pamięci komputera), jak i poprzez udostępnianie </w:t>
      </w:r>
      <w:r w:rsidRPr="003351A6">
        <w:rPr>
          <w:rFonts w:ascii="Verdana" w:hAnsi="Verdana" w:cs="Arial"/>
          <w:sz w:val="20"/>
          <w:szCs w:val="20"/>
        </w:rPr>
        <w:t>AP</w:t>
      </w:r>
      <w:r w:rsidRPr="00EE3A88">
        <w:rPr>
          <w:rFonts w:ascii="Verdana" w:hAnsi="Verdana" w:cs="Arial"/>
          <w:b/>
          <w:bCs/>
          <w:sz w:val="20"/>
          <w:szCs w:val="20"/>
        </w:rPr>
        <w:t xml:space="preserve"> </w:t>
      </w:r>
      <w:r w:rsidRPr="00EE3A88">
        <w:rPr>
          <w:rFonts w:ascii="Verdana" w:hAnsi="Verdana" w:cs="Arial"/>
          <w:sz w:val="20"/>
          <w:szCs w:val="20"/>
        </w:rPr>
        <w:t>jako produktu multimedialnego w sieciach teleinformatycznych (w szczególności poprzez umieszczenie projektu na serwerze, jednostkach roboczych, w sieci Internet, Intranet, w sieci komputerowej czy pamięci RAM);</w:t>
      </w:r>
    </w:p>
    <w:p w14:paraId="0DA5787E" w14:textId="348CECD6" w:rsidR="00EE3A88" w:rsidRPr="00EE3A88" w:rsidRDefault="00EE3A88" w:rsidP="009A65B4">
      <w:pPr>
        <w:pStyle w:val="Akapitzlist"/>
        <w:numPr>
          <w:ilvl w:val="1"/>
          <w:numId w:val="121"/>
        </w:numPr>
        <w:spacing w:after="0" w:line="240" w:lineRule="auto"/>
        <w:ind w:left="851" w:hanging="425"/>
        <w:contextualSpacing w:val="0"/>
        <w:jc w:val="both"/>
        <w:rPr>
          <w:rFonts w:ascii="Verdana" w:hAnsi="Verdana" w:cs="Arial"/>
          <w:sz w:val="20"/>
          <w:szCs w:val="20"/>
        </w:rPr>
      </w:pPr>
      <w:r w:rsidRPr="00EE3A88">
        <w:rPr>
          <w:rFonts w:ascii="Verdana" w:hAnsi="Verdana" w:cs="Arial"/>
          <w:sz w:val="20"/>
          <w:szCs w:val="20"/>
        </w:rPr>
        <w:t xml:space="preserve">prawa do kopiowania, utrwalania, zwielokrotniania, udostępniania, rozpowszechniania </w:t>
      </w:r>
      <w:r w:rsidRPr="003351A6">
        <w:rPr>
          <w:rFonts w:ascii="Verdana" w:hAnsi="Verdana" w:cs="Arial"/>
          <w:sz w:val="20"/>
          <w:szCs w:val="20"/>
        </w:rPr>
        <w:t>AP</w:t>
      </w:r>
      <w:r w:rsidR="005A0CE8">
        <w:rPr>
          <w:rFonts w:ascii="Verdana" w:hAnsi="Verdana" w:cs="Arial"/>
          <w:sz w:val="20"/>
          <w:szCs w:val="20"/>
        </w:rPr>
        <w:t xml:space="preserve"> </w:t>
      </w:r>
      <w:r w:rsidRPr="00EE3A88">
        <w:rPr>
          <w:rFonts w:ascii="Verdana" w:hAnsi="Verdana" w:cs="Arial"/>
          <w:sz w:val="20"/>
          <w:szCs w:val="20"/>
        </w:rPr>
        <w:t>w postaci materialnych nośników projektu, w</w:t>
      </w:r>
      <w:r w:rsidR="005A0CE8">
        <w:rPr>
          <w:rFonts w:ascii="Verdana" w:hAnsi="Verdana" w:cs="Arial"/>
          <w:sz w:val="20"/>
          <w:szCs w:val="20"/>
        </w:rPr>
        <w:t> </w:t>
      </w:r>
      <w:r w:rsidRPr="00EE3A88">
        <w:rPr>
          <w:rFonts w:ascii="Verdana" w:hAnsi="Verdana" w:cs="Arial"/>
          <w:sz w:val="20"/>
          <w:szCs w:val="20"/>
        </w:rPr>
        <w:t>szczególności techniką drukarską, reprograficzną czy zapisu magnetycznego;</w:t>
      </w:r>
    </w:p>
    <w:p w14:paraId="200C314C" w14:textId="5425D34D" w:rsidR="00EE3A88" w:rsidRPr="00EE3A88" w:rsidRDefault="00EE3A88" w:rsidP="009A65B4">
      <w:pPr>
        <w:pStyle w:val="Akapitzlist"/>
        <w:numPr>
          <w:ilvl w:val="1"/>
          <w:numId w:val="121"/>
        </w:numPr>
        <w:spacing w:after="0" w:line="240" w:lineRule="auto"/>
        <w:ind w:left="851" w:hanging="425"/>
        <w:contextualSpacing w:val="0"/>
        <w:jc w:val="both"/>
        <w:rPr>
          <w:rFonts w:ascii="Verdana" w:hAnsi="Verdana" w:cs="Arial"/>
          <w:sz w:val="20"/>
          <w:szCs w:val="20"/>
        </w:rPr>
      </w:pPr>
      <w:r w:rsidRPr="00EE3A88">
        <w:rPr>
          <w:rFonts w:ascii="Verdana" w:hAnsi="Verdana" w:cs="Arial"/>
          <w:sz w:val="20"/>
          <w:szCs w:val="20"/>
        </w:rPr>
        <w:t xml:space="preserve">prawa do rozpowszechniania </w:t>
      </w:r>
      <w:r w:rsidRPr="003351A6">
        <w:rPr>
          <w:rFonts w:ascii="Verdana" w:hAnsi="Verdana" w:cs="Arial"/>
          <w:sz w:val="20"/>
          <w:szCs w:val="20"/>
        </w:rPr>
        <w:t>AP</w:t>
      </w:r>
      <w:r w:rsidRPr="00EE3A88">
        <w:rPr>
          <w:rFonts w:ascii="Verdana" w:hAnsi="Verdana" w:cs="Arial"/>
          <w:sz w:val="20"/>
          <w:szCs w:val="20"/>
        </w:rPr>
        <w:t>, zarówno w formie materialnych nośników, jak i</w:t>
      </w:r>
      <w:r w:rsidR="00180A9C">
        <w:rPr>
          <w:rFonts w:ascii="Verdana" w:hAnsi="Verdana" w:cs="Arial"/>
          <w:sz w:val="20"/>
          <w:szCs w:val="20"/>
        </w:rPr>
        <w:t> </w:t>
      </w:r>
      <w:r w:rsidRPr="00EE3A88">
        <w:rPr>
          <w:rFonts w:ascii="Verdana" w:hAnsi="Verdana" w:cs="Arial"/>
          <w:sz w:val="20"/>
          <w:szCs w:val="20"/>
        </w:rPr>
        <w:t>w</w:t>
      </w:r>
      <w:r w:rsidR="00180A9C">
        <w:rPr>
          <w:rFonts w:ascii="Verdana" w:hAnsi="Verdana" w:cs="Arial"/>
          <w:sz w:val="20"/>
          <w:szCs w:val="20"/>
        </w:rPr>
        <w:t> </w:t>
      </w:r>
      <w:r w:rsidRPr="00EE3A88">
        <w:rPr>
          <w:rFonts w:ascii="Verdana" w:hAnsi="Verdana" w:cs="Arial"/>
          <w:sz w:val="20"/>
          <w:szCs w:val="20"/>
        </w:rPr>
        <w:t>postaci cyfrowej, przez publiczne wystawienie, wyświetlanie, odtwarzanie, publiczne udostępnianie, czy elektroniczne komunikowanie dzieła publiczności w</w:t>
      </w:r>
      <w:r w:rsidR="00180A9C">
        <w:rPr>
          <w:rFonts w:ascii="Verdana" w:hAnsi="Verdana" w:cs="Arial"/>
          <w:sz w:val="20"/>
          <w:szCs w:val="20"/>
        </w:rPr>
        <w:t> </w:t>
      </w:r>
      <w:r w:rsidRPr="00EE3A88">
        <w:rPr>
          <w:rFonts w:ascii="Verdana" w:hAnsi="Verdana" w:cs="Arial"/>
          <w:sz w:val="20"/>
          <w:szCs w:val="20"/>
        </w:rPr>
        <w:t>taki sposób, aby każdy mógł mieć do niego dostęp w miejscu i czasie przez siebie wybranym;</w:t>
      </w:r>
    </w:p>
    <w:p w14:paraId="0ECBFAF1" w14:textId="77777777" w:rsidR="00EE3A88" w:rsidRPr="005A0CE8" w:rsidRDefault="00EE3A88" w:rsidP="009A65B4">
      <w:pPr>
        <w:pStyle w:val="Akapitzlist"/>
        <w:numPr>
          <w:ilvl w:val="1"/>
          <w:numId w:val="121"/>
        </w:numPr>
        <w:spacing w:after="0" w:line="240" w:lineRule="auto"/>
        <w:ind w:left="851" w:hanging="425"/>
        <w:contextualSpacing w:val="0"/>
        <w:jc w:val="both"/>
        <w:rPr>
          <w:rFonts w:ascii="Verdana" w:hAnsi="Verdana" w:cs="Arial"/>
          <w:sz w:val="20"/>
          <w:szCs w:val="20"/>
        </w:rPr>
      </w:pPr>
      <w:r w:rsidRPr="00EE3A88">
        <w:rPr>
          <w:rFonts w:ascii="Verdana" w:hAnsi="Verdana" w:cs="Arial"/>
          <w:sz w:val="20"/>
          <w:szCs w:val="20"/>
        </w:rPr>
        <w:t xml:space="preserve">prawa do obrotu oryginałem albo egzemplarzami, na których </w:t>
      </w:r>
      <w:r w:rsidRPr="003351A6">
        <w:rPr>
          <w:rFonts w:ascii="Verdana" w:hAnsi="Verdana" w:cs="Arial"/>
          <w:sz w:val="20"/>
          <w:szCs w:val="20"/>
        </w:rPr>
        <w:t>AP</w:t>
      </w:r>
      <w:r w:rsidRPr="005A0CE8">
        <w:rPr>
          <w:rFonts w:ascii="Verdana" w:hAnsi="Verdana" w:cs="Arial"/>
          <w:sz w:val="20"/>
          <w:szCs w:val="20"/>
        </w:rPr>
        <w:t xml:space="preserve"> utrwalono przez wprowadzenie do obrotu, Udzielenie licencji/sublicencji, użyczenie lub najem oryginału albo jego egzemplarzy, zarówno w formie materialnych nośników </w:t>
      </w:r>
      <w:r w:rsidRPr="003351A6">
        <w:rPr>
          <w:rFonts w:ascii="Verdana" w:hAnsi="Verdana" w:cs="Arial"/>
          <w:sz w:val="20"/>
          <w:szCs w:val="20"/>
        </w:rPr>
        <w:t>AP</w:t>
      </w:r>
      <w:r w:rsidRPr="005A0CE8">
        <w:rPr>
          <w:rFonts w:ascii="Verdana" w:hAnsi="Verdana" w:cs="Arial"/>
          <w:sz w:val="20"/>
          <w:szCs w:val="20"/>
        </w:rPr>
        <w:t xml:space="preserve"> jak i jej cyfrowej postaci.</w:t>
      </w:r>
    </w:p>
    <w:p w14:paraId="4266AA38" w14:textId="078821AC" w:rsidR="00EE3A88" w:rsidRPr="005A0CE8" w:rsidRDefault="00EE3A88" w:rsidP="009A65B4">
      <w:pPr>
        <w:pStyle w:val="Akapitzlist"/>
        <w:numPr>
          <w:ilvl w:val="0"/>
          <w:numId w:val="121"/>
        </w:numPr>
        <w:jc w:val="both"/>
        <w:rPr>
          <w:rFonts w:ascii="Verdana" w:hAnsi="Verdana"/>
          <w:sz w:val="20"/>
          <w:szCs w:val="20"/>
        </w:rPr>
      </w:pPr>
      <w:r w:rsidRPr="005A0CE8">
        <w:rPr>
          <w:rFonts w:ascii="Verdana" w:hAnsi="Verdana"/>
          <w:sz w:val="20"/>
          <w:szCs w:val="20"/>
        </w:rPr>
        <w:t xml:space="preserve">Wykonawca udziela Zamawiającemu wyłącznego prawa do rozporządzania i korzystania </w:t>
      </w:r>
      <w:r w:rsidRPr="005A0CE8">
        <w:rPr>
          <w:rFonts w:ascii="Verdana" w:hAnsi="Verdana"/>
          <w:sz w:val="20"/>
          <w:szCs w:val="20"/>
        </w:rPr>
        <w:br/>
        <w:t xml:space="preserve">z </w:t>
      </w:r>
      <w:r w:rsidR="005A0CE8" w:rsidRPr="005A0CE8">
        <w:rPr>
          <w:rFonts w:ascii="Verdana" w:hAnsi="Verdana"/>
          <w:sz w:val="20"/>
          <w:szCs w:val="20"/>
        </w:rPr>
        <w:t>Analizy Przedwdrożeniowej</w:t>
      </w:r>
      <w:r w:rsidRPr="005A0CE8">
        <w:rPr>
          <w:rFonts w:ascii="Verdana" w:hAnsi="Verdana"/>
          <w:sz w:val="20"/>
          <w:szCs w:val="20"/>
        </w:rPr>
        <w:t xml:space="preserve"> w szczególności do dokonywania przeróbek i</w:t>
      </w:r>
      <w:r w:rsidR="005A0CE8" w:rsidRPr="005A0CE8">
        <w:rPr>
          <w:rFonts w:ascii="Verdana" w:hAnsi="Verdana"/>
          <w:sz w:val="20"/>
          <w:szCs w:val="20"/>
        </w:rPr>
        <w:t> </w:t>
      </w:r>
      <w:r w:rsidRPr="005A0CE8">
        <w:rPr>
          <w:rFonts w:ascii="Verdana" w:hAnsi="Verdana"/>
          <w:sz w:val="20"/>
          <w:szCs w:val="20"/>
        </w:rPr>
        <w:t xml:space="preserve">adaptacji </w:t>
      </w:r>
      <w:r w:rsidRPr="003351A6">
        <w:rPr>
          <w:rFonts w:ascii="Verdana" w:hAnsi="Verdana"/>
          <w:sz w:val="20"/>
          <w:szCs w:val="20"/>
        </w:rPr>
        <w:t>AP</w:t>
      </w:r>
      <w:r w:rsidRPr="005A0CE8">
        <w:rPr>
          <w:rFonts w:ascii="Verdana" w:hAnsi="Verdana"/>
          <w:sz w:val="20"/>
          <w:szCs w:val="20"/>
        </w:rPr>
        <w:t xml:space="preserve"> bez uszczerbku dla prawa do </w:t>
      </w:r>
      <w:r w:rsidRPr="003351A6">
        <w:rPr>
          <w:rFonts w:ascii="Verdana" w:hAnsi="Verdana"/>
          <w:sz w:val="20"/>
          <w:szCs w:val="20"/>
        </w:rPr>
        <w:t xml:space="preserve">AP </w:t>
      </w:r>
      <w:r w:rsidRPr="005A0CE8">
        <w:rPr>
          <w:rFonts w:ascii="Verdana" w:hAnsi="Verdana"/>
          <w:sz w:val="20"/>
          <w:szCs w:val="20"/>
        </w:rPr>
        <w:t>w wersji utworu pierwotnego (prawa zależne). Wykonawca w szczególności wyraża zgodę na dokonywanie zmian i przeróbek w</w:t>
      </w:r>
      <w:r w:rsidR="005A0CE8">
        <w:rPr>
          <w:rFonts w:ascii="Verdana" w:hAnsi="Verdana"/>
          <w:sz w:val="20"/>
          <w:szCs w:val="20"/>
        </w:rPr>
        <w:t> </w:t>
      </w:r>
      <w:r w:rsidRPr="005A0CE8">
        <w:rPr>
          <w:rFonts w:ascii="Verdana" w:hAnsi="Verdana"/>
          <w:sz w:val="20"/>
          <w:szCs w:val="20"/>
        </w:rPr>
        <w:t xml:space="preserve">przekazanej </w:t>
      </w:r>
      <w:r w:rsidRPr="003351A6">
        <w:rPr>
          <w:rFonts w:ascii="Verdana" w:hAnsi="Verdana"/>
          <w:sz w:val="20"/>
          <w:szCs w:val="20"/>
        </w:rPr>
        <w:t>AP</w:t>
      </w:r>
      <w:r w:rsidRPr="005A0CE8">
        <w:rPr>
          <w:rFonts w:ascii="Verdana" w:hAnsi="Verdana"/>
          <w:sz w:val="20"/>
          <w:szCs w:val="20"/>
        </w:rPr>
        <w:t xml:space="preserve"> wynikających z potrzeby zmiany rozwiązań projektowych, materiałów, ograniczania wydatków, wprowadzania zaleceń, zwielokrotniania projektu w postaci cyfrowej itp., jak również udostępnianie </w:t>
      </w:r>
      <w:r w:rsidRPr="003351A6">
        <w:rPr>
          <w:rFonts w:ascii="Verdana" w:hAnsi="Verdana"/>
          <w:sz w:val="20"/>
          <w:szCs w:val="20"/>
        </w:rPr>
        <w:t>AP</w:t>
      </w:r>
      <w:r w:rsidRPr="005A0CE8">
        <w:rPr>
          <w:rFonts w:ascii="Verdana" w:hAnsi="Verdana"/>
          <w:sz w:val="20"/>
          <w:szCs w:val="20"/>
        </w:rPr>
        <w:t xml:space="preserve"> osobom trzecim w celu wykonywania przez nie nadzoru nad wykonywaniem prac realizowanych na podstawie przekazanego </w:t>
      </w:r>
      <w:r w:rsidRPr="003351A6">
        <w:rPr>
          <w:rFonts w:ascii="Verdana" w:hAnsi="Verdana"/>
          <w:sz w:val="20"/>
          <w:szCs w:val="20"/>
        </w:rPr>
        <w:t>AP</w:t>
      </w:r>
      <w:r w:rsidRPr="005A0CE8">
        <w:rPr>
          <w:rFonts w:ascii="Verdana" w:hAnsi="Verdana"/>
          <w:sz w:val="20"/>
          <w:szCs w:val="20"/>
        </w:rPr>
        <w:t>.</w:t>
      </w:r>
    </w:p>
    <w:p w14:paraId="779D08CC" w14:textId="0C808713" w:rsidR="00EE3A88" w:rsidRPr="00EE3A88" w:rsidRDefault="00EE3A88" w:rsidP="009A65B4">
      <w:pPr>
        <w:pStyle w:val="Akapitzlist"/>
        <w:numPr>
          <w:ilvl w:val="0"/>
          <w:numId w:val="121"/>
        </w:numPr>
        <w:jc w:val="both"/>
        <w:rPr>
          <w:rFonts w:ascii="Verdana" w:hAnsi="Verdana"/>
          <w:sz w:val="20"/>
          <w:szCs w:val="20"/>
        </w:rPr>
      </w:pPr>
      <w:r w:rsidRPr="003351A6">
        <w:rPr>
          <w:rFonts w:ascii="Verdana" w:hAnsi="Verdana"/>
          <w:bCs/>
          <w:sz w:val="20"/>
          <w:szCs w:val="20"/>
        </w:rPr>
        <w:t>AP</w:t>
      </w:r>
      <w:r w:rsidRPr="00EE3A88">
        <w:rPr>
          <w:rFonts w:ascii="Verdana" w:hAnsi="Verdana"/>
          <w:b/>
          <w:sz w:val="20"/>
          <w:szCs w:val="20"/>
        </w:rPr>
        <w:t xml:space="preserve"> </w:t>
      </w:r>
      <w:r w:rsidRPr="00EE3A88">
        <w:rPr>
          <w:rFonts w:ascii="Verdana" w:hAnsi="Verdana"/>
          <w:sz w:val="20"/>
          <w:szCs w:val="20"/>
        </w:rPr>
        <w:t>wykonana w ramach umowy może być wykorzystywana przez Zamawiającego bez żadnych ograniczeń do dalszych prac związanych z realizacją przedmiotu umowy, a</w:t>
      </w:r>
      <w:r w:rsidR="005A0CE8">
        <w:rPr>
          <w:rFonts w:ascii="Verdana" w:hAnsi="Verdana"/>
          <w:sz w:val="20"/>
          <w:szCs w:val="20"/>
        </w:rPr>
        <w:t> </w:t>
      </w:r>
      <w:r w:rsidRPr="00EE3A88">
        <w:rPr>
          <w:rFonts w:ascii="Verdana" w:hAnsi="Verdana"/>
          <w:sz w:val="20"/>
          <w:szCs w:val="20"/>
        </w:rPr>
        <w:t>także przez osoby trzecie po wprowadzeniu jej do obrotu i przeniesieniu na te osoby praw autorskich, o których mowa w niniejszym paragrafie.</w:t>
      </w:r>
    </w:p>
    <w:p w14:paraId="5E676DDF" w14:textId="6D9BD032" w:rsidR="00EE3A88" w:rsidRPr="00EE3A88" w:rsidRDefault="00EE3A88" w:rsidP="009A65B4">
      <w:pPr>
        <w:pStyle w:val="Akapitzlist"/>
        <w:numPr>
          <w:ilvl w:val="0"/>
          <w:numId w:val="121"/>
        </w:numPr>
        <w:jc w:val="both"/>
        <w:rPr>
          <w:rFonts w:ascii="Verdana" w:hAnsi="Verdana"/>
          <w:sz w:val="20"/>
          <w:szCs w:val="20"/>
        </w:rPr>
      </w:pPr>
      <w:r w:rsidRPr="00EE3A88">
        <w:rPr>
          <w:rFonts w:ascii="Verdana" w:hAnsi="Verdana"/>
          <w:sz w:val="20"/>
          <w:szCs w:val="20"/>
        </w:rPr>
        <w:t xml:space="preserve">Przejście autorskich praw majątkowych oraz praw zależnych, o których mowa powyżej, </w:t>
      </w:r>
      <w:r w:rsidRPr="00EE3A88">
        <w:rPr>
          <w:rFonts w:ascii="Verdana" w:hAnsi="Verdana"/>
          <w:sz w:val="20"/>
          <w:szCs w:val="20"/>
        </w:rPr>
        <w:br/>
        <w:t xml:space="preserve">na Zamawiającego następuje z momentem podpisania protokołu odbioru </w:t>
      </w:r>
      <w:r w:rsidRPr="00322B03">
        <w:rPr>
          <w:rFonts w:ascii="Verdana" w:hAnsi="Verdana"/>
          <w:sz w:val="20"/>
          <w:szCs w:val="20"/>
        </w:rPr>
        <w:t>Etapu I</w:t>
      </w:r>
      <w:r w:rsidRPr="00322B03">
        <w:rPr>
          <w:rFonts w:ascii="Verdana" w:hAnsi="Verdana" w:cs="Arial"/>
          <w:sz w:val="20"/>
          <w:szCs w:val="20"/>
        </w:rPr>
        <w:t xml:space="preserve"> p</w:t>
      </w:r>
      <w:r w:rsidRPr="006557FA">
        <w:rPr>
          <w:rFonts w:ascii="Verdana" w:hAnsi="Verdana" w:cs="Arial"/>
          <w:sz w:val="20"/>
          <w:szCs w:val="20"/>
        </w:rPr>
        <w:t>rzez Zamawiającego</w:t>
      </w:r>
      <w:r w:rsidRPr="00EE3A88">
        <w:rPr>
          <w:rFonts w:ascii="Verdana" w:hAnsi="Verdana"/>
          <w:sz w:val="20"/>
          <w:szCs w:val="20"/>
        </w:rPr>
        <w:t>.</w:t>
      </w:r>
    </w:p>
    <w:p w14:paraId="5DFAF4D5" w14:textId="7FEDB995" w:rsidR="007B2D6A" w:rsidRPr="00402922" w:rsidRDefault="007B2D6A" w:rsidP="007B2D6A">
      <w:pPr>
        <w:shd w:val="clear" w:color="auto" w:fill="FFFFFF"/>
        <w:spacing w:after="0" w:line="276" w:lineRule="auto"/>
        <w:jc w:val="center"/>
        <w:rPr>
          <w:rFonts w:ascii="Verdana" w:eastAsia="MS Gothic" w:hAnsi="Verdana" w:cs="Calibri"/>
          <w:b/>
          <w:bCs/>
          <w:kern w:val="0"/>
          <w:sz w:val="20"/>
          <w:szCs w:val="20"/>
          <w:lang w:eastAsia="pl-PL"/>
          <w14:ligatures w14:val="none"/>
        </w:rPr>
      </w:pPr>
      <w:r w:rsidRPr="00402922">
        <w:rPr>
          <w:rFonts w:ascii="Verdana" w:eastAsia="MS Gothic" w:hAnsi="Verdana" w:cs="Calibri"/>
          <w:b/>
          <w:bCs/>
          <w:kern w:val="0"/>
          <w:sz w:val="20"/>
          <w:szCs w:val="20"/>
          <w:lang w:eastAsia="pl-PL"/>
          <w14:ligatures w14:val="none"/>
        </w:rPr>
        <w:t xml:space="preserve">§ </w:t>
      </w:r>
      <w:r>
        <w:rPr>
          <w:rFonts w:ascii="Verdana" w:eastAsia="MS Gothic" w:hAnsi="Verdana" w:cs="Calibri"/>
          <w:b/>
          <w:bCs/>
          <w:kern w:val="0"/>
          <w:sz w:val="20"/>
          <w:szCs w:val="20"/>
          <w:lang w:eastAsia="pl-PL"/>
          <w14:ligatures w14:val="none"/>
        </w:rPr>
        <w:t>5</w:t>
      </w:r>
    </w:p>
    <w:p w14:paraId="4AABE7E7" w14:textId="40841161" w:rsidR="007B2D6A" w:rsidRDefault="007B2D6A" w:rsidP="007B2D6A">
      <w:pPr>
        <w:pStyle w:val="Akapitzlist"/>
        <w:ind w:left="360" w:hanging="360"/>
        <w:jc w:val="center"/>
        <w:rPr>
          <w:rFonts w:ascii="Verdana" w:eastAsia="MS Gothic" w:hAnsi="Verdana" w:cs="Calibri"/>
          <w:b/>
          <w:bCs/>
          <w:kern w:val="0"/>
          <w:sz w:val="20"/>
          <w:szCs w:val="20"/>
          <w:lang w:eastAsia="pl-PL"/>
          <w14:ligatures w14:val="none"/>
        </w:rPr>
      </w:pPr>
      <w:r>
        <w:rPr>
          <w:rFonts w:ascii="Verdana" w:eastAsia="MS Gothic" w:hAnsi="Verdana" w:cs="Calibri"/>
          <w:b/>
          <w:bCs/>
          <w:kern w:val="0"/>
          <w:sz w:val="20"/>
          <w:szCs w:val="20"/>
          <w:lang w:eastAsia="pl-PL"/>
          <w14:ligatures w14:val="none"/>
        </w:rPr>
        <w:t>SPRZĘT</w:t>
      </w:r>
    </w:p>
    <w:p w14:paraId="51E1DE37" w14:textId="39068D8F" w:rsidR="007B2D6A" w:rsidRPr="007B2D6A" w:rsidRDefault="007B2D6A" w:rsidP="009A65B4">
      <w:pPr>
        <w:pStyle w:val="Akapitzlist"/>
        <w:numPr>
          <w:ilvl w:val="0"/>
          <w:numId w:val="122"/>
        </w:numPr>
        <w:jc w:val="both"/>
        <w:rPr>
          <w:rFonts w:ascii="Verdana" w:hAnsi="Verdana"/>
          <w:sz w:val="20"/>
          <w:szCs w:val="20"/>
        </w:rPr>
      </w:pPr>
      <w:r w:rsidRPr="007B2D6A">
        <w:rPr>
          <w:rFonts w:ascii="Verdana" w:hAnsi="Verdana"/>
          <w:sz w:val="20"/>
          <w:szCs w:val="20"/>
        </w:rPr>
        <w:lastRenderedPageBreak/>
        <w:t>W ramach realizacji Umowy Wykonawca zobowiązany jest do dostarczenia i montażu u</w:t>
      </w:r>
      <w:r>
        <w:rPr>
          <w:rFonts w:ascii="Verdana" w:hAnsi="Verdana"/>
          <w:sz w:val="20"/>
          <w:szCs w:val="20"/>
        </w:rPr>
        <w:t> </w:t>
      </w:r>
      <w:r w:rsidRPr="007B2D6A">
        <w:rPr>
          <w:rFonts w:ascii="Verdana" w:hAnsi="Verdana"/>
          <w:sz w:val="20"/>
          <w:szCs w:val="20"/>
        </w:rPr>
        <w:t xml:space="preserve">Zamawiającego </w:t>
      </w:r>
      <w:r>
        <w:rPr>
          <w:rFonts w:ascii="Verdana" w:hAnsi="Verdana"/>
          <w:sz w:val="20"/>
          <w:szCs w:val="20"/>
        </w:rPr>
        <w:t>niezbędnego</w:t>
      </w:r>
      <w:r w:rsidRPr="007B2D6A">
        <w:rPr>
          <w:rFonts w:ascii="Verdana" w:hAnsi="Verdana"/>
          <w:sz w:val="20"/>
          <w:szCs w:val="20"/>
        </w:rPr>
        <w:t xml:space="preserve"> </w:t>
      </w:r>
      <w:r>
        <w:rPr>
          <w:rFonts w:ascii="Verdana" w:hAnsi="Verdana"/>
          <w:sz w:val="20"/>
          <w:szCs w:val="20"/>
        </w:rPr>
        <w:t>Sprzętu</w:t>
      </w:r>
      <w:r w:rsidR="00D92D06">
        <w:rPr>
          <w:rFonts w:ascii="Verdana" w:hAnsi="Verdana"/>
          <w:sz w:val="20"/>
          <w:szCs w:val="20"/>
        </w:rPr>
        <w:t xml:space="preserve"> </w:t>
      </w:r>
      <w:r w:rsidR="00D92D06" w:rsidRPr="007B2D6A">
        <w:rPr>
          <w:rFonts w:ascii="Verdana" w:hAnsi="Verdana"/>
          <w:sz w:val="20"/>
          <w:szCs w:val="20"/>
        </w:rPr>
        <w:t>określon</w:t>
      </w:r>
      <w:r w:rsidR="00F37FA5">
        <w:rPr>
          <w:rFonts w:ascii="Verdana" w:hAnsi="Verdana"/>
          <w:sz w:val="20"/>
          <w:szCs w:val="20"/>
        </w:rPr>
        <w:t>ego</w:t>
      </w:r>
      <w:r w:rsidR="00D92D06" w:rsidRPr="007B2D6A">
        <w:rPr>
          <w:rFonts w:ascii="Verdana" w:hAnsi="Verdana"/>
          <w:sz w:val="20"/>
          <w:szCs w:val="20"/>
        </w:rPr>
        <w:t xml:space="preserve"> </w:t>
      </w:r>
      <w:r w:rsidRPr="007B2D6A">
        <w:rPr>
          <w:rFonts w:ascii="Verdana" w:hAnsi="Verdana"/>
          <w:sz w:val="20"/>
          <w:szCs w:val="20"/>
        </w:rPr>
        <w:t xml:space="preserve">w </w:t>
      </w:r>
      <w:r w:rsidRPr="009A65B4">
        <w:rPr>
          <w:rFonts w:ascii="Verdana" w:hAnsi="Verdana"/>
          <w:bCs/>
          <w:sz w:val="20"/>
          <w:szCs w:val="20"/>
        </w:rPr>
        <w:t xml:space="preserve">Załączniku nr </w:t>
      </w:r>
      <w:r w:rsidR="00330F64" w:rsidRPr="009A65B4">
        <w:rPr>
          <w:rFonts w:ascii="Verdana" w:hAnsi="Verdana"/>
          <w:bCs/>
          <w:sz w:val="20"/>
          <w:szCs w:val="20"/>
        </w:rPr>
        <w:t>1</w:t>
      </w:r>
      <w:r w:rsidR="00B86509" w:rsidRPr="009A65B4">
        <w:rPr>
          <w:rFonts w:ascii="Verdana" w:hAnsi="Verdana"/>
          <w:bCs/>
          <w:sz w:val="20"/>
          <w:szCs w:val="20"/>
        </w:rPr>
        <w:t xml:space="preserve"> </w:t>
      </w:r>
      <w:r w:rsidR="00330F64" w:rsidRPr="009A65B4">
        <w:rPr>
          <w:rFonts w:ascii="Verdana" w:hAnsi="Verdana"/>
          <w:bCs/>
          <w:sz w:val="20"/>
          <w:szCs w:val="20"/>
        </w:rPr>
        <w:t>–</w:t>
      </w:r>
      <w:r w:rsidRPr="009A65B4">
        <w:rPr>
          <w:rFonts w:ascii="Verdana" w:hAnsi="Verdana"/>
          <w:bCs/>
          <w:sz w:val="20"/>
          <w:szCs w:val="20"/>
        </w:rPr>
        <w:t xml:space="preserve"> </w:t>
      </w:r>
      <w:r w:rsidR="00330F64" w:rsidRPr="00EE3A88">
        <w:rPr>
          <w:rFonts w:ascii="Verdana" w:hAnsi="Verdana"/>
          <w:bCs/>
          <w:sz w:val="20"/>
          <w:szCs w:val="20"/>
        </w:rPr>
        <w:t>Opis Przedmiotu Zamówienia</w:t>
      </w:r>
      <w:r w:rsidRPr="00EE3A88">
        <w:rPr>
          <w:rFonts w:ascii="Verdana" w:hAnsi="Verdana"/>
          <w:bCs/>
          <w:sz w:val="20"/>
          <w:szCs w:val="20"/>
        </w:rPr>
        <w:t xml:space="preserve">, </w:t>
      </w:r>
      <w:r w:rsidRPr="00330F64">
        <w:rPr>
          <w:rFonts w:ascii="Verdana" w:hAnsi="Verdana"/>
          <w:sz w:val="20"/>
          <w:szCs w:val="20"/>
        </w:rPr>
        <w:t>zwanego dalej</w:t>
      </w:r>
      <w:r w:rsidRPr="00EE3A88">
        <w:rPr>
          <w:rFonts w:ascii="Verdana" w:hAnsi="Verdana"/>
          <w:bCs/>
          <w:sz w:val="20"/>
          <w:szCs w:val="20"/>
        </w:rPr>
        <w:t xml:space="preserve"> </w:t>
      </w:r>
      <w:r w:rsidR="00642B23" w:rsidRPr="00EE3A88">
        <w:rPr>
          <w:rFonts w:ascii="Verdana" w:hAnsi="Verdana"/>
          <w:bCs/>
          <w:sz w:val="20"/>
          <w:szCs w:val="20"/>
        </w:rPr>
        <w:t>Sprzętem</w:t>
      </w:r>
      <w:r>
        <w:rPr>
          <w:rFonts w:ascii="Verdana" w:hAnsi="Verdana"/>
          <w:b/>
          <w:bCs/>
          <w:sz w:val="20"/>
          <w:szCs w:val="20"/>
        </w:rPr>
        <w:t>.</w:t>
      </w:r>
    </w:p>
    <w:p w14:paraId="70AFD9B7" w14:textId="5D130F4B" w:rsidR="007B2D6A" w:rsidRDefault="007B2D6A" w:rsidP="009A65B4">
      <w:pPr>
        <w:pStyle w:val="Akapitzlist"/>
        <w:numPr>
          <w:ilvl w:val="0"/>
          <w:numId w:val="122"/>
        </w:numPr>
        <w:jc w:val="both"/>
        <w:rPr>
          <w:rFonts w:ascii="Verdana" w:hAnsi="Verdana"/>
          <w:sz w:val="20"/>
          <w:szCs w:val="20"/>
        </w:rPr>
      </w:pPr>
      <w:r w:rsidRPr="007B2D6A">
        <w:rPr>
          <w:rFonts w:ascii="Verdana" w:hAnsi="Verdana"/>
          <w:sz w:val="20"/>
          <w:szCs w:val="20"/>
        </w:rPr>
        <w:t xml:space="preserve">Wykonawca oświadcza, że opisany </w:t>
      </w:r>
      <w:r w:rsidR="00642B23" w:rsidRPr="00EE3A88">
        <w:rPr>
          <w:rFonts w:ascii="Verdana" w:hAnsi="Verdana"/>
          <w:bCs/>
          <w:sz w:val="20"/>
          <w:szCs w:val="20"/>
        </w:rPr>
        <w:t>Sprzęt</w:t>
      </w:r>
      <w:r w:rsidR="00642B23" w:rsidRPr="007B2D6A">
        <w:rPr>
          <w:rFonts w:ascii="Verdana" w:hAnsi="Verdana"/>
          <w:sz w:val="20"/>
          <w:szCs w:val="20"/>
        </w:rPr>
        <w:t xml:space="preserve"> </w:t>
      </w:r>
      <w:r w:rsidRPr="007B2D6A">
        <w:rPr>
          <w:rFonts w:ascii="Verdana" w:hAnsi="Verdana"/>
          <w:sz w:val="20"/>
          <w:szCs w:val="20"/>
        </w:rPr>
        <w:t>jest wystarczający do realizacji Umowy i</w:t>
      </w:r>
      <w:r>
        <w:rPr>
          <w:rFonts w:ascii="Verdana" w:hAnsi="Verdana"/>
          <w:sz w:val="20"/>
          <w:szCs w:val="20"/>
        </w:rPr>
        <w:t> </w:t>
      </w:r>
      <w:r w:rsidRPr="007B2D6A">
        <w:rPr>
          <w:rFonts w:ascii="Verdana" w:hAnsi="Verdana"/>
          <w:sz w:val="20"/>
          <w:szCs w:val="20"/>
        </w:rPr>
        <w:t>osiągnięcia parametrów eksploatacyjnych opisanych przez Zamawiającego w Umowie</w:t>
      </w:r>
      <w:r>
        <w:rPr>
          <w:rFonts w:ascii="Verdana" w:hAnsi="Verdana"/>
          <w:sz w:val="20"/>
          <w:szCs w:val="20"/>
        </w:rPr>
        <w:t>.</w:t>
      </w:r>
    </w:p>
    <w:p w14:paraId="73AA622A" w14:textId="3AEFE2E3" w:rsidR="007B2D6A" w:rsidRDefault="002A6123" w:rsidP="009A65B4">
      <w:pPr>
        <w:pStyle w:val="Akapitzlist"/>
        <w:numPr>
          <w:ilvl w:val="0"/>
          <w:numId w:val="122"/>
        </w:numPr>
        <w:jc w:val="both"/>
        <w:rPr>
          <w:rFonts w:ascii="Verdana" w:hAnsi="Verdana"/>
          <w:sz w:val="20"/>
          <w:szCs w:val="20"/>
        </w:rPr>
      </w:pPr>
      <w:r w:rsidRPr="009A65B4">
        <w:rPr>
          <w:rFonts w:ascii="Verdana" w:hAnsi="Verdana"/>
          <w:sz w:val="20"/>
          <w:szCs w:val="20"/>
        </w:rPr>
        <w:t>Sprzęt jest fabrycznie nowy, nieużywany, nieodnowiony (</w:t>
      </w:r>
      <w:proofErr w:type="spellStart"/>
      <w:r w:rsidRPr="009A65B4">
        <w:rPr>
          <w:rFonts w:ascii="Verdana" w:hAnsi="Verdana"/>
          <w:sz w:val="20"/>
          <w:szCs w:val="20"/>
        </w:rPr>
        <w:t>refurbished</w:t>
      </w:r>
      <w:proofErr w:type="spellEnd"/>
      <w:r w:rsidRPr="009A65B4">
        <w:rPr>
          <w:rFonts w:ascii="Verdana" w:hAnsi="Verdana"/>
          <w:sz w:val="20"/>
          <w:szCs w:val="20"/>
        </w:rPr>
        <w:t xml:space="preserve">), </w:t>
      </w:r>
      <w:proofErr w:type="spellStart"/>
      <w:r w:rsidRPr="009A65B4">
        <w:rPr>
          <w:rFonts w:ascii="Verdana" w:hAnsi="Verdana"/>
          <w:sz w:val="20"/>
          <w:szCs w:val="20"/>
        </w:rPr>
        <w:t>niewystawowy</w:t>
      </w:r>
      <w:proofErr w:type="spellEnd"/>
      <w:r w:rsidRPr="009A65B4">
        <w:rPr>
          <w:rFonts w:ascii="Verdana" w:hAnsi="Verdana"/>
          <w:sz w:val="20"/>
          <w:szCs w:val="20"/>
        </w:rPr>
        <w:t>, niedemonstracyjny oraz wolny od wad prawnych i praw osób trzecich. Sprzęt pochodzi z oficjalnego kanału dystrybucyjnego, a Wykonawca przekaże dokumenty potwierdzające legalność pochodzenia na żądanie Zamawiającego oraz w ramach odbioru.</w:t>
      </w:r>
    </w:p>
    <w:p w14:paraId="289D32BF" w14:textId="225528B2" w:rsidR="00642B23" w:rsidRDefault="00642B23" w:rsidP="009A65B4">
      <w:pPr>
        <w:pStyle w:val="Akapitzlist"/>
        <w:numPr>
          <w:ilvl w:val="0"/>
          <w:numId w:val="122"/>
        </w:numPr>
        <w:jc w:val="both"/>
        <w:rPr>
          <w:rFonts w:ascii="Verdana" w:hAnsi="Verdana"/>
          <w:sz w:val="20"/>
          <w:szCs w:val="20"/>
        </w:rPr>
      </w:pPr>
      <w:r w:rsidRPr="00642B23">
        <w:rPr>
          <w:rFonts w:ascii="Verdana" w:hAnsi="Verdana"/>
          <w:bCs/>
          <w:iCs/>
          <w:sz w:val="20"/>
          <w:szCs w:val="20"/>
        </w:rPr>
        <w:t>Przedmiot umowy (Sprzęt) powinien być dostarczony w opakowaniu określonym Polskimi Normami lub normami branżowymi, a jeśli nie ma norm, w opakowaniu odpowiadającym właściwości towaru i środka transportu</w:t>
      </w:r>
      <w:r>
        <w:rPr>
          <w:rFonts w:ascii="Verdana" w:hAnsi="Verdana"/>
          <w:bCs/>
          <w:iCs/>
          <w:sz w:val="20"/>
          <w:szCs w:val="20"/>
        </w:rPr>
        <w:t>.</w:t>
      </w:r>
    </w:p>
    <w:p w14:paraId="136A2A21" w14:textId="6AB413D5" w:rsidR="007B2D6A" w:rsidRPr="007B2D6A" w:rsidRDefault="007B2D6A" w:rsidP="009A65B4">
      <w:pPr>
        <w:pStyle w:val="Akapitzlist"/>
        <w:numPr>
          <w:ilvl w:val="0"/>
          <w:numId w:val="122"/>
        </w:numPr>
        <w:jc w:val="both"/>
        <w:rPr>
          <w:rFonts w:ascii="Verdana" w:hAnsi="Verdana"/>
          <w:sz w:val="20"/>
          <w:szCs w:val="20"/>
        </w:rPr>
      </w:pPr>
      <w:r w:rsidRPr="007B2D6A">
        <w:rPr>
          <w:rFonts w:ascii="Verdana" w:hAnsi="Verdana"/>
          <w:sz w:val="20"/>
          <w:szCs w:val="20"/>
        </w:rPr>
        <w:t xml:space="preserve">Zamawiający dokona Odbioru w zakresie zgodności dostarczonego </w:t>
      </w:r>
      <w:r w:rsidR="00642B23" w:rsidRPr="007B2D6A">
        <w:rPr>
          <w:rFonts w:ascii="Verdana" w:hAnsi="Verdana"/>
          <w:sz w:val="20"/>
          <w:szCs w:val="20"/>
        </w:rPr>
        <w:t>S</w:t>
      </w:r>
      <w:r w:rsidR="00642B23">
        <w:rPr>
          <w:rFonts w:ascii="Verdana" w:hAnsi="Verdana"/>
          <w:sz w:val="20"/>
          <w:szCs w:val="20"/>
        </w:rPr>
        <w:t xml:space="preserve">przętu </w:t>
      </w:r>
      <w:r w:rsidRPr="007B2D6A">
        <w:rPr>
          <w:rFonts w:ascii="Verdana" w:hAnsi="Verdana"/>
          <w:sz w:val="20"/>
          <w:szCs w:val="20"/>
        </w:rPr>
        <w:t>ze</w:t>
      </w:r>
      <w:r>
        <w:rPr>
          <w:rFonts w:ascii="Verdana" w:hAnsi="Verdana"/>
          <w:sz w:val="20"/>
          <w:szCs w:val="20"/>
        </w:rPr>
        <w:t> </w:t>
      </w:r>
      <w:r w:rsidRPr="007B2D6A">
        <w:rPr>
          <w:rFonts w:ascii="Verdana" w:hAnsi="Verdana"/>
          <w:sz w:val="20"/>
          <w:szCs w:val="20"/>
        </w:rPr>
        <w:t xml:space="preserve">specyfikacją opisaną w </w:t>
      </w:r>
      <w:r w:rsidRPr="009A65B4">
        <w:rPr>
          <w:rFonts w:ascii="Verdana" w:hAnsi="Verdana"/>
          <w:bCs/>
          <w:sz w:val="20"/>
          <w:szCs w:val="20"/>
        </w:rPr>
        <w:t xml:space="preserve">Załączniku nr </w:t>
      </w:r>
      <w:r w:rsidR="00330F64" w:rsidRPr="009A65B4">
        <w:rPr>
          <w:rFonts w:ascii="Verdana" w:hAnsi="Verdana"/>
          <w:bCs/>
          <w:sz w:val="20"/>
          <w:szCs w:val="20"/>
        </w:rPr>
        <w:t>1 –</w:t>
      </w:r>
      <w:r w:rsidRPr="009A65B4">
        <w:rPr>
          <w:rFonts w:ascii="Verdana" w:hAnsi="Verdana"/>
          <w:bCs/>
          <w:sz w:val="20"/>
          <w:szCs w:val="20"/>
        </w:rPr>
        <w:t xml:space="preserve"> </w:t>
      </w:r>
      <w:r w:rsidR="00330F64" w:rsidRPr="00F973A1">
        <w:rPr>
          <w:rFonts w:ascii="Verdana" w:hAnsi="Verdana"/>
          <w:bCs/>
          <w:sz w:val="20"/>
          <w:szCs w:val="20"/>
        </w:rPr>
        <w:t>Opis Przedmiotu Zamówienia</w:t>
      </w:r>
      <w:r w:rsidRPr="00F973A1">
        <w:rPr>
          <w:rFonts w:ascii="Verdana" w:hAnsi="Verdana"/>
          <w:bCs/>
          <w:sz w:val="20"/>
          <w:szCs w:val="20"/>
        </w:rPr>
        <w:t xml:space="preserve">, </w:t>
      </w:r>
      <w:r w:rsidRPr="00330F64">
        <w:rPr>
          <w:rFonts w:ascii="Verdana" w:hAnsi="Verdana"/>
          <w:sz w:val="20"/>
          <w:szCs w:val="20"/>
        </w:rPr>
        <w:t>w ramach</w:t>
      </w:r>
      <w:r w:rsidRPr="00F973A1">
        <w:rPr>
          <w:rFonts w:ascii="Verdana" w:hAnsi="Verdana"/>
          <w:bCs/>
          <w:sz w:val="20"/>
          <w:szCs w:val="20"/>
        </w:rPr>
        <w:t xml:space="preserve"> </w:t>
      </w:r>
      <w:r w:rsidRPr="003351A6">
        <w:rPr>
          <w:rFonts w:ascii="Verdana" w:hAnsi="Verdana"/>
          <w:bCs/>
          <w:sz w:val="20"/>
          <w:szCs w:val="20"/>
        </w:rPr>
        <w:t>Etapu II</w:t>
      </w:r>
      <w:r w:rsidRPr="002F6774">
        <w:rPr>
          <w:rFonts w:ascii="Verdana" w:hAnsi="Verdana"/>
          <w:sz w:val="20"/>
          <w:szCs w:val="20"/>
        </w:rPr>
        <w:t>.</w:t>
      </w:r>
      <w:r w:rsidRPr="007B2D6A">
        <w:rPr>
          <w:rFonts w:ascii="Verdana" w:hAnsi="Verdana"/>
          <w:sz w:val="20"/>
          <w:szCs w:val="20"/>
        </w:rPr>
        <w:t xml:space="preserve"> Zamawiający ma prawo dokonać czynności weryfikacyjnych o</w:t>
      </w:r>
      <w:r>
        <w:rPr>
          <w:rFonts w:ascii="Verdana" w:hAnsi="Verdana"/>
          <w:sz w:val="20"/>
          <w:szCs w:val="20"/>
        </w:rPr>
        <w:t> </w:t>
      </w:r>
      <w:r w:rsidRPr="007B2D6A">
        <w:rPr>
          <w:rFonts w:ascii="Verdana" w:hAnsi="Verdana"/>
          <w:sz w:val="20"/>
          <w:szCs w:val="20"/>
        </w:rPr>
        <w:t xml:space="preserve">charakterze ilościowym oraz jakościowym, w szczególności poprzez sprawdzenie działania </w:t>
      </w:r>
      <w:r w:rsidR="00642B23" w:rsidRPr="00F973A1">
        <w:rPr>
          <w:rFonts w:ascii="Verdana" w:hAnsi="Verdana"/>
          <w:bCs/>
          <w:sz w:val="20"/>
          <w:szCs w:val="20"/>
        </w:rPr>
        <w:t>Sprzętu</w:t>
      </w:r>
      <w:r w:rsidRPr="00F973A1">
        <w:rPr>
          <w:rFonts w:ascii="Verdana" w:hAnsi="Verdana"/>
          <w:bCs/>
          <w:sz w:val="20"/>
          <w:szCs w:val="20"/>
        </w:rPr>
        <w:t>.</w:t>
      </w:r>
    </w:p>
    <w:p w14:paraId="38C6C699" w14:textId="77777777" w:rsidR="002A6123" w:rsidRDefault="007B2D6A" w:rsidP="009A65B4">
      <w:pPr>
        <w:pStyle w:val="Akapitzlist"/>
        <w:numPr>
          <w:ilvl w:val="0"/>
          <w:numId w:val="122"/>
        </w:numPr>
        <w:jc w:val="both"/>
        <w:rPr>
          <w:rFonts w:ascii="Verdana" w:hAnsi="Verdana"/>
          <w:sz w:val="20"/>
          <w:szCs w:val="20"/>
        </w:rPr>
      </w:pPr>
      <w:r w:rsidRPr="007B2D6A">
        <w:rPr>
          <w:rFonts w:ascii="Verdana" w:hAnsi="Verdana"/>
          <w:sz w:val="20"/>
          <w:szCs w:val="20"/>
        </w:rPr>
        <w:t xml:space="preserve">Wykonawca obejmie </w:t>
      </w:r>
      <w:r w:rsidR="00642B23" w:rsidRPr="00F973A1">
        <w:rPr>
          <w:rFonts w:ascii="Verdana" w:hAnsi="Verdana"/>
          <w:bCs/>
          <w:sz w:val="20"/>
          <w:szCs w:val="20"/>
        </w:rPr>
        <w:t>Sprzęt</w:t>
      </w:r>
      <w:r w:rsidR="00642B23" w:rsidRPr="00330F64">
        <w:rPr>
          <w:rFonts w:ascii="Verdana" w:hAnsi="Verdana"/>
          <w:sz w:val="20"/>
          <w:szCs w:val="20"/>
        </w:rPr>
        <w:t xml:space="preserve"> </w:t>
      </w:r>
      <w:r w:rsidRPr="007B2D6A">
        <w:rPr>
          <w:rFonts w:ascii="Verdana" w:hAnsi="Verdana"/>
          <w:sz w:val="20"/>
          <w:szCs w:val="20"/>
        </w:rPr>
        <w:t>usługami w zakresie gwarancji, które będą świadczone zgodnie z zasadami opisanymi w Umowie</w:t>
      </w:r>
      <w:r w:rsidR="00CA11E0">
        <w:rPr>
          <w:rFonts w:ascii="Verdana" w:hAnsi="Verdana"/>
          <w:sz w:val="20"/>
          <w:szCs w:val="20"/>
        </w:rPr>
        <w:t xml:space="preserve"> oraz</w:t>
      </w:r>
      <w:r w:rsidRPr="007B2D6A">
        <w:rPr>
          <w:rFonts w:ascii="Verdana" w:hAnsi="Verdana"/>
          <w:sz w:val="20"/>
          <w:szCs w:val="20"/>
        </w:rPr>
        <w:t xml:space="preserve"> </w:t>
      </w:r>
      <w:r w:rsidRPr="009A65B4">
        <w:rPr>
          <w:rFonts w:ascii="Verdana" w:hAnsi="Verdana"/>
          <w:sz w:val="20"/>
          <w:szCs w:val="20"/>
        </w:rPr>
        <w:t xml:space="preserve">w Załączniku nr 2 - </w:t>
      </w:r>
      <w:r w:rsidR="00330F64" w:rsidRPr="00F973A1">
        <w:rPr>
          <w:rFonts w:ascii="Verdana" w:hAnsi="Verdana"/>
          <w:sz w:val="20"/>
          <w:szCs w:val="20"/>
        </w:rPr>
        <w:t>Gwarancja</w:t>
      </w:r>
      <w:r>
        <w:rPr>
          <w:rFonts w:ascii="Verdana" w:hAnsi="Verdana"/>
          <w:b/>
          <w:bCs/>
          <w:sz w:val="20"/>
          <w:szCs w:val="20"/>
        </w:rPr>
        <w:t>.</w:t>
      </w:r>
      <w:r w:rsidR="002A6123" w:rsidRPr="002A6123">
        <w:t xml:space="preserve"> </w:t>
      </w:r>
      <w:r w:rsidR="002A6123" w:rsidRPr="009A65B4">
        <w:rPr>
          <w:rFonts w:ascii="Verdana" w:hAnsi="Verdana"/>
          <w:sz w:val="20"/>
          <w:szCs w:val="20"/>
        </w:rPr>
        <w:t>Odbiór obejmuje również przekazanie:</w:t>
      </w:r>
    </w:p>
    <w:p w14:paraId="18AD7EC1" w14:textId="1FDFE2F4" w:rsidR="002A6123" w:rsidRDefault="002A6123" w:rsidP="009A65B4">
      <w:pPr>
        <w:pStyle w:val="Akapitzlist"/>
        <w:numPr>
          <w:ilvl w:val="1"/>
          <w:numId w:val="122"/>
        </w:numPr>
        <w:ind w:left="1134" w:hanging="567"/>
        <w:jc w:val="both"/>
        <w:rPr>
          <w:rFonts w:ascii="Verdana" w:hAnsi="Verdana"/>
          <w:sz w:val="20"/>
          <w:szCs w:val="20"/>
        </w:rPr>
      </w:pPr>
      <w:r>
        <w:rPr>
          <w:rFonts w:ascii="Verdana" w:hAnsi="Verdana"/>
          <w:sz w:val="20"/>
          <w:szCs w:val="20"/>
        </w:rPr>
        <w:t>d</w:t>
      </w:r>
      <w:r w:rsidRPr="009A65B4">
        <w:rPr>
          <w:rFonts w:ascii="Verdana" w:hAnsi="Verdana"/>
          <w:sz w:val="20"/>
          <w:szCs w:val="20"/>
        </w:rPr>
        <w:t>okumentacji technicznej i użytkowej,</w:t>
      </w:r>
    </w:p>
    <w:p w14:paraId="504074F4" w14:textId="6B125EDD" w:rsidR="002A6123" w:rsidRDefault="002A6123" w:rsidP="009A65B4">
      <w:pPr>
        <w:pStyle w:val="Akapitzlist"/>
        <w:numPr>
          <w:ilvl w:val="1"/>
          <w:numId w:val="122"/>
        </w:numPr>
        <w:ind w:left="1134" w:hanging="567"/>
        <w:jc w:val="both"/>
        <w:rPr>
          <w:rFonts w:ascii="Verdana" w:hAnsi="Verdana"/>
          <w:sz w:val="20"/>
          <w:szCs w:val="20"/>
        </w:rPr>
      </w:pPr>
      <w:r w:rsidRPr="009A65B4">
        <w:rPr>
          <w:rFonts w:ascii="Verdana" w:hAnsi="Verdana"/>
          <w:sz w:val="20"/>
          <w:szCs w:val="20"/>
        </w:rPr>
        <w:t>kart gwarancyjnych,</w:t>
      </w:r>
    </w:p>
    <w:p w14:paraId="6E4398B7" w14:textId="13DEBB57" w:rsidR="002A6123" w:rsidRDefault="002A6123" w:rsidP="009A65B4">
      <w:pPr>
        <w:pStyle w:val="Akapitzlist"/>
        <w:numPr>
          <w:ilvl w:val="1"/>
          <w:numId w:val="122"/>
        </w:numPr>
        <w:ind w:left="1134" w:hanging="567"/>
        <w:jc w:val="both"/>
        <w:rPr>
          <w:rFonts w:ascii="Verdana" w:hAnsi="Verdana"/>
          <w:sz w:val="20"/>
          <w:szCs w:val="20"/>
        </w:rPr>
      </w:pPr>
      <w:r w:rsidRPr="009A65B4">
        <w:rPr>
          <w:rFonts w:ascii="Verdana" w:hAnsi="Verdana"/>
          <w:sz w:val="20"/>
          <w:szCs w:val="20"/>
        </w:rPr>
        <w:t xml:space="preserve">listy numerów seryjnych i konfiguracji, </w:t>
      </w:r>
    </w:p>
    <w:p w14:paraId="419EA729" w14:textId="62C5A436" w:rsidR="002A6123" w:rsidRDefault="002A6123" w:rsidP="009A65B4">
      <w:pPr>
        <w:pStyle w:val="Akapitzlist"/>
        <w:numPr>
          <w:ilvl w:val="1"/>
          <w:numId w:val="122"/>
        </w:numPr>
        <w:ind w:left="1134" w:hanging="567"/>
        <w:jc w:val="both"/>
        <w:rPr>
          <w:rFonts w:ascii="Verdana" w:hAnsi="Verdana"/>
          <w:sz w:val="20"/>
          <w:szCs w:val="20"/>
        </w:rPr>
      </w:pPr>
      <w:r w:rsidRPr="009A65B4">
        <w:rPr>
          <w:rFonts w:ascii="Verdana" w:hAnsi="Verdana"/>
          <w:sz w:val="20"/>
          <w:szCs w:val="20"/>
        </w:rPr>
        <w:t xml:space="preserve">dokumentów zgodności (w szczególności deklaracji zgodności CE – jeżeli dotyczy), oraz </w:t>
      </w:r>
    </w:p>
    <w:p w14:paraId="5B259F78" w14:textId="5339A0E1" w:rsidR="007B2D6A" w:rsidRPr="009A65B4" w:rsidRDefault="002A6123" w:rsidP="009A65B4">
      <w:pPr>
        <w:pStyle w:val="Akapitzlist"/>
        <w:numPr>
          <w:ilvl w:val="1"/>
          <w:numId w:val="122"/>
        </w:numPr>
        <w:ind w:left="1134" w:hanging="567"/>
        <w:jc w:val="both"/>
        <w:rPr>
          <w:rFonts w:ascii="Verdana" w:hAnsi="Verdana"/>
          <w:sz w:val="20"/>
          <w:szCs w:val="20"/>
        </w:rPr>
      </w:pPr>
      <w:r w:rsidRPr="009A65B4">
        <w:rPr>
          <w:rFonts w:ascii="Verdana" w:hAnsi="Verdana"/>
          <w:sz w:val="20"/>
          <w:szCs w:val="20"/>
        </w:rPr>
        <w:t>informacji o warunkach serwisu producenta</w:t>
      </w:r>
    </w:p>
    <w:p w14:paraId="0FDA91DA" w14:textId="3A751C0A" w:rsidR="00AB2EDF" w:rsidRPr="002F6774" w:rsidRDefault="007B2D6A" w:rsidP="009A65B4">
      <w:pPr>
        <w:pStyle w:val="Akapitzlist"/>
        <w:numPr>
          <w:ilvl w:val="0"/>
          <w:numId w:val="122"/>
        </w:numPr>
        <w:jc w:val="both"/>
        <w:rPr>
          <w:rFonts w:ascii="Verdana" w:hAnsi="Verdana"/>
          <w:sz w:val="20"/>
          <w:szCs w:val="20"/>
        </w:rPr>
      </w:pPr>
      <w:r w:rsidRPr="00AB2EDF">
        <w:rPr>
          <w:rFonts w:ascii="Verdana" w:hAnsi="Verdana"/>
          <w:sz w:val="20"/>
          <w:szCs w:val="20"/>
        </w:rPr>
        <w:t xml:space="preserve">Własność </w:t>
      </w:r>
      <w:r w:rsidR="00642B23" w:rsidRPr="00AB2EDF">
        <w:rPr>
          <w:rFonts w:ascii="Verdana" w:hAnsi="Verdana"/>
          <w:bCs/>
          <w:sz w:val="20"/>
          <w:szCs w:val="20"/>
        </w:rPr>
        <w:t>Sprzętu</w:t>
      </w:r>
      <w:r w:rsidR="00642B23" w:rsidRPr="00AB2EDF">
        <w:rPr>
          <w:rFonts w:ascii="Verdana" w:hAnsi="Verdana"/>
          <w:sz w:val="20"/>
          <w:szCs w:val="20"/>
        </w:rPr>
        <w:t xml:space="preserve"> </w:t>
      </w:r>
      <w:r w:rsidRPr="002F6774">
        <w:rPr>
          <w:rFonts w:ascii="Verdana" w:hAnsi="Verdana"/>
          <w:sz w:val="20"/>
          <w:szCs w:val="20"/>
        </w:rPr>
        <w:t>oraz ryzyko jego przypadkowego uszkodzenia lub utraty prz</w:t>
      </w:r>
      <w:r w:rsidRPr="00AB2EDF">
        <w:rPr>
          <w:rFonts w:ascii="Verdana" w:hAnsi="Verdana"/>
          <w:sz w:val="20"/>
          <w:szCs w:val="20"/>
        </w:rPr>
        <w:t>echodz</w:t>
      </w:r>
      <w:r w:rsidR="000B6C15">
        <w:rPr>
          <w:rFonts w:ascii="Verdana" w:hAnsi="Verdana"/>
          <w:sz w:val="20"/>
          <w:szCs w:val="20"/>
        </w:rPr>
        <w:t>i</w:t>
      </w:r>
      <w:r w:rsidRPr="00AB2EDF">
        <w:rPr>
          <w:rFonts w:ascii="Verdana" w:hAnsi="Verdana"/>
          <w:sz w:val="20"/>
          <w:szCs w:val="20"/>
        </w:rPr>
        <w:t xml:space="preserve"> na Zamawiającego z chwilą podpisan</w:t>
      </w:r>
      <w:r w:rsidRPr="002F6774">
        <w:rPr>
          <w:rFonts w:ascii="Verdana" w:hAnsi="Verdana"/>
          <w:sz w:val="20"/>
          <w:szCs w:val="20"/>
        </w:rPr>
        <w:t xml:space="preserve">ia </w:t>
      </w:r>
      <w:r w:rsidRPr="003351A6">
        <w:rPr>
          <w:rFonts w:ascii="Verdana" w:hAnsi="Verdana"/>
          <w:sz w:val="20"/>
          <w:szCs w:val="20"/>
        </w:rPr>
        <w:t>Protokołu Odbioru</w:t>
      </w:r>
      <w:r w:rsidR="00017885">
        <w:rPr>
          <w:rFonts w:ascii="Verdana" w:hAnsi="Verdana"/>
          <w:sz w:val="20"/>
          <w:szCs w:val="20"/>
        </w:rPr>
        <w:t xml:space="preserve"> Końcowego Wdrożenia</w:t>
      </w:r>
      <w:r w:rsidRPr="003351A6">
        <w:rPr>
          <w:rFonts w:ascii="Verdana" w:hAnsi="Verdana"/>
          <w:sz w:val="20"/>
          <w:szCs w:val="20"/>
        </w:rPr>
        <w:t xml:space="preserve"> </w:t>
      </w:r>
      <w:r w:rsidR="006000FF" w:rsidRPr="002F6774">
        <w:rPr>
          <w:rFonts w:ascii="Verdana" w:hAnsi="Verdana"/>
          <w:sz w:val="20"/>
          <w:szCs w:val="20"/>
        </w:rPr>
        <w:t>Etapu</w:t>
      </w:r>
      <w:r w:rsidR="006000FF" w:rsidRPr="00AB2EDF">
        <w:rPr>
          <w:rFonts w:ascii="Verdana" w:hAnsi="Verdana"/>
          <w:sz w:val="20"/>
          <w:szCs w:val="20"/>
        </w:rPr>
        <w:t xml:space="preserve"> II</w:t>
      </w:r>
      <w:r w:rsidR="00AB2EDF" w:rsidRPr="00AB2EDF">
        <w:rPr>
          <w:rFonts w:ascii="Verdana" w:hAnsi="Verdana"/>
          <w:sz w:val="20"/>
          <w:szCs w:val="20"/>
        </w:rPr>
        <w:t xml:space="preserve">, </w:t>
      </w:r>
      <w:r w:rsidR="00AB2EDF" w:rsidRPr="002F6774">
        <w:rPr>
          <w:rFonts w:ascii="Verdana" w:hAnsi="Verdana"/>
          <w:sz w:val="20"/>
          <w:szCs w:val="20"/>
        </w:rPr>
        <w:t>potwierdzającego prawidłową dostawę Sprzętu.</w:t>
      </w:r>
    </w:p>
    <w:p w14:paraId="457FEC87" w14:textId="64DDBBD7" w:rsidR="007B2D6A" w:rsidRPr="00322B03" w:rsidRDefault="00AB2EDF" w:rsidP="009A65B4">
      <w:pPr>
        <w:pStyle w:val="Akapitzlist"/>
        <w:numPr>
          <w:ilvl w:val="0"/>
          <w:numId w:val="122"/>
        </w:numPr>
        <w:jc w:val="both"/>
        <w:rPr>
          <w:rFonts w:ascii="Verdana" w:hAnsi="Verdana"/>
          <w:sz w:val="20"/>
          <w:szCs w:val="20"/>
        </w:rPr>
      </w:pPr>
      <w:r w:rsidRPr="00322B03">
        <w:rPr>
          <w:rFonts w:ascii="Verdana" w:hAnsi="Verdana"/>
          <w:sz w:val="20"/>
          <w:szCs w:val="20"/>
        </w:rPr>
        <w:t>Od tej samej daty rozpoczyna się bieg okresu gwarancji i rękojmi.</w:t>
      </w:r>
      <w:r w:rsidR="00FE5798" w:rsidRPr="00322B03">
        <w:rPr>
          <w:rFonts w:ascii="Verdana" w:hAnsi="Verdana"/>
          <w:sz w:val="20"/>
          <w:szCs w:val="20"/>
        </w:rPr>
        <w:t xml:space="preserve"> Bieg gwarancji i rękojmi rozpoczyna się z dniem podpisania Protokołu Odbioru</w:t>
      </w:r>
      <w:r w:rsidR="00017885" w:rsidRPr="009A65B4">
        <w:rPr>
          <w:rFonts w:ascii="Verdana" w:hAnsi="Verdana"/>
          <w:sz w:val="20"/>
          <w:szCs w:val="20"/>
        </w:rPr>
        <w:t xml:space="preserve"> Końcowego Wdrożenia</w:t>
      </w:r>
      <w:r w:rsidR="00FE5798" w:rsidRPr="00322B03">
        <w:rPr>
          <w:rFonts w:ascii="Verdana" w:hAnsi="Verdana"/>
          <w:sz w:val="20"/>
          <w:szCs w:val="20"/>
        </w:rPr>
        <w:t xml:space="preserve"> </w:t>
      </w:r>
      <w:r w:rsidR="00017885" w:rsidRPr="009A65B4">
        <w:rPr>
          <w:rFonts w:ascii="Verdana" w:hAnsi="Verdana"/>
          <w:sz w:val="20"/>
          <w:szCs w:val="20"/>
        </w:rPr>
        <w:t>(</w:t>
      </w:r>
      <w:r w:rsidR="00FE5798" w:rsidRPr="00322B03">
        <w:rPr>
          <w:rFonts w:ascii="Verdana" w:hAnsi="Verdana"/>
          <w:sz w:val="20"/>
          <w:szCs w:val="20"/>
        </w:rPr>
        <w:t>Etapu II</w:t>
      </w:r>
      <w:r w:rsidR="00017885" w:rsidRPr="009A65B4">
        <w:rPr>
          <w:rFonts w:ascii="Verdana" w:hAnsi="Verdana"/>
          <w:sz w:val="20"/>
          <w:szCs w:val="20"/>
        </w:rPr>
        <w:t>)</w:t>
      </w:r>
      <w:r w:rsidR="00FE5798" w:rsidRPr="00322B03">
        <w:rPr>
          <w:rFonts w:ascii="Verdana" w:hAnsi="Verdana"/>
          <w:sz w:val="20"/>
          <w:szCs w:val="20"/>
        </w:rPr>
        <w:t>.</w:t>
      </w:r>
    </w:p>
    <w:p w14:paraId="3B784988" w14:textId="3DB577EA" w:rsidR="007B2D6A" w:rsidRDefault="007B2D6A" w:rsidP="009A65B4">
      <w:pPr>
        <w:pStyle w:val="Akapitzlist"/>
        <w:numPr>
          <w:ilvl w:val="0"/>
          <w:numId w:val="122"/>
        </w:numPr>
        <w:jc w:val="both"/>
        <w:rPr>
          <w:rFonts w:ascii="Verdana" w:hAnsi="Verdana"/>
          <w:sz w:val="20"/>
          <w:szCs w:val="20"/>
        </w:rPr>
      </w:pPr>
      <w:r w:rsidRPr="00322B03">
        <w:rPr>
          <w:rFonts w:ascii="Verdana" w:hAnsi="Verdana"/>
          <w:sz w:val="20"/>
          <w:szCs w:val="20"/>
        </w:rPr>
        <w:t>Sprzęt zostanie dostarczony Zamawiającemu w godzinach pracy</w:t>
      </w:r>
      <w:r>
        <w:rPr>
          <w:rFonts w:ascii="Verdana" w:hAnsi="Verdana"/>
          <w:sz w:val="20"/>
          <w:szCs w:val="20"/>
        </w:rPr>
        <w:t xml:space="preserve"> Zamawiającego do pomieszczenia wskazanego przez Zamawiającego. </w:t>
      </w:r>
      <w:r w:rsidR="002A6123" w:rsidRPr="009A65B4">
        <w:rPr>
          <w:rFonts w:ascii="Verdana" w:hAnsi="Verdana"/>
          <w:sz w:val="20"/>
          <w:szCs w:val="20"/>
        </w:rPr>
        <w:t>Wykonawca zobowiązany jest uzgodnić termin dostawy z Zamawiającym z co najmniej 2-dniowym</w:t>
      </w:r>
      <w:r w:rsidR="002A6123">
        <w:rPr>
          <w:rFonts w:ascii="Verdana" w:hAnsi="Verdana"/>
          <w:sz w:val="20"/>
          <w:szCs w:val="20"/>
        </w:rPr>
        <w:t xml:space="preserve"> wyprzedzeniem.</w:t>
      </w:r>
    </w:p>
    <w:p w14:paraId="51CC9F4A" w14:textId="1008825F" w:rsidR="007B2D6A" w:rsidRDefault="007B2D6A" w:rsidP="009A65B4">
      <w:pPr>
        <w:pStyle w:val="Akapitzlist"/>
        <w:numPr>
          <w:ilvl w:val="0"/>
          <w:numId w:val="122"/>
        </w:numPr>
        <w:jc w:val="both"/>
        <w:rPr>
          <w:rFonts w:ascii="Verdana" w:hAnsi="Verdana"/>
          <w:sz w:val="20"/>
          <w:szCs w:val="20"/>
        </w:rPr>
      </w:pPr>
      <w:r>
        <w:rPr>
          <w:rFonts w:ascii="Verdana" w:hAnsi="Verdana"/>
          <w:sz w:val="20"/>
          <w:szCs w:val="20"/>
        </w:rPr>
        <w:t>Wszelkie koszty związane z transportem oraz wniesieniem Sprzętu do siedziby Zamawiającego pokrywa Wykonawca.</w:t>
      </w:r>
    </w:p>
    <w:p w14:paraId="0B303E0B" w14:textId="79A5DB4E" w:rsidR="00C71141" w:rsidRPr="00402922" w:rsidRDefault="00C71141" w:rsidP="00C71141">
      <w:pPr>
        <w:shd w:val="clear" w:color="auto" w:fill="FFFFFF"/>
        <w:spacing w:after="0" w:line="276" w:lineRule="auto"/>
        <w:jc w:val="center"/>
        <w:rPr>
          <w:rFonts w:ascii="Verdana" w:eastAsia="MS Gothic" w:hAnsi="Verdana" w:cs="Calibri"/>
          <w:b/>
          <w:bCs/>
          <w:kern w:val="0"/>
          <w:sz w:val="20"/>
          <w:szCs w:val="20"/>
          <w:lang w:eastAsia="pl-PL"/>
          <w14:ligatures w14:val="none"/>
        </w:rPr>
      </w:pPr>
      <w:r w:rsidRPr="00402922">
        <w:rPr>
          <w:rFonts w:ascii="Verdana" w:eastAsia="MS Gothic" w:hAnsi="Verdana" w:cs="Calibri"/>
          <w:b/>
          <w:bCs/>
          <w:kern w:val="0"/>
          <w:sz w:val="20"/>
          <w:szCs w:val="20"/>
          <w:lang w:eastAsia="pl-PL"/>
          <w14:ligatures w14:val="none"/>
        </w:rPr>
        <w:t xml:space="preserve">§ </w:t>
      </w:r>
      <w:r>
        <w:rPr>
          <w:rFonts w:ascii="Verdana" w:eastAsia="MS Gothic" w:hAnsi="Verdana" w:cs="Calibri"/>
          <w:b/>
          <w:bCs/>
          <w:kern w:val="0"/>
          <w:sz w:val="20"/>
          <w:szCs w:val="20"/>
          <w:lang w:eastAsia="pl-PL"/>
          <w14:ligatures w14:val="none"/>
        </w:rPr>
        <w:t>6</w:t>
      </w:r>
    </w:p>
    <w:p w14:paraId="54C8F1AE" w14:textId="60F78F42" w:rsidR="00C71141" w:rsidRDefault="00C71141" w:rsidP="00C71141">
      <w:pPr>
        <w:pStyle w:val="Akapitzlist"/>
        <w:ind w:left="360" w:hanging="360"/>
        <w:jc w:val="center"/>
        <w:rPr>
          <w:rFonts w:ascii="Verdana" w:eastAsia="MS Gothic" w:hAnsi="Verdana" w:cs="Calibri"/>
          <w:b/>
          <w:bCs/>
          <w:kern w:val="0"/>
          <w:sz w:val="20"/>
          <w:szCs w:val="20"/>
          <w:lang w:eastAsia="pl-PL"/>
          <w14:ligatures w14:val="none"/>
        </w:rPr>
      </w:pPr>
      <w:r>
        <w:rPr>
          <w:rFonts w:ascii="Verdana" w:eastAsia="MS Gothic" w:hAnsi="Verdana" w:cs="Calibri"/>
          <w:b/>
          <w:bCs/>
          <w:kern w:val="0"/>
          <w:sz w:val="20"/>
          <w:szCs w:val="20"/>
          <w:lang w:eastAsia="pl-PL"/>
          <w14:ligatures w14:val="none"/>
        </w:rPr>
        <w:t>DOKUMENTACJA FORMULARZOWA</w:t>
      </w:r>
    </w:p>
    <w:p w14:paraId="6BDF030B" w14:textId="297C1AB9" w:rsidR="00C71141" w:rsidRPr="00322B03" w:rsidRDefault="00C71141">
      <w:pPr>
        <w:pStyle w:val="Akapitzlist"/>
        <w:numPr>
          <w:ilvl w:val="0"/>
          <w:numId w:val="7"/>
        </w:numPr>
        <w:jc w:val="both"/>
        <w:rPr>
          <w:rFonts w:ascii="Verdana" w:eastAsia="MS Gothic" w:hAnsi="Verdana" w:cs="Calibri"/>
          <w:kern w:val="0"/>
          <w:sz w:val="20"/>
          <w:szCs w:val="20"/>
          <w:lang w:eastAsia="pl-PL"/>
          <w14:ligatures w14:val="none"/>
        </w:rPr>
      </w:pPr>
      <w:r>
        <w:rPr>
          <w:rFonts w:ascii="Verdana" w:eastAsia="MS Gothic" w:hAnsi="Verdana" w:cs="Calibri"/>
          <w:kern w:val="0"/>
          <w:sz w:val="20"/>
          <w:szCs w:val="20"/>
          <w:lang w:val="pl" w:eastAsia="pl-PL"/>
          <w14:ligatures w14:val="none"/>
        </w:rPr>
        <w:t>Dla</w:t>
      </w:r>
      <w:r w:rsidRPr="00C71141">
        <w:rPr>
          <w:rFonts w:ascii="Verdana" w:eastAsia="MS Gothic" w:hAnsi="Verdana" w:cs="Calibri"/>
          <w:kern w:val="0"/>
          <w:sz w:val="20"/>
          <w:szCs w:val="20"/>
          <w:lang w:val="pl" w:eastAsia="pl-PL"/>
          <w14:ligatures w14:val="none"/>
        </w:rPr>
        <w:t xml:space="preserve"> realizacji zamówienia Wykonawca zobowiązany będzie do przeprowadzenia analizy i przygotowania dokumentacji formularzowej podpisywanej odręcznie przez pacjenta, wykorzystywanej obecnie przez Zamawiającego</w:t>
      </w:r>
      <w:r>
        <w:rPr>
          <w:rFonts w:ascii="Verdana" w:eastAsia="MS Gothic" w:hAnsi="Verdana" w:cs="Calibri"/>
          <w:kern w:val="0"/>
          <w:sz w:val="20"/>
          <w:szCs w:val="20"/>
          <w:lang w:val="pl" w:eastAsia="pl-PL"/>
          <w14:ligatures w14:val="none"/>
        </w:rPr>
        <w:t xml:space="preserve">, </w:t>
      </w:r>
      <w:r w:rsidRPr="00322B03">
        <w:rPr>
          <w:rFonts w:ascii="Verdana" w:eastAsia="MS Gothic" w:hAnsi="Verdana" w:cs="Calibri"/>
          <w:kern w:val="0"/>
          <w:sz w:val="20"/>
          <w:szCs w:val="20"/>
          <w:lang w:val="pl" w:eastAsia="pl-PL"/>
          <w14:ligatures w14:val="none"/>
        </w:rPr>
        <w:t xml:space="preserve">w celu wprowadzenia jej do </w:t>
      </w:r>
      <w:r w:rsidR="00310537" w:rsidRPr="00322B03">
        <w:rPr>
          <w:rFonts w:ascii="Verdana" w:eastAsia="Times New Roman" w:hAnsi="Verdana" w:cs="Arial"/>
          <w:kern w:val="0"/>
          <w:sz w:val="20"/>
          <w:szCs w:val="20"/>
          <w:lang w:val="pl" w:eastAsia="pl-PL"/>
          <w14:ligatures w14:val="none"/>
        </w:rPr>
        <w:t>SYSTEMU</w:t>
      </w:r>
      <w:r w:rsidRPr="00322B03">
        <w:rPr>
          <w:rFonts w:ascii="Verdana" w:eastAsia="MS Gothic" w:hAnsi="Verdana" w:cs="Calibri"/>
          <w:kern w:val="0"/>
          <w:sz w:val="20"/>
          <w:szCs w:val="20"/>
          <w:lang w:val="pl" w:eastAsia="pl-PL"/>
          <w14:ligatures w14:val="none"/>
        </w:rPr>
        <w:t xml:space="preserve"> digitalizacji, w pakiecie zawierającym maksymalnie </w:t>
      </w:r>
      <w:r w:rsidR="005220C9" w:rsidRPr="009A65B4">
        <w:rPr>
          <w:rFonts w:ascii="Verdana" w:eastAsia="MS Gothic" w:hAnsi="Verdana" w:cs="Calibri"/>
          <w:kern w:val="0"/>
          <w:sz w:val="20"/>
          <w:szCs w:val="20"/>
          <w:lang w:val="pl" w:eastAsia="pl-PL"/>
          <w14:ligatures w14:val="none"/>
        </w:rPr>
        <w:t>100</w:t>
      </w:r>
      <w:r w:rsidR="005220C9" w:rsidRPr="00322B03">
        <w:rPr>
          <w:rFonts w:ascii="Verdana" w:eastAsia="MS Gothic" w:hAnsi="Verdana" w:cs="Calibri"/>
          <w:kern w:val="0"/>
          <w:sz w:val="20"/>
          <w:szCs w:val="20"/>
          <w:lang w:val="pl" w:eastAsia="pl-PL"/>
          <w14:ligatures w14:val="none"/>
        </w:rPr>
        <w:t xml:space="preserve"> </w:t>
      </w:r>
      <w:r w:rsidRPr="00322B03">
        <w:rPr>
          <w:rFonts w:ascii="Verdana" w:eastAsia="MS Gothic" w:hAnsi="Verdana" w:cs="Calibri"/>
          <w:kern w:val="0"/>
          <w:sz w:val="20"/>
          <w:szCs w:val="20"/>
          <w:lang w:val="pl" w:eastAsia="pl-PL"/>
          <w14:ligatures w14:val="none"/>
        </w:rPr>
        <w:t>sztuk.</w:t>
      </w:r>
    </w:p>
    <w:p w14:paraId="203657C6" w14:textId="14581615" w:rsidR="00C71141" w:rsidRPr="004F3F7A" w:rsidRDefault="00C71141">
      <w:pPr>
        <w:pStyle w:val="Akapitzlist"/>
        <w:numPr>
          <w:ilvl w:val="0"/>
          <w:numId w:val="7"/>
        </w:numPr>
        <w:jc w:val="both"/>
        <w:rPr>
          <w:rFonts w:ascii="Verdana" w:eastAsia="MS Gothic" w:hAnsi="Verdana" w:cs="Calibri"/>
          <w:kern w:val="0"/>
          <w:sz w:val="20"/>
          <w:szCs w:val="20"/>
          <w:lang w:eastAsia="pl-PL"/>
          <w14:ligatures w14:val="none"/>
        </w:rPr>
      </w:pPr>
      <w:r w:rsidRPr="00322B03">
        <w:rPr>
          <w:rFonts w:ascii="Verdana" w:eastAsia="MS Gothic" w:hAnsi="Verdana" w:cs="Calibri"/>
          <w:kern w:val="0"/>
          <w:sz w:val="20"/>
          <w:szCs w:val="20"/>
          <w:lang w:val="pl" w:eastAsia="pl-PL"/>
          <w14:ligatures w14:val="none"/>
        </w:rPr>
        <w:t>Zamawiający przekaże Wykonawcy niezbędną dokumentację w ciągu</w:t>
      </w:r>
      <w:r w:rsidR="000C5BA2" w:rsidRPr="00322B03">
        <w:rPr>
          <w:rFonts w:ascii="Verdana" w:eastAsia="MS Gothic" w:hAnsi="Verdana" w:cs="Calibri"/>
          <w:kern w:val="0"/>
          <w:sz w:val="20"/>
          <w:szCs w:val="20"/>
          <w:lang w:val="pl" w:eastAsia="pl-PL"/>
          <w14:ligatures w14:val="none"/>
        </w:rPr>
        <w:t xml:space="preserve"> </w:t>
      </w:r>
      <w:r w:rsidR="00645F8D" w:rsidRPr="00322B03">
        <w:rPr>
          <w:rFonts w:ascii="Verdana" w:eastAsia="MS Gothic" w:hAnsi="Verdana" w:cs="Calibri"/>
          <w:kern w:val="0"/>
          <w:sz w:val="20"/>
          <w:szCs w:val="20"/>
          <w:lang w:val="pl" w:eastAsia="pl-PL"/>
          <w14:ligatures w14:val="none"/>
        </w:rPr>
        <w:t xml:space="preserve">3 </w:t>
      </w:r>
      <w:r w:rsidR="004F3F7A" w:rsidRPr="00322B03">
        <w:rPr>
          <w:rFonts w:ascii="Verdana" w:eastAsia="MS Gothic" w:hAnsi="Verdana" w:cs="Calibri"/>
          <w:kern w:val="0"/>
          <w:sz w:val="20"/>
          <w:szCs w:val="20"/>
          <w:lang w:val="pl" w:eastAsia="pl-PL"/>
          <w14:ligatures w14:val="none"/>
        </w:rPr>
        <w:t>dni od</w:t>
      </w:r>
      <w:r w:rsidR="00330F64" w:rsidRPr="00322B03">
        <w:rPr>
          <w:rFonts w:ascii="Verdana" w:eastAsia="MS Gothic" w:hAnsi="Verdana" w:cs="Calibri"/>
          <w:kern w:val="0"/>
          <w:sz w:val="20"/>
          <w:szCs w:val="20"/>
          <w:lang w:val="pl" w:eastAsia="pl-PL"/>
          <w14:ligatures w14:val="none"/>
        </w:rPr>
        <w:t> </w:t>
      </w:r>
      <w:r w:rsidR="004F3F7A" w:rsidRPr="00322B03">
        <w:rPr>
          <w:rFonts w:ascii="Verdana" w:eastAsia="MS Gothic" w:hAnsi="Verdana" w:cs="Calibri"/>
          <w:kern w:val="0"/>
          <w:sz w:val="20"/>
          <w:szCs w:val="20"/>
          <w:lang w:val="pl" w:eastAsia="pl-PL"/>
          <w14:ligatures w14:val="none"/>
        </w:rPr>
        <w:t>podpisania Umowy</w:t>
      </w:r>
      <w:r w:rsidR="002F6774" w:rsidRPr="00322B03">
        <w:rPr>
          <w:rFonts w:ascii="Verdana" w:eastAsia="MS Gothic" w:hAnsi="Verdana" w:cs="Calibri"/>
          <w:kern w:val="0"/>
          <w:sz w:val="20"/>
          <w:szCs w:val="20"/>
          <w:lang w:val="pl" w:eastAsia="pl-PL"/>
          <w14:ligatures w14:val="none"/>
        </w:rPr>
        <w:t xml:space="preserve">. </w:t>
      </w:r>
      <w:r w:rsidR="004F3F7A" w:rsidRPr="00322B03">
        <w:rPr>
          <w:rFonts w:ascii="Verdana" w:eastAsia="MS Gothic" w:hAnsi="Verdana" w:cs="Calibri"/>
          <w:kern w:val="0"/>
          <w:sz w:val="20"/>
          <w:szCs w:val="20"/>
          <w:lang w:val="pl" w:eastAsia="pl-PL"/>
          <w14:ligatures w14:val="none"/>
        </w:rPr>
        <w:t>Po przekazaniu przez Zamawiającego</w:t>
      </w:r>
      <w:r w:rsidR="004F3F7A" w:rsidRPr="004F3F7A">
        <w:rPr>
          <w:rFonts w:ascii="Verdana" w:eastAsia="MS Gothic" w:hAnsi="Verdana" w:cs="Calibri"/>
          <w:kern w:val="0"/>
          <w:sz w:val="20"/>
          <w:szCs w:val="20"/>
          <w:lang w:val="pl" w:eastAsia="pl-PL"/>
          <w14:ligatures w14:val="none"/>
        </w:rPr>
        <w:t xml:space="preserve"> dokumentacji formularzowej, Wykonawca ma obowiązek podjąć się jej analizy i przygotowania</w:t>
      </w:r>
      <w:r w:rsidR="004F3F7A">
        <w:rPr>
          <w:rFonts w:ascii="Verdana" w:eastAsia="MS Gothic" w:hAnsi="Verdana" w:cs="Calibri"/>
          <w:kern w:val="0"/>
          <w:sz w:val="20"/>
          <w:szCs w:val="20"/>
          <w:lang w:val="pl" w:eastAsia="pl-PL"/>
          <w14:ligatures w14:val="none"/>
        </w:rPr>
        <w:t>.</w:t>
      </w:r>
    </w:p>
    <w:p w14:paraId="537B89C6" w14:textId="5014FE35" w:rsidR="004F3F7A" w:rsidRPr="009A65B4" w:rsidRDefault="004F3F7A">
      <w:pPr>
        <w:pStyle w:val="Akapitzlist"/>
        <w:numPr>
          <w:ilvl w:val="0"/>
          <w:numId w:val="7"/>
        </w:numPr>
        <w:jc w:val="both"/>
        <w:rPr>
          <w:rFonts w:ascii="Verdana" w:eastAsia="MS Gothic" w:hAnsi="Verdana" w:cs="Calibri"/>
          <w:strike/>
          <w:kern w:val="0"/>
          <w:sz w:val="20"/>
          <w:szCs w:val="20"/>
          <w:lang w:eastAsia="pl-PL"/>
          <w14:ligatures w14:val="none"/>
        </w:rPr>
      </w:pPr>
      <w:r w:rsidRPr="00897342">
        <w:rPr>
          <w:rFonts w:ascii="Verdana" w:eastAsia="MS Gothic" w:hAnsi="Verdana" w:cs="Calibri"/>
          <w:kern w:val="0"/>
          <w:sz w:val="20"/>
          <w:szCs w:val="20"/>
          <w:lang w:val="pl" w:eastAsia="pl-PL"/>
          <w14:ligatures w14:val="none"/>
        </w:rPr>
        <w:t xml:space="preserve">W przypadku napotkania problemów z prawidłowym wprowadzeniem dokumentacji formularzowej do </w:t>
      </w:r>
      <w:r w:rsidR="00310537" w:rsidRPr="00897342">
        <w:rPr>
          <w:rFonts w:ascii="Verdana" w:eastAsia="Times New Roman" w:hAnsi="Verdana" w:cs="Arial"/>
          <w:kern w:val="0"/>
          <w:sz w:val="20"/>
          <w:szCs w:val="20"/>
          <w:lang w:val="pl" w:eastAsia="pl-PL"/>
          <w14:ligatures w14:val="none"/>
        </w:rPr>
        <w:t>SYSTEMU</w:t>
      </w:r>
      <w:r w:rsidRPr="00897342">
        <w:rPr>
          <w:rFonts w:ascii="Verdana" w:eastAsia="MS Gothic" w:hAnsi="Verdana" w:cs="Calibri"/>
          <w:kern w:val="0"/>
          <w:sz w:val="20"/>
          <w:szCs w:val="20"/>
          <w:lang w:val="pl" w:eastAsia="pl-PL"/>
          <w14:ligatures w14:val="none"/>
        </w:rPr>
        <w:t xml:space="preserve"> wynikającej z typów dokumentów dostarczonych przez </w:t>
      </w:r>
      <w:r w:rsidRPr="00897342">
        <w:rPr>
          <w:rFonts w:ascii="Verdana" w:eastAsia="MS Gothic" w:hAnsi="Verdana" w:cs="Calibri"/>
          <w:kern w:val="0"/>
          <w:sz w:val="20"/>
          <w:szCs w:val="20"/>
          <w:lang w:val="pl" w:eastAsia="pl-PL"/>
          <w14:ligatures w14:val="none"/>
        </w:rPr>
        <w:lastRenderedPageBreak/>
        <w:t>Zamawiającego, Wykonawca zobowiązany jest do zgłoszenia uwag w tym zakresie do</w:t>
      </w:r>
      <w:r w:rsidR="00B80509" w:rsidRPr="00897342">
        <w:rPr>
          <w:rFonts w:ascii="Verdana" w:eastAsia="MS Gothic" w:hAnsi="Verdana" w:cs="Calibri"/>
          <w:kern w:val="0"/>
          <w:sz w:val="20"/>
          <w:szCs w:val="20"/>
          <w:lang w:val="pl" w:eastAsia="pl-PL"/>
          <w14:ligatures w14:val="none"/>
        </w:rPr>
        <w:t> </w:t>
      </w:r>
      <w:r w:rsidRPr="00897342">
        <w:rPr>
          <w:rFonts w:ascii="Verdana" w:eastAsia="MS Gothic" w:hAnsi="Verdana" w:cs="Calibri"/>
          <w:kern w:val="0"/>
          <w:sz w:val="20"/>
          <w:szCs w:val="20"/>
          <w:lang w:val="pl" w:eastAsia="pl-PL"/>
          <w14:ligatures w14:val="none"/>
        </w:rPr>
        <w:t>Zamawiającego.</w:t>
      </w:r>
      <w:r w:rsidR="00C73C0B" w:rsidRPr="00897342">
        <w:rPr>
          <w:rFonts w:ascii="Verdana" w:eastAsia="MS Gothic" w:hAnsi="Verdana" w:cs="Calibri"/>
          <w:kern w:val="0"/>
          <w:sz w:val="20"/>
          <w:szCs w:val="20"/>
          <w:lang w:val="pl" w:eastAsia="pl-PL"/>
          <w14:ligatures w14:val="none"/>
        </w:rPr>
        <w:t xml:space="preserve"> W przypadku dokumentów niemożliwych do przerobienia zgodnie z</w:t>
      </w:r>
      <w:r w:rsidR="00232649">
        <w:rPr>
          <w:rFonts w:ascii="Verdana" w:eastAsia="MS Gothic" w:hAnsi="Verdana" w:cs="Calibri"/>
          <w:kern w:val="0"/>
          <w:sz w:val="20"/>
          <w:szCs w:val="20"/>
          <w:lang w:val="pl" w:eastAsia="pl-PL"/>
          <w14:ligatures w14:val="none"/>
        </w:rPr>
        <w:t> </w:t>
      </w:r>
      <w:r w:rsidR="00C73C0B" w:rsidRPr="00897342">
        <w:rPr>
          <w:rFonts w:ascii="Verdana" w:eastAsia="MS Gothic" w:hAnsi="Verdana" w:cs="Calibri"/>
          <w:kern w:val="0"/>
          <w:sz w:val="20"/>
          <w:szCs w:val="20"/>
          <w:lang w:val="pl" w:eastAsia="pl-PL"/>
          <w14:ligatures w14:val="none"/>
        </w:rPr>
        <w:t>uwagami Wykonawcy, Zamawiający może przekazać formularze zastępcze, a</w:t>
      </w:r>
      <w:r w:rsidR="00232649">
        <w:rPr>
          <w:rFonts w:ascii="Verdana" w:eastAsia="MS Gothic" w:hAnsi="Verdana" w:cs="Calibri"/>
          <w:kern w:val="0"/>
          <w:sz w:val="20"/>
          <w:szCs w:val="20"/>
          <w:lang w:val="pl" w:eastAsia="pl-PL"/>
          <w14:ligatures w14:val="none"/>
        </w:rPr>
        <w:t> </w:t>
      </w:r>
      <w:r w:rsidR="00C73C0B" w:rsidRPr="00897342">
        <w:rPr>
          <w:rFonts w:ascii="Verdana" w:eastAsia="MS Gothic" w:hAnsi="Verdana" w:cs="Calibri"/>
          <w:kern w:val="0"/>
          <w:sz w:val="20"/>
          <w:szCs w:val="20"/>
          <w:lang w:val="pl" w:eastAsia="pl-PL"/>
          <w14:ligatures w14:val="none"/>
        </w:rPr>
        <w:t>niewykorzystana w ten sposób liczba formularzy przechodzi na cały okres obowiązywania Umowy i może być wykorzystana przez Zamawiającego w dowolnym czasie w tym okresie poprzez zgłoszenie Wykonawcy formularzy do nieodpłatnego wdrożenia do wysokości pakietu, o którym mowa w pkt 1, bez prawa Wykonawcy do dodatkowego wynagrodzenia z tego tytułu.</w:t>
      </w:r>
      <w:r w:rsidRPr="00897342">
        <w:rPr>
          <w:rFonts w:ascii="Verdana" w:eastAsia="MS Gothic" w:hAnsi="Verdana" w:cs="Calibri"/>
          <w:kern w:val="0"/>
          <w:sz w:val="20"/>
          <w:szCs w:val="20"/>
          <w:lang w:val="pl" w:eastAsia="pl-PL"/>
          <w14:ligatures w14:val="none"/>
        </w:rPr>
        <w:t xml:space="preserve"> </w:t>
      </w:r>
    </w:p>
    <w:p w14:paraId="5475957F" w14:textId="44DAE215" w:rsidR="004F3F7A" w:rsidRPr="004F3F7A" w:rsidRDefault="004F3F7A">
      <w:pPr>
        <w:pStyle w:val="Akapitzlist"/>
        <w:numPr>
          <w:ilvl w:val="0"/>
          <w:numId w:val="7"/>
        </w:numPr>
        <w:jc w:val="both"/>
        <w:rPr>
          <w:rFonts w:ascii="Verdana" w:eastAsia="MS Gothic" w:hAnsi="Verdana" w:cs="Calibri"/>
          <w:kern w:val="0"/>
          <w:sz w:val="20"/>
          <w:szCs w:val="20"/>
          <w:lang w:eastAsia="pl-PL"/>
          <w14:ligatures w14:val="none"/>
        </w:rPr>
      </w:pPr>
      <w:r w:rsidRPr="004F3F7A">
        <w:rPr>
          <w:rFonts w:ascii="Verdana" w:eastAsia="MS Gothic" w:hAnsi="Verdana" w:cs="Calibri"/>
          <w:kern w:val="0"/>
          <w:sz w:val="20"/>
          <w:szCs w:val="20"/>
          <w:lang w:val="pl" w:eastAsia="pl-PL"/>
          <w14:ligatures w14:val="none"/>
        </w:rPr>
        <w:t xml:space="preserve">W przypadku wymiany dokumentu niemożliwego do wprowadzenia do </w:t>
      </w:r>
      <w:r w:rsidR="00310537" w:rsidRPr="0023512C">
        <w:rPr>
          <w:rFonts w:ascii="Verdana" w:eastAsia="Times New Roman" w:hAnsi="Verdana" w:cs="Arial"/>
          <w:kern w:val="0"/>
          <w:sz w:val="20"/>
          <w:szCs w:val="20"/>
          <w:lang w:val="pl" w:eastAsia="pl-PL"/>
          <w14:ligatures w14:val="none"/>
        </w:rPr>
        <w:t>S</w:t>
      </w:r>
      <w:r w:rsidR="00310537">
        <w:rPr>
          <w:rFonts w:ascii="Verdana" w:eastAsia="Times New Roman" w:hAnsi="Verdana" w:cs="Arial"/>
          <w:kern w:val="0"/>
          <w:sz w:val="20"/>
          <w:szCs w:val="20"/>
          <w:lang w:val="pl" w:eastAsia="pl-PL"/>
          <w14:ligatures w14:val="none"/>
        </w:rPr>
        <w:t>YSTEMU</w:t>
      </w:r>
      <w:r w:rsidRPr="004F3F7A">
        <w:rPr>
          <w:rFonts w:ascii="Verdana" w:eastAsia="MS Gothic" w:hAnsi="Verdana" w:cs="Calibri"/>
          <w:kern w:val="0"/>
          <w:sz w:val="20"/>
          <w:szCs w:val="20"/>
          <w:lang w:val="pl" w:eastAsia="pl-PL"/>
          <w14:ligatures w14:val="none"/>
        </w:rPr>
        <w:t xml:space="preserve"> na</w:t>
      </w:r>
      <w:r w:rsidR="00232649">
        <w:rPr>
          <w:rFonts w:ascii="Verdana" w:eastAsia="MS Gothic" w:hAnsi="Verdana" w:cs="Calibri"/>
          <w:kern w:val="0"/>
          <w:sz w:val="20"/>
          <w:szCs w:val="20"/>
          <w:lang w:val="pl" w:eastAsia="pl-PL"/>
          <w14:ligatures w14:val="none"/>
        </w:rPr>
        <w:t> </w:t>
      </w:r>
      <w:r w:rsidRPr="004F3F7A">
        <w:rPr>
          <w:rFonts w:ascii="Verdana" w:eastAsia="MS Gothic" w:hAnsi="Verdana" w:cs="Calibri"/>
          <w:kern w:val="0"/>
          <w:sz w:val="20"/>
          <w:szCs w:val="20"/>
          <w:lang w:val="pl" w:eastAsia="pl-PL"/>
          <w14:ligatures w14:val="none"/>
        </w:rPr>
        <w:t xml:space="preserve">inny, po dostarczeniu nowego typu formularza przez Zamawiającego, Wykonawca </w:t>
      </w:r>
      <w:r w:rsidRPr="009A65B4">
        <w:rPr>
          <w:rFonts w:ascii="Verdana" w:eastAsia="MS Gothic" w:hAnsi="Verdana" w:cs="Calibri"/>
          <w:kern w:val="0"/>
          <w:sz w:val="20"/>
          <w:szCs w:val="20"/>
          <w:lang w:val="pl" w:eastAsia="pl-PL"/>
          <w14:ligatures w14:val="none"/>
        </w:rPr>
        <w:t xml:space="preserve">ma </w:t>
      </w:r>
      <w:r w:rsidR="00645F8D" w:rsidRPr="009A65B4">
        <w:rPr>
          <w:rFonts w:ascii="Verdana" w:eastAsia="MS Gothic" w:hAnsi="Verdana" w:cs="Calibri"/>
          <w:kern w:val="0"/>
          <w:sz w:val="20"/>
          <w:szCs w:val="20"/>
          <w:lang w:val="pl" w:eastAsia="pl-PL"/>
          <w14:ligatures w14:val="none"/>
        </w:rPr>
        <w:t>2</w:t>
      </w:r>
      <w:r w:rsidR="00645F8D" w:rsidRPr="004F3F7A">
        <w:rPr>
          <w:rFonts w:ascii="Verdana" w:eastAsia="MS Gothic" w:hAnsi="Verdana" w:cs="Calibri"/>
          <w:kern w:val="0"/>
          <w:sz w:val="20"/>
          <w:szCs w:val="20"/>
          <w:lang w:val="pl" w:eastAsia="pl-PL"/>
          <w14:ligatures w14:val="none"/>
        </w:rPr>
        <w:t xml:space="preserve"> </w:t>
      </w:r>
      <w:r w:rsidRPr="004F3F7A">
        <w:rPr>
          <w:rFonts w:ascii="Verdana" w:eastAsia="MS Gothic" w:hAnsi="Verdana" w:cs="Calibri"/>
          <w:kern w:val="0"/>
          <w:sz w:val="20"/>
          <w:szCs w:val="20"/>
          <w:lang w:val="pl" w:eastAsia="pl-PL"/>
          <w14:ligatures w14:val="none"/>
        </w:rPr>
        <w:t>dni roboczych na podjęcie się analizy nowego formularza</w:t>
      </w:r>
      <w:r>
        <w:rPr>
          <w:rFonts w:ascii="Verdana" w:eastAsia="MS Gothic" w:hAnsi="Verdana" w:cs="Calibri"/>
          <w:kern w:val="0"/>
          <w:sz w:val="20"/>
          <w:szCs w:val="20"/>
          <w:lang w:val="pl" w:eastAsia="pl-PL"/>
          <w14:ligatures w14:val="none"/>
        </w:rPr>
        <w:t>.</w:t>
      </w:r>
    </w:p>
    <w:p w14:paraId="48623EA5" w14:textId="1C202024" w:rsidR="004F3F7A" w:rsidRPr="009A65B4" w:rsidRDefault="004F3F7A">
      <w:pPr>
        <w:pStyle w:val="Akapitzlist"/>
        <w:numPr>
          <w:ilvl w:val="0"/>
          <w:numId w:val="7"/>
        </w:numPr>
        <w:jc w:val="both"/>
        <w:rPr>
          <w:rFonts w:ascii="Verdana" w:eastAsia="MS Gothic" w:hAnsi="Verdana" w:cs="Calibri"/>
          <w:kern w:val="0"/>
          <w:sz w:val="20"/>
          <w:szCs w:val="20"/>
          <w:lang w:eastAsia="pl-PL"/>
          <w14:ligatures w14:val="none"/>
        </w:rPr>
      </w:pPr>
      <w:r w:rsidRPr="004F3F7A">
        <w:rPr>
          <w:rFonts w:ascii="Verdana" w:eastAsia="MS Gothic" w:hAnsi="Verdana" w:cs="Calibri"/>
          <w:kern w:val="0"/>
          <w:sz w:val="20"/>
          <w:szCs w:val="20"/>
          <w:lang w:val="pl" w:eastAsia="pl-PL"/>
          <w14:ligatures w14:val="none"/>
        </w:rPr>
        <w:t xml:space="preserve">W przypadku braku zgłoszenia uwag przez Wykonawcę do dokumentacji formularzowej dostarczonej przez Zamawiającego w ciągu </w:t>
      </w:r>
      <w:r w:rsidRPr="009A65B4">
        <w:rPr>
          <w:rFonts w:ascii="Verdana" w:eastAsia="MS Gothic" w:hAnsi="Verdana" w:cs="Calibri"/>
          <w:kern w:val="0"/>
          <w:sz w:val="20"/>
          <w:szCs w:val="20"/>
          <w:lang w:val="pl" w:eastAsia="pl-PL"/>
          <w14:ligatures w14:val="none"/>
        </w:rPr>
        <w:t>10</w:t>
      </w:r>
      <w:r w:rsidRPr="00322B03">
        <w:rPr>
          <w:rFonts w:ascii="Verdana" w:eastAsia="MS Gothic" w:hAnsi="Verdana" w:cs="Calibri"/>
          <w:kern w:val="0"/>
          <w:sz w:val="20"/>
          <w:szCs w:val="20"/>
          <w:lang w:val="pl" w:eastAsia="pl-PL"/>
          <w14:ligatures w14:val="none"/>
        </w:rPr>
        <w:t xml:space="preserve"> dni roboczych od ich dostarczenia Zamawiający przyjmuje, iż dostarczone formularze możliwe są do wprowadzenia do</w:t>
      </w:r>
      <w:r w:rsidR="00B80509" w:rsidRPr="00322B03">
        <w:rPr>
          <w:rFonts w:ascii="Verdana" w:eastAsia="MS Gothic" w:hAnsi="Verdana" w:cs="Calibri"/>
          <w:kern w:val="0"/>
          <w:sz w:val="20"/>
          <w:szCs w:val="20"/>
          <w:lang w:val="pl" w:eastAsia="pl-PL"/>
          <w14:ligatures w14:val="none"/>
        </w:rPr>
        <w:t> </w:t>
      </w:r>
      <w:r w:rsidR="00310537" w:rsidRPr="00322B03">
        <w:rPr>
          <w:rFonts w:ascii="Verdana" w:eastAsia="Times New Roman" w:hAnsi="Verdana" w:cs="Arial"/>
          <w:kern w:val="0"/>
          <w:sz w:val="20"/>
          <w:szCs w:val="20"/>
          <w:lang w:val="pl" w:eastAsia="pl-PL"/>
          <w14:ligatures w14:val="none"/>
        </w:rPr>
        <w:t>SYSTEMU</w:t>
      </w:r>
      <w:r w:rsidRPr="00322B03">
        <w:rPr>
          <w:rFonts w:ascii="Verdana" w:eastAsia="MS Gothic" w:hAnsi="Verdana" w:cs="Calibri"/>
          <w:kern w:val="0"/>
          <w:sz w:val="20"/>
          <w:szCs w:val="20"/>
          <w:lang w:val="pl" w:eastAsia="pl-PL"/>
          <w14:ligatures w14:val="none"/>
        </w:rPr>
        <w:t>.</w:t>
      </w:r>
    </w:p>
    <w:p w14:paraId="1798973E" w14:textId="4CD8F45C" w:rsidR="0075010C" w:rsidRPr="00322B03" w:rsidRDefault="0075010C">
      <w:pPr>
        <w:pStyle w:val="Akapitzlist"/>
        <w:numPr>
          <w:ilvl w:val="0"/>
          <w:numId w:val="7"/>
        </w:numPr>
        <w:jc w:val="both"/>
        <w:rPr>
          <w:rFonts w:ascii="Verdana" w:eastAsia="MS Gothic" w:hAnsi="Verdana" w:cs="Calibri"/>
          <w:kern w:val="0"/>
          <w:sz w:val="20"/>
          <w:szCs w:val="20"/>
          <w:lang w:val="pl" w:eastAsia="pl-PL"/>
          <w14:ligatures w14:val="none"/>
        </w:rPr>
      </w:pPr>
      <w:r w:rsidRPr="009A65B4">
        <w:rPr>
          <w:rFonts w:ascii="Verdana" w:eastAsia="MS Gothic" w:hAnsi="Verdana" w:cs="Calibri"/>
          <w:kern w:val="0"/>
          <w:sz w:val="20"/>
          <w:szCs w:val="20"/>
          <w:lang w:val="pl" w:eastAsia="pl-PL"/>
          <w14:ligatures w14:val="none"/>
        </w:rPr>
        <w:t>Za prawidłowe wprowadzenie formularza do Systemu uważa się przygotowanie go w</w:t>
      </w:r>
      <w:r w:rsidR="003A1545" w:rsidRPr="00322B03">
        <w:rPr>
          <w:rFonts w:ascii="Verdana" w:eastAsia="MS Gothic" w:hAnsi="Verdana" w:cs="Calibri"/>
          <w:kern w:val="0"/>
          <w:sz w:val="20"/>
          <w:szCs w:val="20"/>
          <w:lang w:val="pl" w:eastAsia="pl-PL"/>
          <w14:ligatures w14:val="none"/>
        </w:rPr>
        <w:t> </w:t>
      </w:r>
      <w:r w:rsidRPr="009A65B4">
        <w:rPr>
          <w:rFonts w:ascii="Verdana" w:eastAsia="MS Gothic" w:hAnsi="Verdana" w:cs="Calibri"/>
          <w:kern w:val="0"/>
          <w:sz w:val="20"/>
          <w:szCs w:val="20"/>
          <w:lang w:val="pl" w:eastAsia="pl-PL"/>
          <w14:ligatures w14:val="none"/>
        </w:rPr>
        <w:t>sposób umożliwiający jego wykorzystanie w procesach Zamawiającego zgodnie z</w:t>
      </w:r>
      <w:r w:rsidR="00275FEF" w:rsidRPr="00322B03">
        <w:rPr>
          <w:rFonts w:ascii="Verdana" w:eastAsia="MS Gothic" w:hAnsi="Verdana" w:cs="Calibri"/>
          <w:kern w:val="0"/>
          <w:sz w:val="20"/>
          <w:szCs w:val="20"/>
          <w:lang w:val="pl" w:eastAsia="pl-PL"/>
          <w14:ligatures w14:val="none"/>
        </w:rPr>
        <w:t> </w:t>
      </w:r>
      <w:r w:rsidRPr="009A65B4">
        <w:rPr>
          <w:rFonts w:ascii="Verdana" w:eastAsia="MS Gothic" w:hAnsi="Verdana" w:cs="Calibri"/>
          <w:kern w:val="0"/>
          <w:sz w:val="20"/>
          <w:szCs w:val="20"/>
          <w:lang w:val="pl" w:eastAsia="pl-PL"/>
          <w14:ligatures w14:val="none"/>
        </w:rPr>
        <w:t>OPZ, w szczególności:</w:t>
      </w:r>
    </w:p>
    <w:p w14:paraId="6FBF1A8E" w14:textId="48976FE4" w:rsidR="003A1545" w:rsidRPr="00322B03" w:rsidRDefault="003A1545" w:rsidP="009A65B4">
      <w:pPr>
        <w:pStyle w:val="Akapitzlist"/>
        <w:numPr>
          <w:ilvl w:val="1"/>
          <w:numId w:val="7"/>
        </w:numPr>
        <w:ind w:left="993" w:hanging="426"/>
        <w:jc w:val="both"/>
        <w:rPr>
          <w:rFonts w:ascii="Verdana" w:eastAsia="MS Gothic" w:hAnsi="Verdana" w:cs="Calibri"/>
          <w:kern w:val="0"/>
          <w:sz w:val="20"/>
          <w:szCs w:val="20"/>
          <w:lang w:val="pl" w:eastAsia="pl-PL"/>
          <w14:ligatures w14:val="none"/>
        </w:rPr>
      </w:pPr>
      <w:r w:rsidRPr="00322B03">
        <w:rPr>
          <w:rFonts w:ascii="Verdana" w:eastAsia="MS Gothic" w:hAnsi="Verdana" w:cs="Calibri"/>
          <w:kern w:val="0"/>
          <w:sz w:val="20"/>
          <w:szCs w:val="20"/>
          <w:lang w:val="pl" w:eastAsia="pl-PL"/>
          <w14:ligatures w14:val="none"/>
        </w:rPr>
        <w:t>poprawne odwzorowanie struktury dokumentu,</w:t>
      </w:r>
    </w:p>
    <w:p w14:paraId="24494A9A" w14:textId="1CDB3311" w:rsidR="003A1545" w:rsidRPr="00322B03" w:rsidRDefault="003A1545" w:rsidP="009A65B4">
      <w:pPr>
        <w:pStyle w:val="Akapitzlist"/>
        <w:numPr>
          <w:ilvl w:val="1"/>
          <w:numId w:val="7"/>
        </w:numPr>
        <w:ind w:left="993" w:hanging="426"/>
        <w:jc w:val="both"/>
        <w:rPr>
          <w:rFonts w:ascii="Verdana" w:eastAsia="MS Gothic" w:hAnsi="Verdana" w:cs="Calibri"/>
          <w:kern w:val="0"/>
          <w:sz w:val="20"/>
          <w:szCs w:val="20"/>
          <w:lang w:val="pl" w:eastAsia="pl-PL"/>
          <w14:ligatures w14:val="none"/>
        </w:rPr>
      </w:pPr>
      <w:r w:rsidRPr="00322B03">
        <w:rPr>
          <w:rFonts w:ascii="Verdana" w:eastAsia="MS Gothic" w:hAnsi="Verdana" w:cs="Calibri"/>
          <w:kern w:val="0"/>
          <w:sz w:val="20"/>
          <w:szCs w:val="20"/>
          <w:lang w:val="pl" w:eastAsia="pl-PL"/>
          <w14:ligatures w14:val="none"/>
        </w:rPr>
        <w:t>konfigurację indeksowania/oznaczania zgodnie z uzgodnionymi polami,</w:t>
      </w:r>
    </w:p>
    <w:p w14:paraId="10D7B79C" w14:textId="1BD2B266" w:rsidR="003A1545" w:rsidRPr="00322B03" w:rsidRDefault="003A1545">
      <w:pPr>
        <w:pStyle w:val="Akapitzlist"/>
        <w:numPr>
          <w:ilvl w:val="1"/>
          <w:numId w:val="7"/>
        </w:numPr>
        <w:ind w:left="993" w:hanging="426"/>
        <w:jc w:val="both"/>
        <w:rPr>
          <w:rFonts w:ascii="Verdana" w:eastAsia="MS Gothic" w:hAnsi="Verdana" w:cs="Calibri"/>
          <w:kern w:val="0"/>
          <w:sz w:val="20"/>
          <w:szCs w:val="20"/>
          <w:lang w:val="pl" w:eastAsia="pl-PL"/>
          <w14:ligatures w14:val="none"/>
        </w:rPr>
      </w:pPr>
      <w:r w:rsidRPr="00322B03">
        <w:rPr>
          <w:rFonts w:ascii="Verdana" w:eastAsia="MS Gothic" w:hAnsi="Verdana" w:cs="Calibri"/>
          <w:kern w:val="0"/>
          <w:sz w:val="20"/>
          <w:szCs w:val="20"/>
          <w:lang w:val="pl" w:eastAsia="pl-PL"/>
          <w14:ligatures w14:val="none"/>
        </w:rPr>
        <w:t xml:space="preserve">poprawne działanie na zestawie testowym co najmniej </w:t>
      </w:r>
      <w:r w:rsidR="005B7A4B">
        <w:rPr>
          <w:rFonts w:ascii="Verdana" w:eastAsia="MS Gothic" w:hAnsi="Verdana" w:cs="Calibri"/>
          <w:kern w:val="0"/>
          <w:sz w:val="20"/>
          <w:szCs w:val="20"/>
          <w:lang w:val="pl" w:eastAsia="pl-PL"/>
          <w14:ligatures w14:val="none"/>
        </w:rPr>
        <w:t>90%</w:t>
      </w:r>
      <w:r w:rsidR="005B7A4B" w:rsidRPr="00322B03">
        <w:rPr>
          <w:rFonts w:ascii="Verdana" w:eastAsia="MS Gothic" w:hAnsi="Verdana" w:cs="Calibri"/>
          <w:kern w:val="0"/>
          <w:sz w:val="20"/>
          <w:szCs w:val="20"/>
          <w:lang w:val="pl" w:eastAsia="pl-PL"/>
          <w14:ligatures w14:val="none"/>
        </w:rPr>
        <w:t xml:space="preserve"> </w:t>
      </w:r>
      <w:r w:rsidRPr="00322B03">
        <w:rPr>
          <w:rFonts w:ascii="Verdana" w:eastAsia="MS Gothic" w:hAnsi="Verdana" w:cs="Calibri"/>
          <w:kern w:val="0"/>
          <w:sz w:val="20"/>
          <w:szCs w:val="20"/>
          <w:lang w:val="pl" w:eastAsia="pl-PL"/>
          <w14:ligatures w14:val="none"/>
        </w:rPr>
        <w:t>dokumentów</w:t>
      </w:r>
    </w:p>
    <w:p w14:paraId="435E8D56" w14:textId="358EC68A" w:rsidR="003A1545" w:rsidRPr="00322B03" w:rsidRDefault="003A1545">
      <w:pPr>
        <w:pStyle w:val="Akapitzlist"/>
        <w:numPr>
          <w:ilvl w:val="0"/>
          <w:numId w:val="7"/>
        </w:numPr>
        <w:jc w:val="both"/>
        <w:rPr>
          <w:rFonts w:ascii="Verdana" w:eastAsia="MS Gothic" w:hAnsi="Verdana" w:cs="Calibri"/>
          <w:kern w:val="0"/>
          <w:sz w:val="20"/>
          <w:szCs w:val="20"/>
          <w:lang w:val="pl" w:eastAsia="pl-PL"/>
          <w14:ligatures w14:val="none"/>
        </w:rPr>
      </w:pPr>
      <w:r w:rsidRPr="00322B03">
        <w:rPr>
          <w:rFonts w:ascii="Verdana" w:eastAsia="MS Gothic" w:hAnsi="Verdana" w:cs="Calibri"/>
          <w:kern w:val="0"/>
          <w:sz w:val="20"/>
          <w:szCs w:val="20"/>
          <w:lang w:val="pl" w:eastAsia="pl-PL"/>
          <w14:ligatures w14:val="none"/>
        </w:rPr>
        <w:t>Odbiór</w:t>
      </w:r>
      <w:r w:rsidR="00645F8D" w:rsidRPr="00322B03">
        <w:rPr>
          <w:rFonts w:ascii="Verdana" w:eastAsia="MS Gothic" w:hAnsi="Verdana" w:cs="Calibri"/>
          <w:kern w:val="0"/>
          <w:sz w:val="20"/>
          <w:szCs w:val="20"/>
          <w:lang w:val="pl" w:eastAsia="pl-PL"/>
          <w14:ligatures w14:val="none"/>
        </w:rPr>
        <w:t xml:space="preserve"> przygotowanej przez Wykonawcę</w:t>
      </w:r>
      <w:r w:rsidRPr="00322B03">
        <w:rPr>
          <w:rFonts w:ascii="Verdana" w:eastAsia="MS Gothic" w:hAnsi="Verdana" w:cs="Calibri"/>
          <w:kern w:val="0"/>
          <w:sz w:val="20"/>
          <w:szCs w:val="20"/>
          <w:lang w:val="pl" w:eastAsia="pl-PL"/>
          <w14:ligatures w14:val="none"/>
        </w:rPr>
        <w:t xml:space="preserve"> Dokumentacji Formularzowej następuje protokołem.</w:t>
      </w:r>
    </w:p>
    <w:p w14:paraId="6BAFB792" w14:textId="1ABF9E9D" w:rsidR="003A1545" w:rsidRDefault="003A1545">
      <w:pPr>
        <w:pStyle w:val="Akapitzlist"/>
        <w:numPr>
          <w:ilvl w:val="0"/>
          <w:numId w:val="7"/>
        </w:numPr>
        <w:jc w:val="both"/>
        <w:rPr>
          <w:rFonts w:ascii="Verdana" w:eastAsia="MS Gothic" w:hAnsi="Verdana" w:cs="Calibri"/>
          <w:kern w:val="0"/>
          <w:sz w:val="20"/>
          <w:szCs w:val="20"/>
          <w:lang w:val="pl" w:eastAsia="pl-PL"/>
          <w14:ligatures w14:val="none"/>
        </w:rPr>
      </w:pPr>
      <w:r w:rsidRPr="00322B03">
        <w:rPr>
          <w:rFonts w:ascii="Verdana" w:eastAsia="MS Gothic" w:hAnsi="Verdana" w:cs="Calibri"/>
          <w:kern w:val="0"/>
          <w:sz w:val="20"/>
          <w:szCs w:val="20"/>
          <w:lang w:val="pl" w:eastAsia="pl-PL"/>
          <w14:ligatures w14:val="none"/>
        </w:rPr>
        <w:t>Zamawiający zastrzega sobie prawo do dostarczenia w trakcie trwania wdrożenia mniejszej liczby formularzy niż wskazana w niniejszym opisie, w takiej sytuacji Wykonawca zobowiązany będzie do ich analizy i wdrożenia do Systemu w terminie nie dłuższym niż 20 dni roboczych od dnia przekazania, chyba że Strony</w:t>
      </w:r>
      <w:r w:rsidRPr="003A1545">
        <w:rPr>
          <w:rFonts w:ascii="Verdana" w:eastAsia="MS Gothic" w:hAnsi="Verdana" w:cs="Calibri"/>
          <w:kern w:val="0"/>
          <w:sz w:val="20"/>
          <w:szCs w:val="20"/>
          <w:lang w:val="pl" w:eastAsia="pl-PL"/>
          <w14:ligatures w14:val="none"/>
        </w:rPr>
        <w:t xml:space="preserve"> uzgodnią inaczej</w:t>
      </w:r>
      <w:r>
        <w:rPr>
          <w:rFonts w:ascii="Verdana" w:eastAsia="MS Gothic" w:hAnsi="Verdana" w:cs="Calibri"/>
          <w:kern w:val="0"/>
          <w:sz w:val="20"/>
          <w:szCs w:val="20"/>
          <w:lang w:val="pl" w:eastAsia="pl-PL"/>
          <w14:ligatures w14:val="none"/>
        </w:rPr>
        <w:t>.</w:t>
      </w:r>
    </w:p>
    <w:p w14:paraId="33B1C5DC" w14:textId="761BFA35" w:rsidR="001E1FC3" w:rsidRPr="001E1FC3" w:rsidRDefault="001E1FC3" w:rsidP="0042382C">
      <w:pPr>
        <w:spacing w:after="0"/>
        <w:jc w:val="center"/>
        <w:rPr>
          <w:rFonts w:ascii="Verdana" w:eastAsia="MS Gothic" w:hAnsi="Verdana" w:cs="Calibri"/>
          <w:b/>
          <w:bCs/>
          <w:kern w:val="0"/>
          <w:sz w:val="20"/>
          <w:szCs w:val="20"/>
          <w:lang w:eastAsia="pl-PL"/>
          <w14:ligatures w14:val="none"/>
        </w:rPr>
      </w:pPr>
      <w:bookmarkStart w:id="1" w:name="_Hlk213158898"/>
      <w:r w:rsidRPr="001E1FC3">
        <w:rPr>
          <w:rFonts w:ascii="Verdana" w:eastAsia="MS Gothic" w:hAnsi="Verdana" w:cs="Calibri"/>
          <w:b/>
          <w:bCs/>
          <w:kern w:val="0"/>
          <w:sz w:val="20"/>
          <w:szCs w:val="20"/>
          <w:lang w:eastAsia="pl-PL"/>
          <w14:ligatures w14:val="none"/>
        </w:rPr>
        <w:t xml:space="preserve">§ </w:t>
      </w:r>
      <w:r>
        <w:rPr>
          <w:rFonts w:ascii="Verdana" w:eastAsia="MS Gothic" w:hAnsi="Verdana" w:cs="Calibri"/>
          <w:b/>
          <w:bCs/>
          <w:kern w:val="0"/>
          <w:sz w:val="20"/>
          <w:szCs w:val="20"/>
          <w:lang w:eastAsia="pl-PL"/>
          <w14:ligatures w14:val="none"/>
        </w:rPr>
        <w:t>7</w:t>
      </w:r>
    </w:p>
    <w:p w14:paraId="46005546" w14:textId="62398C74" w:rsidR="001E1FC3" w:rsidRDefault="001E1FC3" w:rsidP="001E1FC3">
      <w:pPr>
        <w:pStyle w:val="Akapitzlist"/>
        <w:ind w:hanging="720"/>
        <w:jc w:val="center"/>
        <w:rPr>
          <w:rFonts w:ascii="Verdana" w:eastAsia="MS Gothic" w:hAnsi="Verdana" w:cs="Calibri"/>
          <w:b/>
          <w:bCs/>
          <w:kern w:val="0"/>
          <w:sz w:val="20"/>
          <w:szCs w:val="20"/>
          <w:lang w:eastAsia="pl-PL"/>
          <w14:ligatures w14:val="none"/>
        </w:rPr>
      </w:pPr>
      <w:r>
        <w:rPr>
          <w:rFonts w:ascii="Verdana" w:eastAsia="MS Gothic" w:hAnsi="Verdana" w:cs="Calibri"/>
          <w:b/>
          <w:bCs/>
          <w:kern w:val="0"/>
          <w:sz w:val="20"/>
          <w:szCs w:val="20"/>
          <w:lang w:eastAsia="pl-PL"/>
          <w14:ligatures w14:val="none"/>
        </w:rPr>
        <w:t>PRAWA WŁASNOŚCI INTELEKTUALNEJ</w:t>
      </w:r>
      <w:bookmarkEnd w:id="1"/>
    </w:p>
    <w:p w14:paraId="06D5EC2C" w14:textId="763D4E17" w:rsidR="001E1FC3" w:rsidRDefault="001E1FC3">
      <w:pPr>
        <w:pStyle w:val="Akapitzlist"/>
        <w:numPr>
          <w:ilvl w:val="0"/>
          <w:numId w:val="8"/>
        </w:numPr>
        <w:jc w:val="both"/>
        <w:rPr>
          <w:rFonts w:ascii="Verdana" w:eastAsia="MS Gothic" w:hAnsi="Verdana" w:cs="Calibri"/>
          <w:kern w:val="0"/>
          <w:sz w:val="20"/>
          <w:szCs w:val="20"/>
          <w:lang w:eastAsia="pl-PL"/>
          <w14:ligatures w14:val="none"/>
        </w:rPr>
      </w:pPr>
      <w:r w:rsidRPr="001E1FC3">
        <w:rPr>
          <w:rFonts w:ascii="Verdana" w:eastAsia="MS Gothic" w:hAnsi="Verdana" w:cs="Calibri"/>
          <w:kern w:val="0"/>
          <w:sz w:val="20"/>
          <w:szCs w:val="20"/>
          <w:lang w:eastAsia="pl-PL"/>
          <w14:ligatures w14:val="none"/>
        </w:rPr>
        <w:t xml:space="preserve">Wykonawca oświadcza, że na podstawie umowy udziela Zamawiającemu licencji opisanych umową. Celem umowy jest zapewnienie Zamawiającemu możliwości korzystania z </w:t>
      </w:r>
      <w:r w:rsidR="00310537" w:rsidRPr="0023512C">
        <w:rPr>
          <w:rFonts w:ascii="Verdana" w:eastAsia="Times New Roman" w:hAnsi="Verdana" w:cs="Arial"/>
          <w:kern w:val="0"/>
          <w:sz w:val="20"/>
          <w:szCs w:val="20"/>
          <w:lang w:val="pl" w:eastAsia="pl-PL"/>
          <w14:ligatures w14:val="none"/>
        </w:rPr>
        <w:t>S</w:t>
      </w:r>
      <w:r w:rsidR="00310537">
        <w:rPr>
          <w:rFonts w:ascii="Verdana" w:eastAsia="Times New Roman" w:hAnsi="Verdana" w:cs="Arial"/>
          <w:kern w:val="0"/>
          <w:sz w:val="20"/>
          <w:szCs w:val="20"/>
          <w:lang w:val="pl" w:eastAsia="pl-PL"/>
          <w14:ligatures w14:val="none"/>
        </w:rPr>
        <w:t>YSTEMU</w:t>
      </w:r>
      <w:r w:rsidR="009569E8" w:rsidRPr="001E1FC3">
        <w:rPr>
          <w:rFonts w:ascii="Verdana" w:eastAsia="MS Gothic" w:hAnsi="Verdana" w:cs="Calibri"/>
          <w:b/>
          <w:bCs/>
          <w:kern w:val="0"/>
          <w:sz w:val="20"/>
          <w:szCs w:val="20"/>
          <w:lang w:eastAsia="pl-PL"/>
          <w14:ligatures w14:val="none"/>
        </w:rPr>
        <w:t xml:space="preserve"> </w:t>
      </w:r>
      <w:r w:rsidRPr="001E1FC3">
        <w:rPr>
          <w:rFonts w:ascii="Verdana" w:eastAsia="MS Gothic" w:hAnsi="Verdana" w:cs="Calibri"/>
          <w:kern w:val="0"/>
          <w:sz w:val="20"/>
          <w:szCs w:val="20"/>
          <w:lang w:eastAsia="pl-PL"/>
          <w14:ligatures w14:val="none"/>
        </w:rPr>
        <w:t xml:space="preserve">w sposób i w celu opisanym w Umowie w </w:t>
      </w:r>
      <w:r w:rsidRPr="009A65B4">
        <w:rPr>
          <w:rFonts w:ascii="Verdana" w:eastAsia="MS Gothic" w:hAnsi="Verdana" w:cs="Calibri"/>
          <w:bCs/>
          <w:kern w:val="0"/>
          <w:sz w:val="20"/>
          <w:szCs w:val="20"/>
          <w:lang w:eastAsia="pl-PL"/>
          <w14:ligatures w14:val="none"/>
        </w:rPr>
        <w:t xml:space="preserve">Załączniku nr </w:t>
      </w:r>
      <w:r w:rsidR="00B80509" w:rsidRPr="009A65B4">
        <w:rPr>
          <w:rFonts w:ascii="Verdana" w:eastAsia="MS Gothic" w:hAnsi="Verdana" w:cs="Calibri"/>
          <w:bCs/>
          <w:kern w:val="0"/>
          <w:sz w:val="20"/>
          <w:szCs w:val="20"/>
          <w:lang w:eastAsia="pl-PL"/>
          <w14:ligatures w14:val="none"/>
        </w:rPr>
        <w:t>1 –</w:t>
      </w:r>
      <w:r w:rsidRPr="009A65B4">
        <w:rPr>
          <w:rFonts w:ascii="Verdana" w:eastAsia="MS Gothic" w:hAnsi="Verdana" w:cs="Calibri"/>
          <w:bCs/>
          <w:kern w:val="0"/>
          <w:sz w:val="20"/>
          <w:szCs w:val="20"/>
          <w:lang w:eastAsia="pl-PL"/>
          <w14:ligatures w14:val="none"/>
        </w:rPr>
        <w:t xml:space="preserve"> </w:t>
      </w:r>
      <w:r w:rsidR="00B80509" w:rsidRPr="00AD7927">
        <w:rPr>
          <w:rFonts w:ascii="Verdana" w:eastAsia="MS Gothic" w:hAnsi="Verdana" w:cs="Calibri"/>
          <w:bCs/>
          <w:kern w:val="0"/>
          <w:sz w:val="20"/>
          <w:szCs w:val="20"/>
          <w:lang w:eastAsia="pl-PL"/>
          <w14:ligatures w14:val="none"/>
        </w:rPr>
        <w:t>Opis Przedmiotu Zamówienia</w:t>
      </w:r>
      <w:r w:rsidRPr="001E1FC3">
        <w:rPr>
          <w:rFonts w:ascii="Verdana" w:eastAsia="MS Gothic" w:hAnsi="Verdana" w:cs="Calibri"/>
          <w:kern w:val="0"/>
          <w:sz w:val="20"/>
          <w:szCs w:val="20"/>
          <w:lang w:eastAsia="pl-PL"/>
          <w14:ligatures w14:val="none"/>
        </w:rPr>
        <w:t>. Wszystkie oświadczenia Wykonawcy i zapisy Umowy należy interpretować zgodnie</w:t>
      </w:r>
      <w:r>
        <w:rPr>
          <w:rFonts w:ascii="Verdana" w:eastAsia="MS Gothic" w:hAnsi="Verdana" w:cs="Calibri"/>
          <w:kern w:val="0"/>
          <w:sz w:val="20"/>
          <w:szCs w:val="20"/>
          <w:lang w:eastAsia="pl-PL"/>
          <w14:ligatures w14:val="none"/>
        </w:rPr>
        <w:t xml:space="preserve"> </w:t>
      </w:r>
      <w:r w:rsidRPr="001E1FC3">
        <w:rPr>
          <w:rFonts w:ascii="Verdana" w:eastAsia="MS Gothic" w:hAnsi="Verdana" w:cs="Calibri"/>
          <w:kern w:val="0"/>
          <w:sz w:val="20"/>
          <w:szCs w:val="20"/>
          <w:lang w:eastAsia="pl-PL"/>
          <w14:ligatures w14:val="none"/>
        </w:rPr>
        <w:t>z powyższym celem Umowy</w:t>
      </w:r>
      <w:r>
        <w:rPr>
          <w:rFonts w:ascii="Verdana" w:eastAsia="MS Gothic" w:hAnsi="Verdana" w:cs="Calibri"/>
          <w:kern w:val="0"/>
          <w:sz w:val="20"/>
          <w:szCs w:val="20"/>
          <w:lang w:eastAsia="pl-PL"/>
          <w14:ligatures w14:val="none"/>
        </w:rPr>
        <w:t>.</w:t>
      </w:r>
    </w:p>
    <w:p w14:paraId="3A29B43B" w14:textId="28E9BF91" w:rsidR="00D20DCE" w:rsidRPr="009A65B4" w:rsidRDefault="001E1FC3">
      <w:pPr>
        <w:pStyle w:val="Akapitzlist"/>
        <w:numPr>
          <w:ilvl w:val="0"/>
          <w:numId w:val="8"/>
        </w:numPr>
        <w:jc w:val="both"/>
        <w:rPr>
          <w:rFonts w:ascii="Verdana" w:eastAsia="MS Gothic" w:hAnsi="Verdana" w:cs="Calibri"/>
          <w:kern w:val="0"/>
          <w:sz w:val="20"/>
          <w:szCs w:val="20"/>
          <w:lang w:eastAsia="pl-PL"/>
          <w14:ligatures w14:val="none"/>
        </w:rPr>
      </w:pPr>
      <w:r w:rsidRPr="00AD7927">
        <w:rPr>
          <w:rFonts w:ascii="Verdana" w:eastAsia="MS Gothic" w:hAnsi="Verdana" w:cs="Calibri"/>
          <w:bCs/>
          <w:kern w:val="0"/>
          <w:sz w:val="20"/>
          <w:szCs w:val="20"/>
          <w:lang w:eastAsia="pl-PL"/>
          <w14:ligatures w14:val="none"/>
        </w:rPr>
        <w:t>Umowa licencyjna</w:t>
      </w:r>
      <w:r w:rsidRPr="00B80509">
        <w:rPr>
          <w:rFonts w:ascii="Verdana" w:eastAsia="MS Gothic" w:hAnsi="Verdana" w:cs="Calibri"/>
          <w:kern w:val="0"/>
          <w:sz w:val="20"/>
          <w:szCs w:val="20"/>
          <w:lang w:eastAsia="pl-PL"/>
          <w14:ligatures w14:val="none"/>
        </w:rPr>
        <w:t xml:space="preserve"> dla zamawianego </w:t>
      </w:r>
      <w:r w:rsidR="00310537" w:rsidRPr="0023512C">
        <w:rPr>
          <w:rFonts w:ascii="Verdana" w:eastAsia="Times New Roman" w:hAnsi="Verdana" w:cs="Arial"/>
          <w:kern w:val="0"/>
          <w:sz w:val="20"/>
          <w:szCs w:val="20"/>
          <w:lang w:val="pl" w:eastAsia="pl-PL"/>
          <w14:ligatures w14:val="none"/>
        </w:rPr>
        <w:t>S</w:t>
      </w:r>
      <w:r w:rsidR="00310537">
        <w:rPr>
          <w:rFonts w:ascii="Verdana" w:eastAsia="Times New Roman" w:hAnsi="Verdana" w:cs="Arial"/>
          <w:kern w:val="0"/>
          <w:sz w:val="20"/>
          <w:szCs w:val="20"/>
          <w:lang w:val="pl" w:eastAsia="pl-PL"/>
          <w14:ligatures w14:val="none"/>
        </w:rPr>
        <w:t>YSTEMU</w:t>
      </w:r>
      <w:r w:rsidRPr="001E1FC3">
        <w:rPr>
          <w:rFonts w:ascii="Verdana" w:eastAsia="MS Gothic" w:hAnsi="Verdana" w:cs="Calibri"/>
          <w:b/>
          <w:bCs/>
          <w:kern w:val="0"/>
          <w:sz w:val="20"/>
          <w:szCs w:val="20"/>
          <w:lang w:eastAsia="pl-PL"/>
          <w14:ligatures w14:val="none"/>
        </w:rPr>
        <w:t xml:space="preserve"> </w:t>
      </w:r>
      <w:r w:rsidR="00D20DCE" w:rsidRPr="009A65B4">
        <w:rPr>
          <w:rFonts w:ascii="Verdana" w:eastAsia="MS Gothic" w:hAnsi="Verdana" w:cs="Calibri"/>
          <w:bCs/>
          <w:kern w:val="0"/>
          <w:sz w:val="20"/>
          <w:szCs w:val="20"/>
          <w:lang w:eastAsia="pl-PL"/>
          <w14:ligatures w14:val="none"/>
        </w:rPr>
        <w:t>oraz do:</w:t>
      </w:r>
    </w:p>
    <w:p w14:paraId="445BEA02" w14:textId="3705973A" w:rsidR="00D20DCE" w:rsidRDefault="00D20DCE" w:rsidP="009A65B4">
      <w:pPr>
        <w:pStyle w:val="Akapitzlist"/>
        <w:numPr>
          <w:ilvl w:val="1"/>
          <w:numId w:val="8"/>
        </w:numPr>
        <w:jc w:val="both"/>
        <w:rPr>
          <w:rFonts w:ascii="Verdana" w:eastAsia="MS Gothic" w:hAnsi="Verdana" w:cs="Calibri"/>
          <w:kern w:val="0"/>
          <w:sz w:val="20"/>
          <w:szCs w:val="20"/>
          <w:lang w:eastAsia="pl-PL"/>
          <w14:ligatures w14:val="none"/>
        </w:rPr>
      </w:pPr>
      <w:r w:rsidRPr="00D20DCE">
        <w:rPr>
          <w:rFonts w:ascii="Verdana" w:eastAsia="MS Gothic" w:hAnsi="Verdana" w:cs="Calibri"/>
          <w:kern w:val="0"/>
          <w:sz w:val="20"/>
          <w:szCs w:val="20"/>
          <w:lang w:eastAsia="pl-PL"/>
          <w14:ligatures w14:val="none"/>
        </w:rPr>
        <w:t>dokumentacji pow</w:t>
      </w:r>
      <w:r>
        <w:rPr>
          <w:rFonts w:ascii="Verdana" w:eastAsia="MS Gothic" w:hAnsi="Verdana" w:cs="Calibri"/>
          <w:kern w:val="0"/>
          <w:sz w:val="20"/>
          <w:szCs w:val="20"/>
          <w:lang w:eastAsia="pl-PL"/>
          <w14:ligatures w14:val="none"/>
        </w:rPr>
        <w:t>drożeniowej,</w:t>
      </w:r>
    </w:p>
    <w:p w14:paraId="6C87581F" w14:textId="7912AD2C" w:rsidR="00D20DCE" w:rsidRDefault="00D20DCE" w:rsidP="009A65B4">
      <w:pPr>
        <w:pStyle w:val="Akapitzlist"/>
        <w:numPr>
          <w:ilvl w:val="1"/>
          <w:numId w:val="8"/>
        </w:numPr>
        <w:jc w:val="both"/>
        <w:rPr>
          <w:rFonts w:ascii="Verdana" w:eastAsia="MS Gothic" w:hAnsi="Verdana" w:cs="Calibri"/>
          <w:kern w:val="0"/>
          <w:sz w:val="20"/>
          <w:szCs w:val="20"/>
          <w:lang w:eastAsia="pl-PL"/>
          <w14:ligatures w14:val="none"/>
        </w:rPr>
      </w:pPr>
      <w:r w:rsidRPr="00D20DCE">
        <w:rPr>
          <w:rFonts w:ascii="Verdana" w:eastAsia="MS Gothic" w:hAnsi="Verdana" w:cs="Calibri"/>
          <w:kern w:val="0"/>
          <w:sz w:val="20"/>
          <w:szCs w:val="20"/>
          <w:lang w:eastAsia="pl-PL"/>
          <w14:ligatures w14:val="none"/>
        </w:rPr>
        <w:t>konfiguracji, skryptów, automatyzacji</w:t>
      </w:r>
      <w:r>
        <w:rPr>
          <w:rFonts w:ascii="Verdana" w:eastAsia="MS Gothic" w:hAnsi="Verdana" w:cs="Calibri"/>
          <w:kern w:val="0"/>
          <w:sz w:val="20"/>
          <w:szCs w:val="20"/>
          <w:lang w:eastAsia="pl-PL"/>
          <w14:ligatures w14:val="none"/>
        </w:rPr>
        <w:t>,</w:t>
      </w:r>
    </w:p>
    <w:p w14:paraId="5C8A5FCD" w14:textId="4D6F1E0D" w:rsidR="00D20DCE" w:rsidRDefault="00D20DCE" w:rsidP="009A65B4">
      <w:pPr>
        <w:pStyle w:val="Akapitzlist"/>
        <w:numPr>
          <w:ilvl w:val="1"/>
          <w:numId w:val="8"/>
        </w:numPr>
        <w:jc w:val="both"/>
        <w:rPr>
          <w:rFonts w:ascii="Verdana" w:eastAsia="MS Gothic" w:hAnsi="Verdana" w:cs="Calibri"/>
          <w:kern w:val="0"/>
          <w:sz w:val="20"/>
          <w:szCs w:val="20"/>
          <w:lang w:eastAsia="pl-PL"/>
          <w14:ligatures w14:val="none"/>
        </w:rPr>
      </w:pPr>
      <w:r w:rsidRPr="00D20DCE">
        <w:rPr>
          <w:rFonts w:ascii="Verdana" w:eastAsia="MS Gothic" w:hAnsi="Verdana" w:cs="Calibri"/>
          <w:kern w:val="0"/>
          <w:sz w:val="20"/>
          <w:szCs w:val="20"/>
          <w:lang w:eastAsia="pl-PL"/>
          <w14:ligatures w14:val="none"/>
        </w:rPr>
        <w:t>materiałów szkoleniowych</w:t>
      </w:r>
      <w:r>
        <w:rPr>
          <w:rFonts w:ascii="Verdana" w:eastAsia="MS Gothic" w:hAnsi="Verdana" w:cs="Calibri"/>
          <w:kern w:val="0"/>
          <w:sz w:val="20"/>
          <w:szCs w:val="20"/>
          <w:lang w:eastAsia="pl-PL"/>
          <w14:ligatures w14:val="none"/>
        </w:rPr>
        <w:t>,</w:t>
      </w:r>
    </w:p>
    <w:p w14:paraId="3AE0AE11" w14:textId="50244A21" w:rsidR="00D20DCE" w:rsidRDefault="00D20DCE" w:rsidP="009A65B4">
      <w:pPr>
        <w:pStyle w:val="Akapitzlist"/>
        <w:numPr>
          <w:ilvl w:val="1"/>
          <w:numId w:val="8"/>
        </w:numPr>
        <w:jc w:val="both"/>
        <w:rPr>
          <w:rFonts w:ascii="Verdana" w:eastAsia="MS Gothic" w:hAnsi="Verdana" w:cs="Calibri"/>
          <w:kern w:val="0"/>
          <w:sz w:val="20"/>
          <w:szCs w:val="20"/>
          <w:lang w:eastAsia="pl-PL"/>
          <w14:ligatures w14:val="none"/>
        </w:rPr>
      </w:pPr>
      <w:r w:rsidRPr="00D20DCE">
        <w:rPr>
          <w:rFonts w:ascii="Verdana" w:eastAsia="MS Gothic" w:hAnsi="Verdana" w:cs="Calibri"/>
          <w:kern w:val="0"/>
          <w:sz w:val="20"/>
          <w:szCs w:val="20"/>
          <w:lang w:eastAsia="pl-PL"/>
          <w14:ligatures w14:val="none"/>
        </w:rPr>
        <w:t>ewentualnych modyfikacji/</w:t>
      </w:r>
      <w:proofErr w:type="spellStart"/>
      <w:r w:rsidRPr="00D20DCE">
        <w:rPr>
          <w:rFonts w:ascii="Verdana" w:eastAsia="MS Gothic" w:hAnsi="Verdana" w:cs="Calibri"/>
          <w:kern w:val="0"/>
          <w:sz w:val="20"/>
          <w:szCs w:val="20"/>
          <w:lang w:eastAsia="pl-PL"/>
          <w14:ligatures w14:val="none"/>
        </w:rPr>
        <w:t>customizacji</w:t>
      </w:r>
      <w:proofErr w:type="spellEnd"/>
      <w:r>
        <w:rPr>
          <w:rFonts w:ascii="Verdana" w:eastAsia="MS Gothic" w:hAnsi="Verdana" w:cs="Calibri"/>
          <w:kern w:val="0"/>
          <w:sz w:val="20"/>
          <w:szCs w:val="20"/>
          <w:lang w:eastAsia="pl-PL"/>
          <w14:ligatures w14:val="none"/>
        </w:rPr>
        <w:t>,</w:t>
      </w:r>
    </w:p>
    <w:p w14:paraId="1B3CA24A" w14:textId="28AA443F" w:rsidR="00D20DCE" w:rsidRDefault="00D20DCE" w:rsidP="009A65B4">
      <w:pPr>
        <w:pStyle w:val="Akapitzlist"/>
        <w:numPr>
          <w:ilvl w:val="1"/>
          <w:numId w:val="8"/>
        </w:numPr>
        <w:jc w:val="both"/>
        <w:rPr>
          <w:rFonts w:ascii="Verdana" w:eastAsia="MS Gothic" w:hAnsi="Verdana" w:cs="Calibri"/>
          <w:kern w:val="0"/>
          <w:sz w:val="20"/>
          <w:szCs w:val="20"/>
          <w:lang w:eastAsia="pl-PL"/>
          <w14:ligatures w14:val="none"/>
        </w:rPr>
      </w:pPr>
      <w:r w:rsidRPr="00D20DCE">
        <w:rPr>
          <w:rFonts w:ascii="Verdana" w:eastAsia="MS Gothic" w:hAnsi="Verdana" w:cs="Calibri"/>
          <w:kern w:val="0"/>
          <w:sz w:val="20"/>
          <w:szCs w:val="20"/>
          <w:lang w:eastAsia="pl-PL"/>
          <w14:ligatures w14:val="none"/>
        </w:rPr>
        <w:t>uprawnień licencyjnych do oprogramowania osób trzecich</w:t>
      </w:r>
    </w:p>
    <w:p w14:paraId="5839A2FF" w14:textId="2BCBAFF4" w:rsidR="001E1FC3" w:rsidRPr="001E1FC3" w:rsidRDefault="001E1FC3" w:rsidP="009A65B4">
      <w:pPr>
        <w:pStyle w:val="Akapitzlist"/>
        <w:ind w:left="284"/>
        <w:jc w:val="both"/>
        <w:rPr>
          <w:rFonts w:ascii="Verdana" w:eastAsia="MS Gothic" w:hAnsi="Verdana" w:cs="Calibri"/>
          <w:kern w:val="0"/>
          <w:sz w:val="20"/>
          <w:szCs w:val="20"/>
          <w:lang w:eastAsia="pl-PL"/>
          <w14:ligatures w14:val="none"/>
        </w:rPr>
      </w:pPr>
      <w:r w:rsidRPr="001E1FC3">
        <w:rPr>
          <w:rFonts w:ascii="Verdana" w:eastAsia="MS Gothic" w:hAnsi="Verdana" w:cs="Calibri"/>
          <w:kern w:val="0"/>
          <w:sz w:val="20"/>
          <w:szCs w:val="20"/>
          <w:lang w:eastAsia="pl-PL"/>
          <w14:ligatures w14:val="none"/>
        </w:rPr>
        <w:t>ma zapewniać</w:t>
      </w:r>
      <w:r>
        <w:rPr>
          <w:rFonts w:ascii="Verdana" w:eastAsia="MS Gothic" w:hAnsi="Verdana" w:cs="Calibri"/>
          <w:kern w:val="0"/>
          <w:sz w:val="20"/>
          <w:szCs w:val="20"/>
          <w:lang w:eastAsia="pl-PL"/>
          <w14:ligatures w14:val="none"/>
        </w:rPr>
        <w:t xml:space="preserve"> </w:t>
      </w:r>
      <w:r w:rsidRPr="001E1FC3">
        <w:rPr>
          <w:rFonts w:ascii="Verdana" w:eastAsia="MS Gothic" w:hAnsi="Verdana" w:cs="Calibri"/>
          <w:kern w:val="0"/>
          <w:sz w:val="20"/>
          <w:szCs w:val="20"/>
          <w:lang w:eastAsia="pl-PL"/>
          <w14:ligatures w14:val="none"/>
        </w:rPr>
        <w:t xml:space="preserve">prawo do instalacji udostępnianych przez producenta uaktualnień oraz poprawek krytycznych i opcjonalnych w ramach zakupionego przez Zamawiającego </w:t>
      </w:r>
      <w:r w:rsidRPr="00AD7927">
        <w:rPr>
          <w:rFonts w:ascii="Verdana" w:eastAsia="MS Gothic" w:hAnsi="Verdana" w:cs="Calibri"/>
          <w:bCs/>
          <w:kern w:val="0"/>
          <w:sz w:val="20"/>
          <w:szCs w:val="20"/>
          <w:lang w:eastAsia="pl-PL"/>
          <w14:ligatures w14:val="none"/>
        </w:rPr>
        <w:t>Oprogramowania</w:t>
      </w:r>
      <w:r w:rsidRPr="001E1FC3">
        <w:rPr>
          <w:rFonts w:ascii="Verdana" w:eastAsia="MS Gothic" w:hAnsi="Verdana" w:cs="Calibri"/>
          <w:kern w:val="0"/>
          <w:sz w:val="20"/>
          <w:szCs w:val="20"/>
          <w:lang w:eastAsia="pl-PL"/>
          <w14:ligatures w14:val="none"/>
        </w:rPr>
        <w:t xml:space="preserve"> przez </w:t>
      </w:r>
      <w:r w:rsidRPr="003E4200">
        <w:rPr>
          <w:rFonts w:ascii="Verdana" w:eastAsia="MS Gothic" w:hAnsi="Verdana" w:cs="Calibri"/>
          <w:kern w:val="0"/>
          <w:sz w:val="20"/>
          <w:szCs w:val="20"/>
          <w:lang w:eastAsia="pl-PL"/>
          <w14:ligatures w14:val="none"/>
        </w:rPr>
        <w:t xml:space="preserve">okres </w:t>
      </w:r>
      <w:r w:rsidRPr="009A65B4">
        <w:rPr>
          <w:rFonts w:ascii="Verdana" w:eastAsia="MS Gothic" w:hAnsi="Verdana" w:cs="Calibri"/>
          <w:bCs/>
          <w:kern w:val="0"/>
          <w:sz w:val="20"/>
          <w:szCs w:val="20"/>
          <w:lang w:eastAsia="pl-PL"/>
          <w14:ligatures w14:val="none"/>
        </w:rPr>
        <w:t>36 miesięcy</w:t>
      </w:r>
      <w:r w:rsidRPr="001E1FC3">
        <w:rPr>
          <w:rFonts w:ascii="Verdana" w:eastAsia="MS Gothic" w:hAnsi="Verdana" w:cs="Calibri"/>
          <w:kern w:val="0"/>
          <w:sz w:val="20"/>
          <w:szCs w:val="20"/>
          <w:lang w:eastAsia="pl-PL"/>
          <w14:ligatures w14:val="none"/>
        </w:rPr>
        <w:t xml:space="preserve"> od podpisania </w:t>
      </w:r>
      <w:r w:rsidRPr="009A65B4">
        <w:rPr>
          <w:rFonts w:ascii="Verdana" w:eastAsia="MS Gothic" w:hAnsi="Verdana" w:cs="Calibri"/>
          <w:bCs/>
          <w:kern w:val="0"/>
          <w:sz w:val="20"/>
          <w:szCs w:val="20"/>
          <w:lang w:eastAsia="pl-PL"/>
          <w14:ligatures w14:val="none"/>
        </w:rPr>
        <w:t>Protokołu Odbioru</w:t>
      </w:r>
      <w:r w:rsidR="002B5E1A" w:rsidRPr="009A65B4">
        <w:rPr>
          <w:rFonts w:ascii="Verdana" w:eastAsia="MS Gothic" w:hAnsi="Verdana" w:cs="Calibri"/>
          <w:b/>
          <w:bCs/>
          <w:kern w:val="0"/>
          <w:sz w:val="20"/>
          <w:szCs w:val="20"/>
          <w:lang w:eastAsia="pl-PL"/>
          <w14:ligatures w14:val="none"/>
        </w:rPr>
        <w:t xml:space="preserve"> </w:t>
      </w:r>
      <w:r w:rsidR="00017885" w:rsidRPr="009A65B4">
        <w:rPr>
          <w:rFonts w:ascii="Verdana" w:eastAsia="MS Gothic" w:hAnsi="Verdana" w:cs="Calibri"/>
          <w:bCs/>
          <w:kern w:val="0"/>
          <w:sz w:val="20"/>
          <w:szCs w:val="20"/>
          <w:lang w:eastAsia="pl-PL"/>
          <w14:ligatures w14:val="none"/>
        </w:rPr>
        <w:t>Końcowego Wdrożenia</w:t>
      </w:r>
      <w:r w:rsidR="002B5E1A" w:rsidRPr="009A65B4">
        <w:rPr>
          <w:rFonts w:ascii="Verdana" w:eastAsia="MS Gothic" w:hAnsi="Verdana" w:cs="Calibri"/>
          <w:b/>
          <w:bCs/>
          <w:kern w:val="0"/>
          <w:sz w:val="20"/>
          <w:szCs w:val="20"/>
          <w:lang w:eastAsia="pl-PL"/>
          <w14:ligatures w14:val="none"/>
        </w:rPr>
        <w:t>.</w:t>
      </w:r>
    </w:p>
    <w:p w14:paraId="49CA71EB" w14:textId="4029F05E" w:rsidR="001E1FC3" w:rsidRDefault="00984397">
      <w:pPr>
        <w:pStyle w:val="Akapitzlist"/>
        <w:numPr>
          <w:ilvl w:val="0"/>
          <w:numId w:val="8"/>
        </w:numPr>
        <w:jc w:val="both"/>
        <w:rPr>
          <w:rFonts w:ascii="Verdana" w:eastAsia="MS Gothic" w:hAnsi="Verdana" w:cs="Calibri"/>
          <w:kern w:val="0"/>
          <w:sz w:val="20"/>
          <w:szCs w:val="20"/>
          <w:lang w:eastAsia="pl-PL"/>
          <w14:ligatures w14:val="none"/>
        </w:rPr>
      </w:pPr>
      <w:r w:rsidRPr="00984397">
        <w:rPr>
          <w:rFonts w:ascii="Verdana" w:eastAsia="MS Gothic" w:hAnsi="Verdana" w:cs="Calibri"/>
          <w:kern w:val="0"/>
          <w:sz w:val="20"/>
          <w:szCs w:val="20"/>
          <w:lang w:eastAsia="pl-PL"/>
          <w14:ligatures w14:val="none"/>
        </w:rPr>
        <w:t>Wykonawca oświadcza, że przekazane w ramach Umowy dobra własności intelektualnej nie będą posiadały żadnych wad prawnych ani nie będą ograniczać Zamawiającego w</w:t>
      </w:r>
      <w:r w:rsidR="00645F8D">
        <w:rPr>
          <w:rFonts w:ascii="Verdana" w:eastAsia="MS Gothic" w:hAnsi="Verdana" w:cs="Calibri"/>
          <w:kern w:val="0"/>
          <w:sz w:val="20"/>
          <w:szCs w:val="20"/>
          <w:lang w:eastAsia="pl-PL"/>
          <w14:ligatures w14:val="none"/>
        </w:rPr>
        <w:t> </w:t>
      </w:r>
      <w:r w:rsidRPr="00984397">
        <w:rPr>
          <w:rFonts w:ascii="Verdana" w:eastAsia="MS Gothic" w:hAnsi="Verdana" w:cs="Calibri"/>
          <w:kern w:val="0"/>
          <w:sz w:val="20"/>
          <w:szCs w:val="20"/>
          <w:lang w:eastAsia="pl-PL"/>
          <w14:ligatures w14:val="none"/>
        </w:rPr>
        <w:t>korzystaniu z tych dóbr</w:t>
      </w:r>
      <w:r>
        <w:rPr>
          <w:rFonts w:ascii="Verdana" w:eastAsia="MS Gothic" w:hAnsi="Verdana" w:cs="Calibri"/>
          <w:kern w:val="0"/>
          <w:sz w:val="20"/>
          <w:szCs w:val="20"/>
          <w:lang w:eastAsia="pl-PL"/>
          <w14:ligatures w14:val="none"/>
        </w:rPr>
        <w:t xml:space="preserve"> </w:t>
      </w:r>
      <w:r w:rsidRPr="00984397">
        <w:rPr>
          <w:rFonts w:ascii="Verdana" w:eastAsia="MS Gothic" w:hAnsi="Verdana" w:cs="Calibri"/>
          <w:kern w:val="0"/>
          <w:sz w:val="20"/>
          <w:szCs w:val="20"/>
          <w:lang w:eastAsia="pl-PL"/>
          <w14:ligatures w14:val="none"/>
        </w:rPr>
        <w:t xml:space="preserve">w inny sposób niż wyraźnie opisany Umową. Wykonawca </w:t>
      </w:r>
      <w:r w:rsidRPr="00984397">
        <w:rPr>
          <w:rFonts w:ascii="Verdana" w:eastAsia="MS Gothic" w:hAnsi="Verdana" w:cs="Calibri"/>
          <w:kern w:val="0"/>
          <w:sz w:val="20"/>
          <w:szCs w:val="20"/>
          <w:lang w:eastAsia="pl-PL"/>
          <w14:ligatures w14:val="none"/>
        </w:rPr>
        <w:lastRenderedPageBreak/>
        <w:t>pokryje wszelkie opłaty, koszty, odszkodowania lub zadośćuczynienia, które będzie musiał zapłacić Zamawiający, jeżeli powyższe zapewnienia nie okażą się prawdziwe</w:t>
      </w:r>
      <w:r>
        <w:rPr>
          <w:rFonts w:ascii="Verdana" w:eastAsia="MS Gothic" w:hAnsi="Verdana" w:cs="Calibri"/>
          <w:kern w:val="0"/>
          <w:sz w:val="20"/>
          <w:szCs w:val="20"/>
          <w:lang w:eastAsia="pl-PL"/>
          <w14:ligatures w14:val="none"/>
        </w:rPr>
        <w:t>.</w:t>
      </w:r>
    </w:p>
    <w:p w14:paraId="22CF900E" w14:textId="1DAAAD07" w:rsidR="00984397" w:rsidRDefault="00984397">
      <w:pPr>
        <w:pStyle w:val="Akapitzlist"/>
        <w:numPr>
          <w:ilvl w:val="0"/>
          <w:numId w:val="8"/>
        </w:numPr>
        <w:jc w:val="both"/>
        <w:rPr>
          <w:rFonts w:ascii="Verdana" w:eastAsia="MS Gothic" w:hAnsi="Verdana" w:cs="Calibri"/>
          <w:kern w:val="0"/>
          <w:sz w:val="20"/>
          <w:szCs w:val="20"/>
          <w:lang w:eastAsia="pl-PL"/>
          <w14:ligatures w14:val="none"/>
        </w:rPr>
      </w:pPr>
      <w:r w:rsidRPr="00984397">
        <w:rPr>
          <w:rFonts w:ascii="Verdana" w:eastAsia="MS Gothic" w:hAnsi="Verdana" w:cs="Calibri"/>
          <w:kern w:val="0"/>
          <w:sz w:val="20"/>
          <w:szCs w:val="20"/>
          <w:lang w:eastAsia="pl-PL"/>
          <w14:ligatures w14:val="none"/>
        </w:rPr>
        <w:t>W celu uniknięcia wątpliwości Strony zgodnie postanawiają, że w przypadku, w którym możliwa jest modyfikacja sposobu działania Oprogramowania za pomocą wbudowanych lub dostarczonych narzędzi, w tym parametryzacja i konfiguracja Oprogramowania, tworzenie raportów itp. Zamawiający uprawniony jest do dokonania takich czynności bez konieczności zawierania odrębnych umów lub ponoszenia dodatkowych opłat, chyba że obowiązek zawarcia dodatkowej umowy lub dodatkowych opłat wyraźnie wynika z treści Umowy</w:t>
      </w:r>
      <w:r>
        <w:rPr>
          <w:rFonts w:ascii="Verdana" w:eastAsia="MS Gothic" w:hAnsi="Verdana" w:cs="Calibri"/>
          <w:kern w:val="0"/>
          <w:sz w:val="20"/>
          <w:szCs w:val="20"/>
          <w:lang w:eastAsia="pl-PL"/>
          <w14:ligatures w14:val="none"/>
        </w:rPr>
        <w:t>.</w:t>
      </w:r>
    </w:p>
    <w:p w14:paraId="1A48F973" w14:textId="5A92FE95" w:rsidR="00984397" w:rsidRPr="00984397" w:rsidRDefault="00984397">
      <w:pPr>
        <w:pStyle w:val="Akapitzlist"/>
        <w:numPr>
          <w:ilvl w:val="0"/>
          <w:numId w:val="8"/>
        </w:numPr>
        <w:jc w:val="both"/>
        <w:rPr>
          <w:rFonts w:ascii="Verdana" w:eastAsia="MS Gothic" w:hAnsi="Verdana" w:cs="Calibri"/>
          <w:kern w:val="0"/>
          <w:sz w:val="20"/>
          <w:szCs w:val="20"/>
          <w:lang w:eastAsia="pl-PL"/>
          <w14:ligatures w14:val="none"/>
        </w:rPr>
      </w:pPr>
      <w:r w:rsidRPr="00984397">
        <w:rPr>
          <w:rFonts w:ascii="Verdana" w:eastAsia="Times New Roman" w:hAnsi="Verdana"/>
          <w:sz w:val="20"/>
          <w:szCs w:val="20"/>
          <w:lang w:eastAsia="pl-PL"/>
        </w:rPr>
        <w:t xml:space="preserve">Wykonawca oświadcza, że na podstawie udzielonych licencji Zamawiający otrzymuje prawo do korzystania z </w:t>
      </w:r>
      <w:r w:rsidR="00D20DCE">
        <w:rPr>
          <w:rFonts w:ascii="Verdana" w:eastAsia="Times New Roman" w:hAnsi="Verdana"/>
          <w:sz w:val="20"/>
          <w:szCs w:val="20"/>
          <w:lang w:eastAsia="pl-PL"/>
        </w:rPr>
        <w:t>O</w:t>
      </w:r>
      <w:r w:rsidRPr="00984397">
        <w:rPr>
          <w:rFonts w:ascii="Verdana" w:eastAsia="Times New Roman" w:hAnsi="Verdana"/>
          <w:sz w:val="20"/>
          <w:szCs w:val="20"/>
          <w:lang w:eastAsia="pl-PL"/>
        </w:rPr>
        <w:t xml:space="preserve">programowania, w zakresie umożliwiającym Zamawiającemu eksploatację </w:t>
      </w:r>
      <w:r w:rsidR="00D20DCE">
        <w:rPr>
          <w:rFonts w:ascii="Verdana" w:eastAsia="Times New Roman" w:hAnsi="Verdana"/>
          <w:sz w:val="20"/>
          <w:szCs w:val="20"/>
          <w:lang w:eastAsia="pl-PL"/>
        </w:rPr>
        <w:t>O</w:t>
      </w:r>
      <w:r w:rsidRPr="00984397">
        <w:rPr>
          <w:rFonts w:ascii="Verdana" w:eastAsia="Times New Roman" w:hAnsi="Verdana"/>
          <w:sz w:val="20"/>
          <w:szCs w:val="20"/>
          <w:lang w:eastAsia="pl-PL"/>
        </w:rPr>
        <w:t>programowania dla potrzeb Zamawiającego</w:t>
      </w:r>
    </w:p>
    <w:p w14:paraId="5C6082CB" w14:textId="25297992" w:rsidR="00984397" w:rsidRDefault="00984397">
      <w:pPr>
        <w:pStyle w:val="Akapitzlist"/>
        <w:numPr>
          <w:ilvl w:val="0"/>
          <w:numId w:val="8"/>
        </w:numPr>
        <w:jc w:val="both"/>
        <w:rPr>
          <w:rFonts w:ascii="Verdana" w:eastAsia="MS Gothic" w:hAnsi="Verdana" w:cs="Calibri"/>
          <w:kern w:val="0"/>
          <w:sz w:val="20"/>
          <w:szCs w:val="20"/>
          <w:lang w:eastAsia="pl-PL"/>
          <w14:ligatures w14:val="none"/>
        </w:rPr>
      </w:pPr>
      <w:r w:rsidRPr="00984397">
        <w:rPr>
          <w:rFonts w:ascii="Verdana" w:eastAsia="MS Gothic" w:hAnsi="Verdana" w:cs="Calibri"/>
          <w:kern w:val="0"/>
          <w:sz w:val="20"/>
          <w:szCs w:val="20"/>
          <w:lang w:eastAsia="pl-PL"/>
          <w14:ligatures w14:val="none"/>
        </w:rPr>
        <w:t>Wykonawca zapewnia, że wykonanie przedmiotu Umowy nie narusza praw osób trzecich, a w szczególności w zakresie praw autorskich i praw pokrewnych</w:t>
      </w:r>
      <w:r>
        <w:rPr>
          <w:rFonts w:ascii="Verdana" w:eastAsia="MS Gothic" w:hAnsi="Verdana" w:cs="Calibri"/>
          <w:kern w:val="0"/>
          <w:sz w:val="20"/>
          <w:szCs w:val="20"/>
          <w:lang w:eastAsia="pl-PL"/>
          <w14:ligatures w14:val="none"/>
        </w:rPr>
        <w:t>.</w:t>
      </w:r>
    </w:p>
    <w:p w14:paraId="2FE2ECB5" w14:textId="0556AB33" w:rsidR="00984397" w:rsidRDefault="00984397">
      <w:pPr>
        <w:pStyle w:val="Akapitzlist"/>
        <w:numPr>
          <w:ilvl w:val="0"/>
          <w:numId w:val="8"/>
        </w:numPr>
        <w:jc w:val="both"/>
        <w:rPr>
          <w:rFonts w:ascii="Verdana" w:eastAsia="MS Gothic" w:hAnsi="Verdana" w:cs="Calibri"/>
          <w:kern w:val="0"/>
          <w:sz w:val="20"/>
          <w:szCs w:val="20"/>
          <w:lang w:eastAsia="pl-PL"/>
          <w14:ligatures w14:val="none"/>
        </w:rPr>
      </w:pPr>
      <w:r w:rsidRPr="00984397">
        <w:rPr>
          <w:rFonts w:ascii="Verdana" w:eastAsia="MS Gothic" w:hAnsi="Verdana" w:cs="Calibri"/>
          <w:kern w:val="0"/>
          <w:sz w:val="20"/>
          <w:szCs w:val="20"/>
          <w:lang w:eastAsia="pl-PL"/>
          <w14:ligatures w14:val="none"/>
        </w:rPr>
        <w:t>Wykonawca, w razie naruszenia praw autorskich z jego winy, zobowiązuje się pokryć koszty ewentualnego odszkodowania oraz wszelkie koszty zasądzone prawomocnym orzeczeniem Sądu, pod warunkiem, iż Zamawiający poinformuje Wykonawcę niezwłocznie na piśmie o wystąpieniu przeciwko Zamawiającemu z takim roszczeniem przez osobę trzecią</w:t>
      </w:r>
      <w:r>
        <w:rPr>
          <w:rFonts w:ascii="Verdana" w:eastAsia="MS Gothic" w:hAnsi="Verdana" w:cs="Calibri"/>
          <w:kern w:val="0"/>
          <w:sz w:val="20"/>
          <w:szCs w:val="20"/>
          <w:lang w:eastAsia="pl-PL"/>
          <w14:ligatures w14:val="none"/>
        </w:rPr>
        <w:t>.</w:t>
      </w:r>
    </w:p>
    <w:p w14:paraId="3776226D" w14:textId="6970D400" w:rsidR="00984397" w:rsidRDefault="00984397">
      <w:pPr>
        <w:pStyle w:val="Akapitzlist"/>
        <w:numPr>
          <w:ilvl w:val="0"/>
          <w:numId w:val="8"/>
        </w:numPr>
        <w:jc w:val="both"/>
        <w:rPr>
          <w:rFonts w:ascii="Verdana" w:eastAsia="MS Gothic" w:hAnsi="Verdana" w:cs="Calibri"/>
          <w:kern w:val="0"/>
          <w:sz w:val="20"/>
          <w:szCs w:val="20"/>
          <w:lang w:eastAsia="pl-PL"/>
          <w14:ligatures w14:val="none"/>
        </w:rPr>
      </w:pPr>
      <w:r w:rsidRPr="00984397">
        <w:rPr>
          <w:rFonts w:ascii="Verdana" w:eastAsia="MS Gothic" w:hAnsi="Verdana" w:cs="Calibri"/>
          <w:kern w:val="0"/>
          <w:sz w:val="20"/>
          <w:szCs w:val="20"/>
          <w:lang w:eastAsia="pl-PL"/>
          <w14:ligatures w14:val="none"/>
        </w:rPr>
        <w:t xml:space="preserve">Wykonawca oświadcza, że wykorzystanie oprogramowania będącego elementem składowym dostarczonych urządzeń nie wymaga uzyskania dodatkowych zezwoleń lub zawarcia dodatkowych </w:t>
      </w:r>
      <w:r>
        <w:rPr>
          <w:rFonts w:ascii="Verdana" w:eastAsia="MS Gothic" w:hAnsi="Verdana" w:cs="Calibri"/>
          <w:kern w:val="0"/>
          <w:sz w:val="20"/>
          <w:szCs w:val="20"/>
          <w:lang w:eastAsia="pl-PL"/>
          <w14:ligatures w14:val="none"/>
        </w:rPr>
        <w:t>u</w:t>
      </w:r>
      <w:r w:rsidRPr="00984397">
        <w:rPr>
          <w:rFonts w:ascii="Verdana" w:eastAsia="MS Gothic" w:hAnsi="Verdana" w:cs="Calibri"/>
          <w:kern w:val="0"/>
          <w:sz w:val="20"/>
          <w:szCs w:val="20"/>
          <w:lang w:eastAsia="pl-PL"/>
          <w14:ligatures w14:val="none"/>
        </w:rPr>
        <w:t>mów oraz nie powoduje dodatkowych kosztów dla</w:t>
      </w:r>
      <w:r>
        <w:rPr>
          <w:rFonts w:ascii="Verdana" w:eastAsia="MS Gothic" w:hAnsi="Verdana" w:cs="Calibri"/>
          <w:kern w:val="0"/>
          <w:sz w:val="20"/>
          <w:szCs w:val="20"/>
          <w:lang w:eastAsia="pl-PL"/>
          <w14:ligatures w14:val="none"/>
        </w:rPr>
        <w:t> </w:t>
      </w:r>
      <w:r w:rsidRPr="00984397">
        <w:rPr>
          <w:rFonts w:ascii="Verdana" w:eastAsia="MS Gothic" w:hAnsi="Verdana" w:cs="Calibri"/>
          <w:kern w:val="0"/>
          <w:sz w:val="20"/>
          <w:szCs w:val="20"/>
          <w:lang w:eastAsia="pl-PL"/>
          <w14:ligatures w14:val="none"/>
        </w:rPr>
        <w:t>Zamawiającego</w:t>
      </w:r>
      <w:r>
        <w:rPr>
          <w:rFonts w:ascii="Verdana" w:eastAsia="MS Gothic" w:hAnsi="Verdana" w:cs="Calibri"/>
          <w:kern w:val="0"/>
          <w:sz w:val="20"/>
          <w:szCs w:val="20"/>
          <w:lang w:eastAsia="pl-PL"/>
          <w14:ligatures w14:val="none"/>
        </w:rPr>
        <w:t>.</w:t>
      </w:r>
    </w:p>
    <w:p w14:paraId="1A397D7F" w14:textId="543D7384" w:rsidR="00984397" w:rsidRDefault="00984397">
      <w:pPr>
        <w:pStyle w:val="Akapitzlist"/>
        <w:numPr>
          <w:ilvl w:val="0"/>
          <w:numId w:val="8"/>
        </w:numPr>
        <w:jc w:val="both"/>
        <w:rPr>
          <w:rFonts w:ascii="Verdana" w:eastAsia="MS Gothic" w:hAnsi="Verdana" w:cs="Calibri"/>
          <w:kern w:val="0"/>
          <w:sz w:val="20"/>
          <w:szCs w:val="20"/>
          <w:lang w:eastAsia="pl-PL"/>
          <w14:ligatures w14:val="none"/>
        </w:rPr>
      </w:pPr>
      <w:r w:rsidRPr="00984397">
        <w:rPr>
          <w:rFonts w:ascii="Verdana" w:eastAsia="MS Gothic" w:hAnsi="Verdana" w:cs="Calibri"/>
          <w:kern w:val="0"/>
          <w:sz w:val="20"/>
          <w:szCs w:val="20"/>
          <w:lang w:eastAsia="pl-PL"/>
          <w14:ligatures w14:val="none"/>
        </w:rPr>
        <w:t xml:space="preserve">Przeniesienie autorskich praw majątkowych do </w:t>
      </w:r>
      <w:r w:rsidR="00EE6A7A">
        <w:rPr>
          <w:rFonts w:ascii="Verdana" w:eastAsia="MS Gothic" w:hAnsi="Verdana" w:cs="Calibri"/>
          <w:kern w:val="0"/>
          <w:sz w:val="20"/>
          <w:szCs w:val="20"/>
          <w:lang w:eastAsia="pl-PL"/>
          <w14:ligatures w14:val="none"/>
        </w:rPr>
        <w:t xml:space="preserve">Dokumentacji </w:t>
      </w:r>
      <w:r w:rsidRPr="00984397">
        <w:rPr>
          <w:rFonts w:ascii="Verdana" w:eastAsia="MS Gothic" w:hAnsi="Verdana" w:cs="Calibri"/>
          <w:kern w:val="0"/>
          <w:sz w:val="20"/>
          <w:szCs w:val="20"/>
          <w:lang w:eastAsia="pl-PL"/>
          <w14:ligatures w14:val="none"/>
        </w:rPr>
        <w:t xml:space="preserve">wytworzonej w ramach realizacji Przedmiotu Umowy, nastąpi na warunkach określonych w niniejszym paragrafie, z chwilą podpisania przez Zamawiającego </w:t>
      </w:r>
      <w:r w:rsidRPr="009A65B4">
        <w:rPr>
          <w:rFonts w:ascii="Verdana" w:eastAsia="MS Gothic" w:hAnsi="Verdana" w:cs="Calibri"/>
          <w:kern w:val="0"/>
          <w:sz w:val="20"/>
          <w:szCs w:val="20"/>
          <w:lang w:eastAsia="pl-PL"/>
          <w14:ligatures w14:val="none"/>
        </w:rPr>
        <w:t xml:space="preserve">Protokołu Odbioru </w:t>
      </w:r>
      <w:r w:rsidR="006000FF" w:rsidRPr="009A65B4">
        <w:rPr>
          <w:rFonts w:ascii="Verdana" w:eastAsia="MS Gothic" w:hAnsi="Verdana" w:cs="Calibri"/>
          <w:kern w:val="0"/>
          <w:sz w:val="20"/>
          <w:szCs w:val="20"/>
          <w:lang w:eastAsia="pl-PL"/>
          <w14:ligatures w14:val="none"/>
        </w:rPr>
        <w:t>Etapu II</w:t>
      </w:r>
      <w:r w:rsidRPr="009A65B4">
        <w:rPr>
          <w:rFonts w:ascii="Verdana" w:eastAsia="MS Gothic" w:hAnsi="Verdana" w:cs="Calibri"/>
          <w:kern w:val="0"/>
          <w:sz w:val="20"/>
          <w:szCs w:val="20"/>
          <w:lang w:eastAsia="pl-PL"/>
          <w14:ligatures w14:val="none"/>
        </w:rPr>
        <w:t>.</w:t>
      </w:r>
      <w:r w:rsidRPr="00984397">
        <w:rPr>
          <w:rFonts w:ascii="Verdana" w:eastAsia="MS Gothic" w:hAnsi="Verdana" w:cs="Calibri"/>
          <w:kern w:val="0"/>
          <w:sz w:val="20"/>
          <w:szCs w:val="20"/>
          <w:lang w:eastAsia="pl-PL"/>
          <w14:ligatures w14:val="none"/>
        </w:rPr>
        <w:t xml:space="preserve"> Z</w:t>
      </w:r>
      <w:r>
        <w:rPr>
          <w:rFonts w:ascii="Verdana" w:eastAsia="MS Gothic" w:hAnsi="Verdana" w:cs="Calibri"/>
          <w:kern w:val="0"/>
          <w:sz w:val="20"/>
          <w:szCs w:val="20"/>
          <w:lang w:eastAsia="pl-PL"/>
          <w14:ligatures w14:val="none"/>
        </w:rPr>
        <w:t> </w:t>
      </w:r>
      <w:r w:rsidRPr="00984397">
        <w:rPr>
          <w:rFonts w:ascii="Verdana" w:eastAsia="MS Gothic" w:hAnsi="Verdana" w:cs="Calibri"/>
          <w:kern w:val="0"/>
          <w:sz w:val="20"/>
          <w:szCs w:val="20"/>
          <w:lang w:eastAsia="pl-PL"/>
          <w14:ligatures w14:val="none"/>
        </w:rPr>
        <w:t xml:space="preserve">chwilą przeniesienia autorskich praw majątkowych przechodzi na Zamawiającego własność nośników, na których utrwalono </w:t>
      </w:r>
      <w:r w:rsidR="00EE6A7A">
        <w:rPr>
          <w:rFonts w:ascii="Verdana" w:eastAsia="MS Gothic" w:hAnsi="Verdana" w:cs="Calibri"/>
          <w:kern w:val="0"/>
          <w:sz w:val="20"/>
          <w:szCs w:val="20"/>
          <w:lang w:eastAsia="pl-PL"/>
          <w14:ligatures w14:val="none"/>
        </w:rPr>
        <w:t>D</w:t>
      </w:r>
      <w:r w:rsidR="00EE6A7A" w:rsidRPr="00984397">
        <w:rPr>
          <w:rFonts w:ascii="Verdana" w:eastAsia="MS Gothic" w:hAnsi="Verdana" w:cs="Calibri"/>
          <w:kern w:val="0"/>
          <w:sz w:val="20"/>
          <w:szCs w:val="20"/>
          <w:lang w:eastAsia="pl-PL"/>
          <w14:ligatures w14:val="none"/>
        </w:rPr>
        <w:t xml:space="preserve">okumentację </w:t>
      </w:r>
      <w:r w:rsidRPr="00984397">
        <w:rPr>
          <w:rFonts w:ascii="Verdana" w:eastAsia="MS Gothic" w:hAnsi="Verdana" w:cs="Calibri"/>
          <w:kern w:val="0"/>
          <w:sz w:val="20"/>
          <w:szCs w:val="20"/>
          <w:lang w:eastAsia="pl-PL"/>
          <w14:ligatures w14:val="none"/>
        </w:rPr>
        <w:t>wytworzoną w ramach realizacji niniejszej Umowy</w:t>
      </w:r>
      <w:r>
        <w:rPr>
          <w:rFonts w:ascii="Verdana" w:eastAsia="MS Gothic" w:hAnsi="Verdana" w:cs="Calibri"/>
          <w:kern w:val="0"/>
          <w:sz w:val="20"/>
          <w:szCs w:val="20"/>
          <w:lang w:eastAsia="pl-PL"/>
          <w14:ligatures w14:val="none"/>
        </w:rPr>
        <w:t>.</w:t>
      </w:r>
    </w:p>
    <w:p w14:paraId="035CD50D" w14:textId="4E1D2BBC" w:rsidR="00984397" w:rsidRDefault="00984397">
      <w:pPr>
        <w:pStyle w:val="Akapitzlist"/>
        <w:numPr>
          <w:ilvl w:val="0"/>
          <w:numId w:val="8"/>
        </w:numPr>
        <w:jc w:val="both"/>
        <w:rPr>
          <w:rFonts w:ascii="Verdana" w:eastAsia="MS Gothic" w:hAnsi="Verdana" w:cs="Calibri"/>
          <w:kern w:val="0"/>
          <w:sz w:val="20"/>
          <w:szCs w:val="20"/>
          <w:lang w:eastAsia="pl-PL"/>
          <w14:ligatures w14:val="none"/>
        </w:rPr>
      </w:pPr>
      <w:r w:rsidRPr="00984397">
        <w:rPr>
          <w:rFonts w:ascii="Verdana" w:eastAsia="MS Gothic" w:hAnsi="Verdana" w:cs="Calibri"/>
          <w:kern w:val="0"/>
          <w:sz w:val="20"/>
          <w:szCs w:val="20"/>
          <w:lang w:eastAsia="pl-PL"/>
          <w14:ligatures w14:val="none"/>
        </w:rPr>
        <w:t>Przeniesienie autorskich praw majątkowych na mocy niniejszej Umowy dokonuje się na czas nieokreślony oraz w sposób nieograniczony, co do miejsca</w:t>
      </w:r>
      <w:r>
        <w:rPr>
          <w:rFonts w:ascii="Verdana" w:eastAsia="MS Gothic" w:hAnsi="Verdana" w:cs="Calibri"/>
          <w:kern w:val="0"/>
          <w:sz w:val="20"/>
          <w:szCs w:val="20"/>
          <w:lang w:eastAsia="pl-PL"/>
          <w14:ligatures w14:val="none"/>
        </w:rPr>
        <w:t>.</w:t>
      </w:r>
    </w:p>
    <w:p w14:paraId="6DCD6475" w14:textId="774AD966" w:rsidR="00C810DE" w:rsidRDefault="00C810DE">
      <w:pPr>
        <w:pStyle w:val="Akapitzlist"/>
        <w:numPr>
          <w:ilvl w:val="0"/>
          <w:numId w:val="8"/>
        </w:numPr>
        <w:jc w:val="both"/>
        <w:rPr>
          <w:rFonts w:ascii="Verdana" w:eastAsia="MS Gothic" w:hAnsi="Verdana" w:cs="Calibri"/>
          <w:kern w:val="0"/>
          <w:sz w:val="20"/>
          <w:szCs w:val="20"/>
          <w:lang w:eastAsia="pl-PL"/>
          <w14:ligatures w14:val="none"/>
        </w:rPr>
      </w:pPr>
      <w:r w:rsidRPr="00C810DE">
        <w:rPr>
          <w:rFonts w:ascii="Verdana" w:eastAsia="MS Gothic" w:hAnsi="Verdana" w:cs="Calibri"/>
          <w:kern w:val="0"/>
          <w:sz w:val="20"/>
          <w:szCs w:val="20"/>
          <w:lang w:eastAsia="pl-PL"/>
          <w14:ligatures w14:val="none"/>
        </w:rPr>
        <w:t>Wykonawca oświadcza, że</w:t>
      </w:r>
      <w:r>
        <w:rPr>
          <w:rFonts w:ascii="Verdana" w:eastAsia="MS Gothic" w:hAnsi="Verdana" w:cs="Calibri"/>
          <w:kern w:val="0"/>
          <w:sz w:val="20"/>
          <w:szCs w:val="20"/>
          <w:lang w:eastAsia="pl-PL"/>
          <w14:ligatures w14:val="none"/>
        </w:rPr>
        <w:t>:</w:t>
      </w:r>
    </w:p>
    <w:p w14:paraId="76BA2359" w14:textId="0132A092" w:rsidR="00C810DE" w:rsidRDefault="00C810DE" w:rsidP="009A65B4">
      <w:pPr>
        <w:pStyle w:val="Akapitzlist"/>
        <w:numPr>
          <w:ilvl w:val="1"/>
          <w:numId w:val="8"/>
        </w:numPr>
        <w:ind w:left="851" w:hanging="425"/>
        <w:jc w:val="both"/>
        <w:rPr>
          <w:rFonts w:ascii="Verdana" w:eastAsia="MS Gothic" w:hAnsi="Verdana" w:cs="Calibri"/>
          <w:kern w:val="0"/>
          <w:sz w:val="20"/>
          <w:szCs w:val="20"/>
          <w:lang w:eastAsia="pl-PL"/>
          <w14:ligatures w14:val="none"/>
        </w:rPr>
      </w:pPr>
      <w:r w:rsidRPr="00C810DE">
        <w:rPr>
          <w:rFonts w:ascii="Verdana" w:eastAsia="MS Gothic" w:hAnsi="Verdana" w:cs="Calibri"/>
          <w:kern w:val="0"/>
          <w:sz w:val="20"/>
          <w:szCs w:val="20"/>
          <w:lang w:eastAsia="pl-PL"/>
          <w14:ligatures w14:val="none"/>
        </w:rPr>
        <w:t>wszelkie prawa do nowych wersji, modyfikacji, aktualizacji i innych zmian, poszczególnych obszarów funkcjonalnych oraz oprogramowania będą przysługiwały Wykonawcy lub Wykonawca będzie posiadał prawo do dysponowania nimi</w:t>
      </w:r>
      <w:r>
        <w:rPr>
          <w:rFonts w:ascii="Verdana" w:eastAsia="MS Gothic" w:hAnsi="Verdana" w:cs="Calibri"/>
          <w:kern w:val="0"/>
          <w:sz w:val="20"/>
          <w:szCs w:val="20"/>
          <w:lang w:eastAsia="pl-PL"/>
          <w14:ligatures w14:val="none"/>
        </w:rPr>
        <w:t>,</w:t>
      </w:r>
    </w:p>
    <w:p w14:paraId="4BBB6447" w14:textId="48732EF9" w:rsidR="00C810DE" w:rsidRDefault="00C810DE" w:rsidP="009A65B4">
      <w:pPr>
        <w:pStyle w:val="Akapitzlist"/>
        <w:numPr>
          <w:ilvl w:val="1"/>
          <w:numId w:val="8"/>
        </w:numPr>
        <w:ind w:left="851" w:hanging="425"/>
        <w:jc w:val="both"/>
        <w:rPr>
          <w:rFonts w:ascii="Verdana" w:eastAsia="MS Gothic" w:hAnsi="Verdana" w:cs="Calibri"/>
          <w:kern w:val="0"/>
          <w:sz w:val="20"/>
          <w:szCs w:val="20"/>
          <w:lang w:eastAsia="pl-PL"/>
          <w14:ligatures w14:val="none"/>
        </w:rPr>
      </w:pPr>
      <w:r w:rsidRPr="00C810DE">
        <w:rPr>
          <w:rFonts w:ascii="Verdana" w:eastAsia="MS Gothic" w:hAnsi="Verdana" w:cs="Calibri"/>
          <w:kern w:val="0"/>
          <w:sz w:val="20"/>
          <w:szCs w:val="20"/>
          <w:lang w:eastAsia="pl-PL"/>
          <w14:ligatures w14:val="none"/>
        </w:rPr>
        <w:t>nie istnieją i nie będą istnieć w przyszłości żadne przeszkody prawne lub faktyczne uniemożliwiające lub ograniczające możliwość udzielenia Zamawiającemu licencji, na warunkach określonych w Umowie, na</w:t>
      </w:r>
      <w:r>
        <w:rPr>
          <w:rFonts w:ascii="Verdana" w:eastAsia="MS Gothic" w:hAnsi="Verdana" w:cs="Calibri"/>
          <w:kern w:val="0"/>
          <w:sz w:val="20"/>
          <w:szCs w:val="20"/>
          <w:lang w:eastAsia="pl-PL"/>
          <w14:ligatures w14:val="none"/>
        </w:rPr>
        <w:t> </w:t>
      </w:r>
      <w:r w:rsidRPr="00C810DE">
        <w:rPr>
          <w:rFonts w:ascii="Verdana" w:eastAsia="MS Gothic" w:hAnsi="Verdana" w:cs="Calibri"/>
          <w:kern w:val="0"/>
          <w:sz w:val="20"/>
          <w:szCs w:val="20"/>
          <w:lang w:eastAsia="pl-PL"/>
          <w14:ligatures w14:val="none"/>
        </w:rPr>
        <w:t>korzystnie z poszczególnych obszarów funkcjonalnych oprogramowania, a także z nowych wersji, modyfikacji, aktualizacji i innych zmian poszczególnych obszarów funkcjonalnych oraz oprogramowania będącego przedmiotem Umowy</w:t>
      </w:r>
      <w:r>
        <w:rPr>
          <w:rFonts w:ascii="Verdana" w:eastAsia="MS Gothic" w:hAnsi="Verdana" w:cs="Calibri"/>
          <w:kern w:val="0"/>
          <w:sz w:val="20"/>
          <w:szCs w:val="20"/>
          <w:lang w:eastAsia="pl-PL"/>
          <w14:ligatures w14:val="none"/>
        </w:rPr>
        <w:t>.</w:t>
      </w:r>
    </w:p>
    <w:p w14:paraId="2B405D4D" w14:textId="3A19A7BC" w:rsidR="00C810DE" w:rsidRDefault="00C810DE">
      <w:pPr>
        <w:pStyle w:val="Akapitzlist"/>
        <w:numPr>
          <w:ilvl w:val="0"/>
          <w:numId w:val="8"/>
        </w:numPr>
        <w:jc w:val="both"/>
        <w:rPr>
          <w:rFonts w:ascii="Verdana" w:eastAsia="MS Gothic" w:hAnsi="Verdana" w:cs="Calibri"/>
          <w:kern w:val="0"/>
          <w:sz w:val="20"/>
          <w:szCs w:val="20"/>
          <w:lang w:eastAsia="pl-PL"/>
          <w14:ligatures w14:val="none"/>
        </w:rPr>
      </w:pPr>
      <w:r w:rsidRPr="00C810DE">
        <w:rPr>
          <w:rFonts w:ascii="Verdana" w:eastAsia="MS Gothic" w:hAnsi="Verdana" w:cs="Calibri"/>
          <w:kern w:val="0"/>
          <w:sz w:val="20"/>
          <w:szCs w:val="20"/>
          <w:lang w:eastAsia="pl-PL"/>
          <w14:ligatures w14:val="none"/>
        </w:rPr>
        <w:t>Licencja/sublicencja jest udzielana, na całe terytorium Rzeczypospolitej Polskiej z</w:t>
      </w:r>
      <w:r>
        <w:rPr>
          <w:rFonts w:ascii="Verdana" w:eastAsia="MS Gothic" w:hAnsi="Verdana" w:cs="Calibri"/>
          <w:kern w:val="0"/>
          <w:sz w:val="20"/>
          <w:szCs w:val="20"/>
          <w:lang w:eastAsia="pl-PL"/>
          <w14:ligatures w14:val="none"/>
        </w:rPr>
        <w:t> </w:t>
      </w:r>
      <w:r w:rsidRPr="00C810DE">
        <w:rPr>
          <w:rFonts w:ascii="Verdana" w:eastAsia="MS Gothic" w:hAnsi="Verdana" w:cs="Calibri"/>
          <w:kern w:val="0"/>
          <w:sz w:val="20"/>
          <w:szCs w:val="20"/>
          <w:lang w:eastAsia="pl-PL"/>
          <w14:ligatures w14:val="none"/>
        </w:rPr>
        <w:t>prawem do przejścia</w:t>
      </w:r>
      <w:r>
        <w:rPr>
          <w:rFonts w:ascii="Verdana" w:eastAsia="MS Gothic" w:hAnsi="Verdana" w:cs="Calibri"/>
          <w:kern w:val="0"/>
          <w:sz w:val="20"/>
          <w:szCs w:val="20"/>
          <w:lang w:eastAsia="pl-PL"/>
          <w14:ligatures w14:val="none"/>
        </w:rPr>
        <w:t xml:space="preserve"> </w:t>
      </w:r>
      <w:r w:rsidRPr="00C810DE">
        <w:rPr>
          <w:rFonts w:ascii="Verdana" w:eastAsia="MS Gothic" w:hAnsi="Verdana" w:cs="Calibri"/>
          <w:kern w:val="0"/>
          <w:sz w:val="20"/>
          <w:szCs w:val="20"/>
          <w:lang w:eastAsia="pl-PL"/>
          <w14:ligatures w14:val="none"/>
        </w:rPr>
        <w:t>Licencji/sublicencji na następców prawnych Zamawiającego</w:t>
      </w:r>
      <w:r>
        <w:rPr>
          <w:rFonts w:ascii="Verdana" w:eastAsia="MS Gothic" w:hAnsi="Verdana" w:cs="Calibri"/>
          <w:kern w:val="0"/>
          <w:sz w:val="20"/>
          <w:szCs w:val="20"/>
          <w:lang w:eastAsia="pl-PL"/>
          <w14:ligatures w14:val="none"/>
        </w:rPr>
        <w:t>.</w:t>
      </w:r>
    </w:p>
    <w:p w14:paraId="35B9EF7E" w14:textId="5485838A" w:rsidR="00C810DE" w:rsidRDefault="00C810DE">
      <w:pPr>
        <w:pStyle w:val="Akapitzlist"/>
        <w:numPr>
          <w:ilvl w:val="0"/>
          <w:numId w:val="8"/>
        </w:numPr>
        <w:jc w:val="both"/>
        <w:rPr>
          <w:rFonts w:ascii="Verdana" w:eastAsia="MS Gothic" w:hAnsi="Verdana" w:cs="Calibri"/>
          <w:kern w:val="0"/>
          <w:sz w:val="20"/>
          <w:szCs w:val="20"/>
          <w:lang w:eastAsia="pl-PL"/>
          <w14:ligatures w14:val="none"/>
        </w:rPr>
      </w:pPr>
      <w:r w:rsidRPr="00C810DE">
        <w:rPr>
          <w:rFonts w:ascii="Verdana" w:eastAsia="MS Gothic" w:hAnsi="Verdana" w:cs="Calibri"/>
          <w:kern w:val="0"/>
          <w:sz w:val="20"/>
          <w:szCs w:val="20"/>
          <w:lang w:eastAsia="pl-PL"/>
          <w14:ligatures w14:val="none"/>
        </w:rPr>
        <w:t xml:space="preserve">Licencja/sublicencja ma charakter niewyłączny, bezterminowy, odpłatny - w ramach wynagrodzenia, o którym mowa w </w:t>
      </w:r>
      <w:r w:rsidRPr="009A65B4">
        <w:rPr>
          <w:rFonts w:ascii="Verdana" w:eastAsia="MS Gothic" w:hAnsi="Verdana" w:cs="Calibri"/>
          <w:kern w:val="0"/>
          <w:sz w:val="20"/>
          <w:szCs w:val="20"/>
          <w:lang w:eastAsia="pl-PL"/>
          <w14:ligatures w14:val="none"/>
        </w:rPr>
        <w:t xml:space="preserve">§ </w:t>
      </w:r>
      <w:r w:rsidR="00EE6A7A" w:rsidRPr="009A65B4">
        <w:rPr>
          <w:rFonts w:ascii="Verdana" w:eastAsia="MS Gothic" w:hAnsi="Verdana" w:cs="Calibri"/>
          <w:kern w:val="0"/>
          <w:sz w:val="20"/>
          <w:szCs w:val="20"/>
          <w:lang w:eastAsia="pl-PL"/>
          <w14:ligatures w14:val="none"/>
        </w:rPr>
        <w:t xml:space="preserve">14 </w:t>
      </w:r>
      <w:r w:rsidRPr="009A65B4">
        <w:rPr>
          <w:rFonts w:ascii="Verdana" w:eastAsia="MS Gothic" w:hAnsi="Verdana" w:cs="Calibri"/>
          <w:kern w:val="0"/>
          <w:sz w:val="20"/>
          <w:szCs w:val="20"/>
          <w:lang w:eastAsia="pl-PL"/>
          <w14:ligatures w14:val="none"/>
        </w:rPr>
        <w:t xml:space="preserve">ust. </w:t>
      </w:r>
      <w:r w:rsidR="00EE6A7A">
        <w:rPr>
          <w:rFonts w:ascii="Verdana" w:eastAsia="MS Gothic" w:hAnsi="Verdana" w:cs="Calibri"/>
          <w:kern w:val="0"/>
          <w:sz w:val="20"/>
          <w:szCs w:val="20"/>
          <w:lang w:eastAsia="pl-PL"/>
          <w14:ligatures w14:val="none"/>
        </w:rPr>
        <w:t>1</w:t>
      </w:r>
      <w:r w:rsidR="00EE6A7A" w:rsidRPr="00C810DE">
        <w:rPr>
          <w:rFonts w:ascii="Verdana" w:eastAsia="MS Gothic" w:hAnsi="Verdana" w:cs="Calibri"/>
          <w:kern w:val="0"/>
          <w:sz w:val="20"/>
          <w:szCs w:val="20"/>
          <w:lang w:eastAsia="pl-PL"/>
          <w14:ligatures w14:val="none"/>
        </w:rPr>
        <w:t xml:space="preserve"> </w:t>
      </w:r>
      <w:r w:rsidRPr="00C810DE">
        <w:rPr>
          <w:rFonts w:ascii="Verdana" w:eastAsia="MS Gothic" w:hAnsi="Verdana" w:cs="Calibri"/>
          <w:kern w:val="0"/>
          <w:sz w:val="20"/>
          <w:szCs w:val="20"/>
          <w:lang w:eastAsia="pl-PL"/>
          <w14:ligatures w14:val="none"/>
        </w:rPr>
        <w:t xml:space="preserve">Umowy, z możliwością tworzenia </w:t>
      </w:r>
      <w:r w:rsidRPr="009A65B4">
        <w:rPr>
          <w:rFonts w:ascii="Verdana" w:eastAsia="MS Gothic" w:hAnsi="Verdana" w:cs="Calibri"/>
          <w:kern w:val="0"/>
          <w:sz w:val="20"/>
          <w:szCs w:val="20"/>
          <w:lang w:eastAsia="pl-PL"/>
          <w14:ligatures w14:val="none"/>
        </w:rPr>
        <w:t>nieograniczonej liczby kont</w:t>
      </w:r>
      <w:r w:rsidRPr="00C810DE">
        <w:rPr>
          <w:rFonts w:ascii="Verdana" w:eastAsia="MS Gothic" w:hAnsi="Verdana" w:cs="Calibri"/>
          <w:kern w:val="0"/>
          <w:sz w:val="20"/>
          <w:szCs w:val="20"/>
          <w:lang w:eastAsia="pl-PL"/>
          <w14:ligatures w14:val="none"/>
        </w:rPr>
        <w:t xml:space="preserve"> użytkownika w </w:t>
      </w:r>
      <w:r w:rsidR="00310537" w:rsidRPr="0023512C">
        <w:rPr>
          <w:rFonts w:ascii="Verdana" w:eastAsia="Times New Roman" w:hAnsi="Verdana" w:cs="Arial"/>
          <w:kern w:val="0"/>
          <w:sz w:val="20"/>
          <w:szCs w:val="20"/>
          <w:lang w:val="pl" w:eastAsia="pl-PL"/>
          <w14:ligatures w14:val="none"/>
        </w:rPr>
        <w:t>S</w:t>
      </w:r>
      <w:r w:rsidR="00310537">
        <w:rPr>
          <w:rFonts w:ascii="Verdana" w:eastAsia="Times New Roman" w:hAnsi="Verdana" w:cs="Arial"/>
          <w:kern w:val="0"/>
          <w:sz w:val="20"/>
          <w:szCs w:val="20"/>
          <w:lang w:val="pl" w:eastAsia="pl-PL"/>
          <w14:ligatures w14:val="none"/>
        </w:rPr>
        <w:t>YSTEMIE</w:t>
      </w:r>
      <w:r>
        <w:rPr>
          <w:rFonts w:ascii="Verdana" w:eastAsia="MS Gothic" w:hAnsi="Verdana" w:cs="Calibri"/>
          <w:kern w:val="0"/>
          <w:sz w:val="20"/>
          <w:szCs w:val="20"/>
          <w:lang w:eastAsia="pl-PL"/>
          <w14:ligatures w14:val="none"/>
        </w:rPr>
        <w:t>.</w:t>
      </w:r>
    </w:p>
    <w:p w14:paraId="4A538D78" w14:textId="0299CCBC" w:rsidR="00C810DE" w:rsidRDefault="00C810DE">
      <w:pPr>
        <w:pStyle w:val="Akapitzlist"/>
        <w:numPr>
          <w:ilvl w:val="0"/>
          <w:numId w:val="8"/>
        </w:numPr>
        <w:jc w:val="both"/>
        <w:rPr>
          <w:rFonts w:ascii="Verdana" w:eastAsia="MS Gothic" w:hAnsi="Verdana" w:cs="Calibri"/>
          <w:kern w:val="0"/>
          <w:sz w:val="20"/>
          <w:szCs w:val="20"/>
          <w:lang w:eastAsia="pl-PL"/>
          <w14:ligatures w14:val="none"/>
        </w:rPr>
      </w:pPr>
      <w:r w:rsidRPr="00C810DE">
        <w:rPr>
          <w:rFonts w:ascii="Verdana" w:eastAsia="MS Gothic" w:hAnsi="Verdana" w:cs="Calibri"/>
          <w:kern w:val="0"/>
          <w:sz w:val="20"/>
          <w:szCs w:val="20"/>
          <w:lang w:eastAsia="pl-PL"/>
          <w14:ligatures w14:val="none"/>
        </w:rPr>
        <w:t xml:space="preserve">Sublicencja udzielona jest wyłącznie w zakresie, w jakim Wykonawca dysponuje tym prawem, z tym zastrzeżeniem, że prawo Zamawiającego nie może być ograniczone </w:t>
      </w:r>
      <w:r w:rsidRPr="00C810DE">
        <w:rPr>
          <w:rFonts w:ascii="Verdana" w:eastAsia="MS Gothic" w:hAnsi="Verdana" w:cs="Calibri"/>
          <w:kern w:val="0"/>
          <w:sz w:val="20"/>
          <w:szCs w:val="20"/>
          <w:lang w:eastAsia="pl-PL"/>
          <w14:ligatures w14:val="none"/>
        </w:rPr>
        <w:lastRenderedPageBreak/>
        <w:t>w</w:t>
      </w:r>
      <w:r>
        <w:rPr>
          <w:rFonts w:ascii="Verdana" w:eastAsia="MS Gothic" w:hAnsi="Verdana" w:cs="Calibri"/>
          <w:kern w:val="0"/>
          <w:sz w:val="20"/>
          <w:szCs w:val="20"/>
          <w:lang w:eastAsia="pl-PL"/>
          <w14:ligatures w14:val="none"/>
        </w:rPr>
        <w:t> </w:t>
      </w:r>
      <w:r w:rsidRPr="00C810DE">
        <w:rPr>
          <w:rFonts w:ascii="Verdana" w:eastAsia="MS Gothic" w:hAnsi="Verdana" w:cs="Calibri"/>
          <w:kern w:val="0"/>
          <w:sz w:val="20"/>
          <w:szCs w:val="20"/>
          <w:lang w:eastAsia="pl-PL"/>
          <w14:ligatures w14:val="none"/>
        </w:rPr>
        <w:t>zakresie wymaganym</w:t>
      </w:r>
      <w:r>
        <w:rPr>
          <w:rFonts w:ascii="Verdana" w:eastAsia="MS Gothic" w:hAnsi="Verdana" w:cs="Calibri"/>
          <w:kern w:val="0"/>
          <w:sz w:val="20"/>
          <w:szCs w:val="20"/>
          <w:lang w:eastAsia="pl-PL"/>
          <w14:ligatures w14:val="none"/>
        </w:rPr>
        <w:t xml:space="preserve"> </w:t>
      </w:r>
      <w:r w:rsidRPr="00C810DE">
        <w:rPr>
          <w:rFonts w:ascii="Verdana" w:eastAsia="MS Gothic" w:hAnsi="Verdana" w:cs="Calibri"/>
          <w:kern w:val="0"/>
          <w:sz w:val="20"/>
          <w:szCs w:val="20"/>
          <w:lang w:eastAsia="pl-PL"/>
          <w14:ligatures w14:val="none"/>
        </w:rPr>
        <w:t>w dokumentacji postępowania, w wyniku którego zawarto Umowę</w:t>
      </w:r>
      <w:r>
        <w:rPr>
          <w:rFonts w:ascii="Verdana" w:eastAsia="MS Gothic" w:hAnsi="Verdana" w:cs="Calibri"/>
          <w:kern w:val="0"/>
          <w:sz w:val="20"/>
          <w:szCs w:val="20"/>
          <w:lang w:eastAsia="pl-PL"/>
          <w14:ligatures w14:val="none"/>
        </w:rPr>
        <w:t>.</w:t>
      </w:r>
    </w:p>
    <w:p w14:paraId="51B1CCAD" w14:textId="26F59A4A" w:rsidR="00C810DE" w:rsidRDefault="00C810DE">
      <w:pPr>
        <w:pStyle w:val="Akapitzlist"/>
        <w:numPr>
          <w:ilvl w:val="0"/>
          <w:numId w:val="8"/>
        </w:numPr>
        <w:jc w:val="both"/>
        <w:rPr>
          <w:rFonts w:ascii="Verdana" w:eastAsia="MS Gothic" w:hAnsi="Verdana" w:cs="Calibri"/>
          <w:kern w:val="0"/>
          <w:sz w:val="20"/>
          <w:szCs w:val="20"/>
          <w:lang w:eastAsia="pl-PL"/>
          <w14:ligatures w14:val="none"/>
        </w:rPr>
      </w:pPr>
      <w:r w:rsidRPr="00C810DE">
        <w:rPr>
          <w:rFonts w:ascii="Verdana" w:eastAsia="MS Gothic" w:hAnsi="Verdana" w:cs="Calibri"/>
          <w:kern w:val="0"/>
          <w:sz w:val="20"/>
          <w:szCs w:val="20"/>
          <w:lang w:eastAsia="pl-PL"/>
          <w14:ligatures w14:val="none"/>
        </w:rPr>
        <w:t xml:space="preserve">Wykonawca oświadcza i gwarantuje, że jest uprawniony do wprowadzania </w:t>
      </w:r>
      <w:r w:rsidR="005E5BDD">
        <w:rPr>
          <w:rFonts w:ascii="Verdana" w:eastAsia="MS Gothic" w:hAnsi="Verdana" w:cs="Calibri"/>
          <w:kern w:val="0"/>
          <w:sz w:val="20"/>
          <w:szCs w:val="20"/>
          <w:lang w:eastAsia="pl-PL"/>
          <w14:ligatures w14:val="none"/>
        </w:rPr>
        <w:t>O</w:t>
      </w:r>
      <w:r w:rsidR="005E5BDD" w:rsidRPr="00C810DE">
        <w:rPr>
          <w:rFonts w:ascii="Verdana" w:eastAsia="MS Gothic" w:hAnsi="Verdana" w:cs="Calibri"/>
          <w:kern w:val="0"/>
          <w:sz w:val="20"/>
          <w:szCs w:val="20"/>
          <w:lang w:eastAsia="pl-PL"/>
          <w14:ligatures w14:val="none"/>
        </w:rPr>
        <w:t xml:space="preserve">programowania </w:t>
      </w:r>
      <w:r w:rsidRPr="00C810DE">
        <w:rPr>
          <w:rFonts w:ascii="Verdana" w:eastAsia="MS Gothic" w:hAnsi="Verdana" w:cs="Calibri"/>
          <w:kern w:val="0"/>
          <w:sz w:val="20"/>
          <w:szCs w:val="20"/>
          <w:lang w:eastAsia="pl-PL"/>
          <w14:ligatures w14:val="none"/>
        </w:rPr>
        <w:t>do obrotu na terytorium Rzeczypospolitej Polskiej, zapewnienie licencji dla Zamawiającego oraz że oprogramowanie pochodzi z legalnych kanałów dystrybucji</w:t>
      </w:r>
      <w:r>
        <w:rPr>
          <w:rFonts w:ascii="Verdana" w:eastAsia="MS Gothic" w:hAnsi="Verdana" w:cs="Calibri"/>
          <w:kern w:val="0"/>
          <w:sz w:val="20"/>
          <w:szCs w:val="20"/>
          <w:lang w:eastAsia="pl-PL"/>
          <w14:ligatures w14:val="none"/>
        </w:rPr>
        <w:t>.</w:t>
      </w:r>
    </w:p>
    <w:p w14:paraId="322ABC5A" w14:textId="2BD2C398" w:rsidR="00C810DE" w:rsidRDefault="00C810DE">
      <w:pPr>
        <w:pStyle w:val="Akapitzlist"/>
        <w:numPr>
          <w:ilvl w:val="0"/>
          <w:numId w:val="8"/>
        </w:numPr>
        <w:jc w:val="both"/>
        <w:rPr>
          <w:rFonts w:ascii="Verdana" w:eastAsia="MS Gothic" w:hAnsi="Verdana" w:cs="Calibri"/>
          <w:kern w:val="0"/>
          <w:sz w:val="20"/>
          <w:szCs w:val="20"/>
          <w:lang w:eastAsia="pl-PL"/>
          <w14:ligatures w14:val="none"/>
        </w:rPr>
      </w:pPr>
      <w:r w:rsidRPr="00C810DE">
        <w:rPr>
          <w:rFonts w:ascii="Verdana" w:eastAsia="MS Gothic" w:hAnsi="Verdana" w:cs="Calibri"/>
          <w:kern w:val="0"/>
          <w:sz w:val="20"/>
          <w:szCs w:val="20"/>
          <w:lang w:eastAsia="pl-PL"/>
          <w14:ligatures w14:val="none"/>
        </w:rPr>
        <w:t>Wykonawca oświadcza i gwarantuje, że warunki korzystania z Oprogramowania nie wymagają ponoszenia dodatkowych opłat na rzecz Wykonawcy lub producentów takiego Oprogramowania. Wynagrodzenie obejmuje całość wynagrodzenia za</w:t>
      </w:r>
      <w:r>
        <w:rPr>
          <w:rFonts w:ascii="Verdana" w:eastAsia="MS Gothic" w:hAnsi="Verdana" w:cs="Calibri"/>
          <w:kern w:val="0"/>
          <w:sz w:val="20"/>
          <w:szCs w:val="20"/>
          <w:lang w:eastAsia="pl-PL"/>
          <w14:ligatures w14:val="none"/>
        </w:rPr>
        <w:t> </w:t>
      </w:r>
      <w:r w:rsidRPr="00C810DE">
        <w:rPr>
          <w:rFonts w:ascii="Verdana" w:eastAsia="MS Gothic" w:hAnsi="Verdana" w:cs="Calibri"/>
          <w:kern w:val="0"/>
          <w:sz w:val="20"/>
          <w:szCs w:val="20"/>
          <w:lang w:eastAsia="pl-PL"/>
          <w14:ligatures w14:val="none"/>
        </w:rPr>
        <w:t>korzystanie z Oprogramowania</w:t>
      </w:r>
      <w:r>
        <w:rPr>
          <w:rFonts w:ascii="Verdana" w:eastAsia="MS Gothic" w:hAnsi="Verdana" w:cs="Calibri"/>
          <w:kern w:val="0"/>
          <w:sz w:val="20"/>
          <w:szCs w:val="20"/>
          <w:lang w:eastAsia="pl-PL"/>
          <w14:ligatures w14:val="none"/>
        </w:rPr>
        <w:t>.</w:t>
      </w:r>
    </w:p>
    <w:p w14:paraId="402AAB31" w14:textId="2B246906" w:rsidR="00C810DE" w:rsidRDefault="00C810DE">
      <w:pPr>
        <w:pStyle w:val="Akapitzlist"/>
        <w:numPr>
          <w:ilvl w:val="0"/>
          <w:numId w:val="8"/>
        </w:numPr>
        <w:jc w:val="both"/>
        <w:rPr>
          <w:rFonts w:ascii="Verdana" w:eastAsia="MS Gothic" w:hAnsi="Verdana" w:cs="Calibri"/>
          <w:kern w:val="0"/>
          <w:sz w:val="20"/>
          <w:szCs w:val="20"/>
          <w:lang w:eastAsia="pl-PL"/>
          <w14:ligatures w14:val="none"/>
        </w:rPr>
      </w:pPr>
      <w:r w:rsidRPr="00C810DE">
        <w:rPr>
          <w:rFonts w:ascii="Verdana" w:eastAsia="MS Gothic" w:hAnsi="Verdana" w:cs="Calibri"/>
          <w:kern w:val="0"/>
          <w:sz w:val="20"/>
          <w:szCs w:val="20"/>
          <w:lang w:eastAsia="pl-PL"/>
          <w14:ligatures w14:val="none"/>
        </w:rPr>
        <w:t xml:space="preserve">Wykonawca dostarczy Oprogramowanie na </w:t>
      </w:r>
      <w:r w:rsidRPr="005E5BDD">
        <w:rPr>
          <w:rFonts w:ascii="Verdana" w:eastAsia="MS Gothic" w:hAnsi="Verdana" w:cs="Calibri"/>
          <w:bCs/>
          <w:kern w:val="0"/>
          <w:sz w:val="20"/>
          <w:szCs w:val="20"/>
          <w:lang w:eastAsia="pl-PL"/>
          <w14:ligatures w14:val="none"/>
        </w:rPr>
        <w:t>informatycznych nośnikach danych</w:t>
      </w:r>
      <w:r w:rsidRPr="00C810DE">
        <w:rPr>
          <w:rFonts w:ascii="Verdana" w:eastAsia="MS Gothic" w:hAnsi="Verdana" w:cs="Calibri"/>
          <w:kern w:val="0"/>
          <w:sz w:val="20"/>
          <w:szCs w:val="20"/>
          <w:lang w:eastAsia="pl-PL"/>
          <w14:ligatures w14:val="none"/>
        </w:rPr>
        <w:t xml:space="preserve"> </w:t>
      </w:r>
      <w:r w:rsidRPr="00C810DE">
        <w:rPr>
          <w:rFonts w:ascii="Verdana" w:eastAsia="MS Gothic" w:hAnsi="Verdana" w:cs="Calibri"/>
          <w:kern w:val="0"/>
          <w:sz w:val="20"/>
          <w:szCs w:val="20"/>
          <w:lang w:eastAsia="pl-PL"/>
          <w14:ligatures w14:val="none"/>
        </w:rPr>
        <w:br/>
        <w:t>lub w innej postaci umożliwiającej prawidłową instalację tego Oprogramowania oraz certyfikaty autentyczności, klucze instalacyjne oraz inne dokumenty i zabezpieczenia najpóźniej w dacie Odbioru tego Oprogramowania, chyba że z Umowy wynika inna data przekazania</w:t>
      </w:r>
      <w:r>
        <w:rPr>
          <w:rFonts w:ascii="Verdana" w:eastAsia="MS Gothic" w:hAnsi="Verdana" w:cs="Calibri"/>
          <w:kern w:val="0"/>
          <w:sz w:val="20"/>
          <w:szCs w:val="20"/>
          <w:lang w:eastAsia="pl-PL"/>
          <w14:ligatures w14:val="none"/>
        </w:rPr>
        <w:t>.</w:t>
      </w:r>
    </w:p>
    <w:p w14:paraId="10435287" w14:textId="79D484C6" w:rsidR="00C810DE" w:rsidRDefault="00C810DE">
      <w:pPr>
        <w:pStyle w:val="Akapitzlist"/>
        <w:numPr>
          <w:ilvl w:val="0"/>
          <w:numId w:val="8"/>
        </w:numPr>
        <w:jc w:val="both"/>
        <w:rPr>
          <w:rFonts w:ascii="Verdana" w:eastAsia="MS Gothic" w:hAnsi="Verdana" w:cs="Calibri"/>
          <w:kern w:val="0"/>
          <w:sz w:val="20"/>
          <w:szCs w:val="20"/>
          <w:lang w:eastAsia="pl-PL"/>
          <w14:ligatures w14:val="none"/>
        </w:rPr>
      </w:pPr>
      <w:r w:rsidRPr="00C810DE">
        <w:rPr>
          <w:rFonts w:ascii="Verdana" w:eastAsia="MS Gothic" w:hAnsi="Verdana" w:cs="Calibri"/>
          <w:kern w:val="0"/>
          <w:sz w:val="20"/>
          <w:szCs w:val="20"/>
          <w:lang w:eastAsia="pl-PL"/>
          <w14:ligatures w14:val="none"/>
        </w:rPr>
        <w:t>Informatyczne nośniki danych, kopie, certyfikaty autentyczności, klucze instalacyjne oraz inne dokumenty i zabezpieczenia, o których mowa w poprzednim ustępie, powinny być zgodne z wymaganiami określonymi przez producenta Oprogramowania. Zamawiający jest uprawniony do weryfikacji, czy certyfikaty autentyczności, klucze instalacyjne oraz inne dokumenty i zabezpieczenia są wystarczające i zgodne z</w:t>
      </w:r>
      <w:r>
        <w:rPr>
          <w:rFonts w:ascii="Verdana" w:eastAsia="MS Gothic" w:hAnsi="Verdana" w:cs="Calibri"/>
          <w:kern w:val="0"/>
          <w:sz w:val="20"/>
          <w:szCs w:val="20"/>
          <w:lang w:eastAsia="pl-PL"/>
          <w14:ligatures w14:val="none"/>
        </w:rPr>
        <w:t> </w:t>
      </w:r>
      <w:r w:rsidRPr="00C810DE">
        <w:rPr>
          <w:rFonts w:ascii="Verdana" w:eastAsia="MS Gothic" w:hAnsi="Verdana" w:cs="Calibri"/>
          <w:kern w:val="0"/>
          <w:sz w:val="20"/>
          <w:szCs w:val="20"/>
          <w:lang w:eastAsia="pl-PL"/>
          <w14:ligatures w14:val="none"/>
        </w:rPr>
        <w:t>wymogami określonymi przez producenta. W tym celu Zamawiający może zwracać się do osób trzecich, w tym producenta Oprogramowania</w:t>
      </w:r>
      <w:r>
        <w:rPr>
          <w:rFonts w:ascii="Verdana" w:eastAsia="MS Gothic" w:hAnsi="Verdana" w:cs="Calibri"/>
          <w:kern w:val="0"/>
          <w:sz w:val="20"/>
          <w:szCs w:val="20"/>
          <w:lang w:eastAsia="pl-PL"/>
          <w14:ligatures w14:val="none"/>
        </w:rPr>
        <w:t>.</w:t>
      </w:r>
    </w:p>
    <w:p w14:paraId="33E82AD7" w14:textId="77777777" w:rsidR="00914548" w:rsidRDefault="00914548" w:rsidP="007271AA">
      <w:pPr>
        <w:pStyle w:val="Akapitzlist"/>
        <w:ind w:left="360" w:hanging="360"/>
        <w:jc w:val="center"/>
        <w:rPr>
          <w:rFonts w:ascii="Verdana" w:eastAsia="MS Gothic" w:hAnsi="Verdana" w:cs="Calibri"/>
          <w:b/>
          <w:bCs/>
          <w:kern w:val="0"/>
          <w:sz w:val="20"/>
          <w:szCs w:val="20"/>
          <w:lang w:eastAsia="pl-PL"/>
          <w14:ligatures w14:val="none"/>
        </w:rPr>
      </w:pPr>
      <w:bookmarkStart w:id="2" w:name="_Hlk213159515"/>
    </w:p>
    <w:p w14:paraId="06713A55" w14:textId="4780D13F" w:rsidR="007271AA" w:rsidRPr="001E1FC3" w:rsidRDefault="007271AA" w:rsidP="007271AA">
      <w:pPr>
        <w:pStyle w:val="Akapitzlist"/>
        <w:ind w:left="360" w:hanging="360"/>
        <w:jc w:val="center"/>
        <w:rPr>
          <w:rFonts w:ascii="Verdana" w:eastAsia="MS Gothic" w:hAnsi="Verdana" w:cs="Calibri"/>
          <w:b/>
          <w:bCs/>
          <w:kern w:val="0"/>
          <w:sz w:val="20"/>
          <w:szCs w:val="20"/>
          <w:lang w:eastAsia="pl-PL"/>
          <w14:ligatures w14:val="none"/>
        </w:rPr>
      </w:pPr>
      <w:r w:rsidRPr="001E1FC3">
        <w:rPr>
          <w:rFonts w:ascii="Verdana" w:eastAsia="MS Gothic" w:hAnsi="Verdana" w:cs="Calibri"/>
          <w:b/>
          <w:bCs/>
          <w:kern w:val="0"/>
          <w:sz w:val="20"/>
          <w:szCs w:val="20"/>
          <w:lang w:eastAsia="pl-PL"/>
          <w14:ligatures w14:val="none"/>
        </w:rPr>
        <w:t xml:space="preserve">§ </w:t>
      </w:r>
      <w:r>
        <w:rPr>
          <w:rFonts w:ascii="Verdana" w:eastAsia="MS Gothic" w:hAnsi="Verdana" w:cs="Calibri"/>
          <w:b/>
          <w:bCs/>
          <w:kern w:val="0"/>
          <w:sz w:val="20"/>
          <w:szCs w:val="20"/>
          <w:lang w:eastAsia="pl-PL"/>
          <w14:ligatures w14:val="none"/>
        </w:rPr>
        <w:t>8</w:t>
      </w:r>
    </w:p>
    <w:p w14:paraId="57314A90" w14:textId="49083CD6" w:rsidR="007271AA" w:rsidRDefault="007271AA" w:rsidP="007271AA">
      <w:pPr>
        <w:pStyle w:val="Akapitzlist"/>
        <w:ind w:left="360" w:hanging="360"/>
        <w:jc w:val="center"/>
        <w:rPr>
          <w:rFonts w:ascii="Verdana" w:eastAsia="MS Gothic" w:hAnsi="Verdana" w:cs="Calibri"/>
          <w:b/>
          <w:bCs/>
          <w:kern w:val="0"/>
          <w:sz w:val="20"/>
          <w:szCs w:val="20"/>
          <w:lang w:eastAsia="pl-PL"/>
          <w14:ligatures w14:val="none"/>
        </w:rPr>
      </w:pPr>
      <w:r>
        <w:rPr>
          <w:rFonts w:ascii="Verdana" w:eastAsia="MS Gothic" w:hAnsi="Verdana" w:cs="Calibri"/>
          <w:b/>
          <w:bCs/>
          <w:kern w:val="0"/>
          <w:sz w:val="20"/>
          <w:szCs w:val="20"/>
          <w:lang w:eastAsia="pl-PL"/>
          <w14:ligatures w14:val="none"/>
        </w:rPr>
        <w:t>SZKOLENIA</w:t>
      </w:r>
    </w:p>
    <w:bookmarkEnd w:id="2"/>
    <w:p w14:paraId="55A67A76" w14:textId="06BDF42A" w:rsidR="007271AA" w:rsidRDefault="007271AA" w:rsidP="009A65B4">
      <w:pPr>
        <w:pStyle w:val="Akapitzlist"/>
        <w:numPr>
          <w:ilvl w:val="0"/>
          <w:numId w:val="123"/>
        </w:numPr>
        <w:jc w:val="both"/>
        <w:rPr>
          <w:rFonts w:ascii="Verdana" w:eastAsia="MS Gothic" w:hAnsi="Verdana" w:cs="Calibri"/>
          <w:kern w:val="0"/>
          <w:sz w:val="20"/>
          <w:szCs w:val="20"/>
          <w:lang w:eastAsia="pl-PL"/>
          <w14:ligatures w14:val="none"/>
        </w:rPr>
      </w:pPr>
      <w:r w:rsidRPr="007271AA">
        <w:rPr>
          <w:rFonts w:ascii="Verdana" w:eastAsia="MS Gothic" w:hAnsi="Verdana" w:cs="Calibri"/>
          <w:kern w:val="0"/>
          <w:sz w:val="20"/>
          <w:szCs w:val="20"/>
          <w:lang w:eastAsia="pl-PL"/>
          <w14:ligatures w14:val="none"/>
        </w:rPr>
        <w:t>Wykonawca jest zobowiązany przeprowadzić dla Zamawiającego Szkolenia na zasadach wskazanych poniżej</w:t>
      </w:r>
      <w:r>
        <w:rPr>
          <w:rFonts w:ascii="Verdana" w:eastAsia="MS Gothic" w:hAnsi="Verdana" w:cs="Calibri"/>
          <w:kern w:val="0"/>
          <w:sz w:val="20"/>
          <w:szCs w:val="20"/>
          <w:lang w:eastAsia="pl-PL"/>
          <w14:ligatures w14:val="none"/>
        </w:rPr>
        <w:t>.</w:t>
      </w:r>
    </w:p>
    <w:p w14:paraId="581A0BD0" w14:textId="21143740" w:rsidR="007271AA" w:rsidRPr="007271AA" w:rsidRDefault="007271AA" w:rsidP="009A65B4">
      <w:pPr>
        <w:pStyle w:val="Akapitzlist"/>
        <w:numPr>
          <w:ilvl w:val="0"/>
          <w:numId w:val="123"/>
        </w:numPr>
        <w:jc w:val="both"/>
        <w:rPr>
          <w:rFonts w:ascii="Verdana" w:eastAsia="MS Gothic" w:hAnsi="Verdana" w:cs="Calibri"/>
          <w:kern w:val="0"/>
          <w:sz w:val="20"/>
          <w:szCs w:val="20"/>
          <w:lang w:eastAsia="pl-PL"/>
          <w14:ligatures w14:val="none"/>
        </w:rPr>
      </w:pPr>
      <w:r w:rsidRPr="007271AA">
        <w:rPr>
          <w:rFonts w:ascii="Verdana" w:eastAsia="MS Gothic" w:hAnsi="Verdana" w:cs="Calibri"/>
          <w:kern w:val="0"/>
          <w:sz w:val="20"/>
          <w:szCs w:val="20"/>
          <w:lang w:val="pl" w:eastAsia="pl-PL"/>
          <w14:ligatures w14:val="none"/>
        </w:rPr>
        <w:t xml:space="preserve">Szkolenia dla użytkowników </w:t>
      </w:r>
      <w:r w:rsidR="00310537" w:rsidRPr="0023512C">
        <w:rPr>
          <w:rFonts w:ascii="Verdana" w:eastAsia="Times New Roman" w:hAnsi="Verdana" w:cs="Arial"/>
          <w:kern w:val="0"/>
          <w:sz w:val="20"/>
          <w:szCs w:val="20"/>
          <w:lang w:val="pl" w:eastAsia="pl-PL"/>
          <w14:ligatures w14:val="none"/>
        </w:rPr>
        <w:t>S</w:t>
      </w:r>
      <w:r w:rsidR="00310537">
        <w:rPr>
          <w:rFonts w:ascii="Verdana" w:eastAsia="Times New Roman" w:hAnsi="Verdana" w:cs="Arial"/>
          <w:kern w:val="0"/>
          <w:sz w:val="20"/>
          <w:szCs w:val="20"/>
          <w:lang w:val="pl" w:eastAsia="pl-PL"/>
          <w14:ligatures w14:val="none"/>
        </w:rPr>
        <w:t>YSTEMU</w:t>
      </w:r>
      <w:r w:rsidRPr="007271AA">
        <w:rPr>
          <w:rFonts w:ascii="Verdana" w:eastAsia="MS Gothic" w:hAnsi="Verdana" w:cs="Calibri"/>
          <w:kern w:val="0"/>
          <w:sz w:val="20"/>
          <w:szCs w:val="20"/>
          <w:lang w:val="pl" w:eastAsia="pl-PL"/>
          <w14:ligatures w14:val="none"/>
        </w:rPr>
        <w:t xml:space="preserve"> zostaną przeprowadzone w trybie</w:t>
      </w:r>
      <w:r>
        <w:rPr>
          <w:rFonts w:ascii="Verdana" w:eastAsia="MS Gothic" w:hAnsi="Verdana" w:cs="Calibri"/>
          <w:kern w:val="0"/>
          <w:sz w:val="20"/>
          <w:szCs w:val="20"/>
          <w:lang w:val="pl" w:eastAsia="pl-PL"/>
          <w14:ligatures w14:val="none"/>
        </w:rPr>
        <w:t>:</w:t>
      </w:r>
    </w:p>
    <w:p w14:paraId="7060EF86" w14:textId="6E183D4F" w:rsidR="007271AA" w:rsidRPr="007271AA" w:rsidRDefault="007271AA" w:rsidP="009A65B4">
      <w:pPr>
        <w:pStyle w:val="Akapitzlist"/>
        <w:numPr>
          <w:ilvl w:val="1"/>
          <w:numId w:val="123"/>
        </w:numPr>
        <w:ind w:left="851" w:hanging="425"/>
        <w:jc w:val="both"/>
        <w:rPr>
          <w:rFonts w:ascii="Verdana" w:eastAsia="MS Gothic" w:hAnsi="Verdana" w:cs="Calibri"/>
          <w:kern w:val="0"/>
          <w:sz w:val="20"/>
          <w:szCs w:val="20"/>
          <w:lang w:eastAsia="pl-PL"/>
          <w14:ligatures w14:val="none"/>
        </w:rPr>
      </w:pPr>
      <w:r w:rsidRPr="007271AA">
        <w:rPr>
          <w:rFonts w:ascii="Verdana" w:eastAsia="MS Gothic" w:hAnsi="Verdana" w:cs="Calibri"/>
          <w:kern w:val="0"/>
          <w:sz w:val="20"/>
          <w:szCs w:val="20"/>
          <w:lang w:val="pl" w:eastAsia="pl-PL"/>
          <w14:ligatures w14:val="none"/>
        </w:rPr>
        <w:t>szkoleń audytoryjnych przeprowadzonych w grupach; i/lub </w:t>
      </w:r>
    </w:p>
    <w:p w14:paraId="155C907C" w14:textId="79469609" w:rsidR="007271AA" w:rsidRPr="007271AA" w:rsidRDefault="007271AA" w:rsidP="009A65B4">
      <w:pPr>
        <w:pStyle w:val="Akapitzlist"/>
        <w:numPr>
          <w:ilvl w:val="1"/>
          <w:numId w:val="123"/>
        </w:numPr>
        <w:ind w:left="851" w:hanging="425"/>
        <w:jc w:val="both"/>
        <w:rPr>
          <w:rFonts w:ascii="Verdana" w:eastAsia="MS Gothic" w:hAnsi="Verdana" w:cs="Calibri"/>
          <w:kern w:val="0"/>
          <w:sz w:val="20"/>
          <w:szCs w:val="20"/>
          <w:lang w:eastAsia="pl-PL"/>
          <w14:ligatures w14:val="none"/>
        </w:rPr>
      </w:pPr>
      <w:r w:rsidRPr="007271AA">
        <w:rPr>
          <w:rFonts w:ascii="Verdana" w:eastAsia="MS Gothic" w:hAnsi="Verdana" w:cs="Calibri"/>
          <w:kern w:val="0"/>
          <w:sz w:val="20"/>
          <w:szCs w:val="20"/>
          <w:lang w:val="pl" w:eastAsia="pl-PL"/>
          <w14:ligatures w14:val="none"/>
        </w:rPr>
        <w:t>szkoleń stanowiskowych - na każdym z zainstalowanych i skonfigurowanych stanowisk Wykonawca przeprowadzi szkolenie dla personelu szpitala obsługującego dane stanowisko w dwóch różnych terminach</w:t>
      </w:r>
      <w:r>
        <w:rPr>
          <w:rFonts w:ascii="Verdana" w:eastAsia="MS Gothic" w:hAnsi="Verdana" w:cs="Calibri"/>
          <w:kern w:val="0"/>
          <w:sz w:val="20"/>
          <w:szCs w:val="20"/>
          <w:lang w:val="pl" w:eastAsia="pl-PL"/>
          <w14:ligatures w14:val="none"/>
        </w:rPr>
        <w:t>,</w:t>
      </w:r>
    </w:p>
    <w:p w14:paraId="5041E84B" w14:textId="0332B406" w:rsidR="007271AA" w:rsidRPr="009A65B4" w:rsidRDefault="007271AA" w:rsidP="009A65B4">
      <w:pPr>
        <w:pStyle w:val="Akapitzlist"/>
        <w:numPr>
          <w:ilvl w:val="1"/>
          <w:numId w:val="123"/>
        </w:numPr>
        <w:ind w:left="851" w:hanging="425"/>
        <w:jc w:val="both"/>
        <w:rPr>
          <w:rFonts w:ascii="Verdana" w:eastAsia="MS Gothic" w:hAnsi="Verdana" w:cs="Calibri"/>
          <w:kern w:val="0"/>
          <w:sz w:val="20"/>
          <w:szCs w:val="20"/>
          <w:lang w:eastAsia="pl-PL"/>
          <w14:ligatures w14:val="none"/>
        </w:rPr>
      </w:pPr>
      <w:r w:rsidRPr="009A65B4">
        <w:rPr>
          <w:rFonts w:ascii="Verdana" w:eastAsia="MS Gothic" w:hAnsi="Verdana" w:cs="Calibri"/>
          <w:kern w:val="0"/>
          <w:sz w:val="20"/>
          <w:szCs w:val="20"/>
          <w:lang w:val="pl" w:eastAsia="pl-PL"/>
          <w14:ligatures w14:val="none"/>
        </w:rPr>
        <w:t>szkoleń dla administratorów</w:t>
      </w:r>
      <w:r w:rsidR="00914548" w:rsidRPr="009A65B4">
        <w:rPr>
          <w:rFonts w:ascii="Verdana" w:eastAsia="MS Gothic" w:hAnsi="Verdana" w:cs="Calibri"/>
          <w:kern w:val="0"/>
          <w:sz w:val="20"/>
          <w:szCs w:val="20"/>
          <w:lang w:val="pl" w:eastAsia="pl-PL"/>
          <w14:ligatures w14:val="none"/>
        </w:rPr>
        <w:t xml:space="preserve"> (min. 4)</w:t>
      </w:r>
      <w:r w:rsidRPr="009A65B4">
        <w:rPr>
          <w:rFonts w:ascii="Verdana" w:eastAsia="MS Gothic" w:hAnsi="Verdana" w:cs="Calibri"/>
          <w:kern w:val="0"/>
          <w:sz w:val="20"/>
          <w:szCs w:val="20"/>
          <w:lang w:val="pl" w:eastAsia="pl-PL"/>
          <w14:ligatures w14:val="none"/>
        </w:rPr>
        <w:t xml:space="preserve"> szpitala z zakresu administrowania infrastrukturą i konfiguracją,</w:t>
      </w:r>
    </w:p>
    <w:p w14:paraId="34F38CB0" w14:textId="0467193F" w:rsidR="007271AA" w:rsidRPr="00FA16CF" w:rsidRDefault="007271AA" w:rsidP="009A65B4">
      <w:pPr>
        <w:pStyle w:val="Akapitzlist"/>
        <w:numPr>
          <w:ilvl w:val="1"/>
          <w:numId w:val="123"/>
        </w:numPr>
        <w:ind w:left="851" w:hanging="425"/>
        <w:jc w:val="both"/>
        <w:rPr>
          <w:rFonts w:ascii="Verdana" w:eastAsia="MS Gothic" w:hAnsi="Verdana" w:cs="Calibri"/>
          <w:kern w:val="0"/>
          <w:sz w:val="20"/>
          <w:szCs w:val="20"/>
          <w:lang w:eastAsia="pl-PL"/>
          <w14:ligatures w14:val="none"/>
        </w:rPr>
      </w:pPr>
      <w:r w:rsidRPr="00FA16CF">
        <w:rPr>
          <w:rFonts w:ascii="Verdana" w:eastAsia="MS Gothic" w:hAnsi="Verdana" w:cs="Calibri"/>
          <w:kern w:val="0"/>
          <w:sz w:val="20"/>
          <w:szCs w:val="20"/>
          <w:lang w:val="pl" w:eastAsia="pl-PL"/>
          <w14:ligatures w14:val="none"/>
        </w:rPr>
        <w:t xml:space="preserve">zamawiający przewiduje konieczność przeszkolenia około 320 osób; dokładna liczba osób do przeszkolenia zostanie przekazana Wykonawcy w terminie do </w:t>
      </w:r>
      <w:r w:rsidR="00B612B0" w:rsidRPr="00FA16CF">
        <w:rPr>
          <w:rFonts w:ascii="Verdana" w:eastAsia="MS Gothic" w:hAnsi="Verdana" w:cs="Calibri"/>
          <w:kern w:val="0"/>
          <w:sz w:val="20"/>
          <w:szCs w:val="20"/>
          <w:lang w:val="pl" w:eastAsia="pl-PL"/>
          <w14:ligatures w14:val="none"/>
        </w:rPr>
        <w:t xml:space="preserve">3 </w:t>
      </w:r>
      <w:r w:rsidRPr="00FA16CF">
        <w:rPr>
          <w:rFonts w:ascii="Verdana" w:eastAsia="MS Gothic" w:hAnsi="Verdana" w:cs="Calibri"/>
          <w:kern w:val="0"/>
          <w:sz w:val="20"/>
          <w:szCs w:val="20"/>
          <w:lang w:val="pl" w:eastAsia="pl-PL"/>
          <w14:ligatures w14:val="none"/>
        </w:rPr>
        <w:t xml:space="preserve">dni </w:t>
      </w:r>
      <w:r w:rsidR="00F65738" w:rsidRPr="00FA16CF">
        <w:rPr>
          <w:rFonts w:ascii="Verdana" w:eastAsia="MS Gothic" w:hAnsi="Verdana" w:cs="Calibri"/>
          <w:kern w:val="0"/>
          <w:sz w:val="20"/>
          <w:szCs w:val="20"/>
          <w:lang w:val="pl" w:eastAsia="pl-PL"/>
          <w14:ligatures w14:val="none"/>
        </w:rPr>
        <w:t xml:space="preserve">roboczych </w:t>
      </w:r>
      <w:r w:rsidRPr="00FA16CF">
        <w:rPr>
          <w:rFonts w:ascii="Verdana" w:eastAsia="MS Gothic" w:hAnsi="Verdana" w:cs="Calibri"/>
          <w:kern w:val="0"/>
          <w:sz w:val="20"/>
          <w:szCs w:val="20"/>
          <w:lang w:val="pl" w:eastAsia="pl-PL"/>
          <w14:ligatures w14:val="none"/>
        </w:rPr>
        <w:t xml:space="preserve">od </w:t>
      </w:r>
      <w:r w:rsidR="002F6774" w:rsidRPr="00FA16CF">
        <w:rPr>
          <w:rFonts w:ascii="Verdana" w:eastAsia="MS Gothic" w:hAnsi="Verdana" w:cs="Calibri"/>
          <w:kern w:val="0"/>
          <w:sz w:val="20"/>
          <w:szCs w:val="20"/>
          <w:lang w:val="pl" w:eastAsia="pl-PL"/>
          <w14:ligatures w14:val="none"/>
        </w:rPr>
        <w:t>d</w:t>
      </w:r>
      <w:r w:rsidR="002B5E1A" w:rsidRPr="00FA16CF">
        <w:rPr>
          <w:rFonts w:ascii="Verdana" w:eastAsia="MS Gothic" w:hAnsi="Verdana" w:cs="Calibri"/>
          <w:kern w:val="0"/>
          <w:sz w:val="20"/>
          <w:szCs w:val="20"/>
          <w:lang w:val="pl" w:eastAsia="pl-PL"/>
          <w14:ligatures w14:val="none"/>
        </w:rPr>
        <w:t>nia podpisania Protokołu Odbioru Etapu I.</w:t>
      </w:r>
    </w:p>
    <w:p w14:paraId="2BD0FB3F" w14:textId="6D588CE2" w:rsidR="007271AA" w:rsidRPr="007271AA" w:rsidRDefault="007271AA" w:rsidP="009A65B4">
      <w:pPr>
        <w:pStyle w:val="Akapitzlist"/>
        <w:numPr>
          <w:ilvl w:val="0"/>
          <w:numId w:val="123"/>
        </w:numPr>
        <w:jc w:val="both"/>
        <w:rPr>
          <w:rFonts w:ascii="Verdana" w:eastAsia="MS Gothic" w:hAnsi="Verdana" w:cs="Calibri"/>
          <w:kern w:val="0"/>
          <w:sz w:val="20"/>
          <w:szCs w:val="20"/>
          <w:lang w:eastAsia="pl-PL"/>
          <w14:ligatures w14:val="none"/>
        </w:rPr>
      </w:pPr>
      <w:r w:rsidRPr="009A65B4">
        <w:rPr>
          <w:rFonts w:ascii="Verdana" w:eastAsia="MS Gothic" w:hAnsi="Verdana" w:cs="Calibri"/>
          <w:kern w:val="0"/>
          <w:sz w:val="20"/>
          <w:szCs w:val="20"/>
          <w:lang w:val="pl" w:eastAsia="pl-PL"/>
          <w14:ligatures w14:val="none"/>
        </w:rPr>
        <w:t>Wykonawca jest zobowiązany do umożliwienia</w:t>
      </w:r>
      <w:r w:rsidRPr="007271AA">
        <w:rPr>
          <w:rFonts w:ascii="Verdana" w:eastAsia="MS Gothic" w:hAnsi="Verdana" w:cs="Calibri"/>
          <w:kern w:val="0"/>
          <w:sz w:val="20"/>
          <w:szCs w:val="20"/>
          <w:lang w:val="pl" w:eastAsia="pl-PL"/>
          <w14:ligatures w14:val="none"/>
        </w:rPr>
        <w:t xml:space="preserve"> każdemu uczestnikowi szkolenia aktywnego uczestnictwa w szkoleniu polegającego na indywidualnym przejściu całego procesu związanego z wygenerowaniem dokumentu z systemu</w:t>
      </w:r>
      <w:r w:rsidR="00310537">
        <w:rPr>
          <w:rFonts w:ascii="Verdana" w:eastAsia="MS Gothic" w:hAnsi="Verdana" w:cs="Calibri"/>
          <w:kern w:val="0"/>
          <w:sz w:val="20"/>
          <w:szCs w:val="20"/>
          <w:lang w:val="pl" w:eastAsia="pl-PL"/>
          <w14:ligatures w14:val="none"/>
        </w:rPr>
        <w:t xml:space="preserve"> </w:t>
      </w:r>
      <w:r w:rsidR="00310537" w:rsidRPr="003E4200">
        <w:rPr>
          <w:rFonts w:ascii="Verdana" w:eastAsia="MS Gothic" w:hAnsi="Verdana" w:cs="Calibri"/>
          <w:kern w:val="0"/>
          <w:sz w:val="20"/>
          <w:szCs w:val="20"/>
          <w:lang w:val="pl" w:eastAsia="pl-PL"/>
          <w14:ligatures w14:val="none"/>
        </w:rPr>
        <w:t>HIS</w:t>
      </w:r>
      <w:r w:rsidRPr="003E4200">
        <w:rPr>
          <w:rFonts w:ascii="Verdana" w:eastAsia="MS Gothic" w:hAnsi="Verdana" w:cs="Calibri"/>
          <w:kern w:val="0"/>
          <w:sz w:val="20"/>
          <w:szCs w:val="20"/>
          <w:lang w:val="pl" w:eastAsia="pl-PL"/>
          <w14:ligatures w14:val="none"/>
        </w:rPr>
        <w:t>, podpisaniem dokumentu i zapisaniem dokumentu w systemie</w:t>
      </w:r>
      <w:r w:rsidR="00310537" w:rsidRPr="003E4200">
        <w:rPr>
          <w:rFonts w:ascii="Verdana" w:eastAsia="MS Gothic" w:hAnsi="Verdana" w:cs="Calibri"/>
          <w:kern w:val="0"/>
          <w:sz w:val="20"/>
          <w:szCs w:val="20"/>
          <w:lang w:val="pl" w:eastAsia="pl-PL"/>
          <w14:ligatures w14:val="none"/>
        </w:rPr>
        <w:t xml:space="preserve"> HIS</w:t>
      </w:r>
      <w:r>
        <w:rPr>
          <w:rFonts w:ascii="Verdana" w:eastAsia="MS Gothic" w:hAnsi="Verdana" w:cs="Calibri"/>
          <w:kern w:val="0"/>
          <w:sz w:val="20"/>
          <w:szCs w:val="20"/>
          <w:lang w:val="pl" w:eastAsia="pl-PL"/>
          <w14:ligatures w14:val="none"/>
        </w:rPr>
        <w:t>.</w:t>
      </w:r>
    </w:p>
    <w:p w14:paraId="577C20F9" w14:textId="6CB844D2" w:rsidR="007271AA" w:rsidRPr="007271AA" w:rsidRDefault="007271AA" w:rsidP="009A65B4">
      <w:pPr>
        <w:pStyle w:val="Akapitzlist"/>
        <w:numPr>
          <w:ilvl w:val="0"/>
          <w:numId w:val="123"/>
        </w:numPr>
        <w:jc w:val="both"/>
        <w:rPr>
          <w:rFonts w:ascii="Verdana" w:eastAsia="MS Gothic" w:hAnsi="Verdana" w:cs="Calibri"/>
          <w:kern w:val="0"/>
          <w:sz w:val="20"/>
          <w:szCs w:val="20"/>
          <w:lang w:eastAsia="pl-PL"/>
          <w14:ligatures w14:val="none"/>
        </w:rPr>
      </w:pPr>
      <w:r w:rsidRPr="007271AA">
        <w:rPr>
          <w:rFonts w:ascii="Verdana" w:eastAsia="MS Gothic" w:hAnsi="Verdana" w:cs="Calibri"/>
          <w:kern w:val="0"/>
          <w:sz w:val="20"/>
          <w:szCs w:val="20"/>
          <w:lang w:val="pl" w:eastAsia="pl-PL"/>
          <w14:ligatures w14:val="none"/>
        </w:rPr>
        <w:t>Wykonawca jest zobowiązany do uzyskania i udostępnienia Zamawiającemu potwierdzenia uczestnictwa od każdego z uczestników szkoleń</w:t>
      </w:r>
      <w:r>
        <w:rPr>
          <w:rFonts w:ascii="Verdana" w:eastAsia="MS Gothic" w:hAnsi="Verdana" w:cs="Calibri"/>
          <w:kern w:val="0"/>
          <w:sz w:val="20"/>
          <w:szCs w:val="20"/>
          <w:lang w:val="pl" w:eastAsia="pl-PL"/>
          <w14:ligatures w14:val="none"/>
        </w:rPr>
        <w:t>.</w:t>
      </w:r>
    </w:p>
    <w:p w14:paraId="36FE6F43" w14:textId="51685A89" w:rsidR="007271AA" w:rsidRPr="009A65B4" w:rsidRDefault="007271AA" w:rsidP="009A65B4">
      <w:pPr>
        <w:pStyle w:val="Akapitzlist"/>
        <w:numPr>
          <w:ilvl w:val="0"/>
          <w:numId w:val="123"/>
        </w:numPr>
        <w:jc w:val="both"/>
        <w:rPr>
          <w:rFonts w:ascii="Verdana" w:eastAsia="MS Gothic" w:hAnsi="Verdana" w:cs="Calibri"/>
          <w:kern w:val="0"/>
          <w:sz w:val="20"/>
          <w:szCs w:val="20"/>
          <w:lang w:val="pl" w:eastAsia="pl-PL"/>
          <w14:ligatures w14:val="none"/>
        </w:rPr>
      </w:pPr>
      <w:r w:rsidRPr="007271AA">
        <w:rPr>
          <w:rFonts w:ascii="Verdana" w:eastAsia="MS Gothic" w:hAnsi="Verdana" w:cs="Calibri"/>
          <w:kern w:val="0"/>
          <w:sz w:val="20"/>
          <w:szCs w:val="20"/>
          <w:lang w:val="pl" w:eastAsia="pl-PL"/>
          <w14:ligatures w14:val="none"/>
        </w:rPr>
        <w:t>Szkolenia mają być przeprowadzone w placówce Zamawiającego w dni robocze w</w:t>
      </w:r>
      <w:r>
        <w:rPr>
          <w:rFonts w:ascii="Verdana" w:eastAsia="MS Gothic" w:hAnsi="Verdana" w:cs="Calibri"/>
          <w:kern w:val="0"/>
          <w:sz w:val="20"/>
          <w:szCs w:val="20"/>
          <w:lang w:val="pl" w:eastAsia="pl-PL"/>
          <w14:ligatures w14:val="none"/>
        </w:rPr>
        <w:t> </w:t>
      </w:r>
      <w:r w:rsidRPr="007271AA">
        <w:rPr>
          <w:rFonts w:ascii="Verdana" w:eastAsia="MS Gothic" w:hAnsi="Verdana" w:cs="Calibri"/>
          <w:kern w:val="0"/>
          <w:sz w:val="20"/>
          <w:szCs w:val="20"/>
          <w:lang w:val="pl" w:eastAsia="pl-PL"/>
          <w14:ligatures w14:val="none"/>
        </w:rPr>
        <w:t>godzinach od 8:00 do 15:00. Zamawiający zastrzega sobie prawo do zmiany trybu przeprowadzania szkoleń na formę zdalną za pośrednictwem telekonferencji w</w:t>
      </w:r>
      <w:r>
        <w:rPr>
          <w:rFonts w:ascii="Verdana" w:eastAsia="MS Gothic" w:hAnsi="Verdana" w:cs="Calibri"/>
          <w:kern w:val="0"/>
          <w:sz w:val="20"/>
          <w:szCs w:val="20"/>
          <w:lang w:val="pl" w:eastAsia="pl-PL"/>
          <w14:ligatures w14:val="none"/>
        </w:rPr>
        <w:t> </w:t>
      </w:r>
      <w:r w:rsidRPr="007271AA">
        <w:rPr>
          <w:rFonts w:ascii="Verdana" w:eastAsia="MS Gothic" w:hAnsi="Verdana" w:cs="Calibri"/>
          <w:kern w:val="0"/>
          <w:sz w:val="20"/>
          <w:szCs w:val="20"/>
          <w:lang w:val="pl" w:eastAsia="pl-PL"/>
          <w14:ligatures w14:val="none"/>
        </w:rPr>
        <w:t>przypadku występowania w placówce sytuacji epidemiologicznej uniemożliwiającej przeprowadzenie szkoleń stacjonarnych</w:t>
      </w:r>
      <w:r>
        <w:rPr>
          <w:rFonts w:ascii="Verdana" w:eastAsia="MS Gothic" w:hAnsi="Verdana" w:cs="Calibri"/>
          <w:kern w:val="0"/>
          <w:sz w:val="20"/>
          <w:szCs w:val="20"/>
          <w:lang w:val="pl" w:eastAsia="pl-PL"/>
          <w14:ligatures w14:val="none"/>
        </w:rPr>
        <w:t>.</w:t>
      </w:r>
      <w:r w:rsidR="004441B8" w:rsidRPr="004441B8">
        <w:t xml:space="preserve"> </w:t>
      </w:r>
      <w:r w:rsidR="004441B8" w:rsidRPr="009A65B4">
        <w:rPr>
          <w:rFonts w:ascii="Verdana" w:eastAsia="MS Gothic" w:hAnsi="Verdana" w:cs="Calibri"/>
          <w:kern w:val="0"/>
          <w:sz w:val="20"/>
          <w:szCs w:val="20"/>
          <w:lang w:val="pl" w:eastAsia="pl-PL"/>
          <w14:ligatures w14:val="none"/>
        </w:rPr>
        <w:t xml:space="preserve">Szkolenia zdalne mogą być nagrywane przez </w:t>
      </w:r>
      <w:r w:rsidR="004441B8" w:rsidRPr="009A65B4">
        <w:rPr>
          <w:rFonts w:ascii="Verdana" w:eastAsia="MS Gothic" w:hAnsi="Verdana" w:cs="Calibri"/>
          <w:kern w:val="0"/>
          <w:sz w:val="20"/>
          <w:szCs w:val="20"/>
          <w:lang w:val="pl" w:eastAsia="pl-PL"/>
          <w14:ligatures w14:val="none"/>
        </w:rPr>
        <w:lastRenderedPageBreak/>
        <w:t>Wykonawcę i udostępniane Zamawiającemu w celach szkoleniowych. Materiały i</w:t>
      </w:r>
      <w:r w:rsidR="00FE5798">
        <w:rPr>
          <w:rFonts w:ascii="Verdana" w:eastAsia="MS Gothic" w:hAnsi="Verdana" w:cs="Calibri"/>
          <w:kern w:val="0"/>
          <w:sz w:val="20"/>
          <w:szCs w:val="20"/>
          <w:lang w:val="pl" w:eastAsia="pl-PL"/>
          <w14:ligatures w14:val="none"/>
        </w:rPr>
        <w:t> </w:t>
      </w:r>
      <w:r w:rsidR="004441B8" w:rsidRPr="009A65B4">
        <w:rPr>
          <w:rFonts w:ascii="Verdana" w:eastAsia="MS Gothic" w:hAnsi="Verdana" w:cs="Calibri"/>
          <w:kern w:val="0"/>
          <w:sz w:val="20"/>
          <w:szCs w:val="20"/>
          <w:lang w:val="pl" w:eastAsia="pl-PL"/>
          <w14:ligatures w14:val="none"/>
        </w:rPr>
        <w:t>prezentacje nie mogą zawierać danych pacjentów ani innych danych osobowych</w:t>
      </w:r>
    </w:p>
    <w:p w14:paraId="1BACA17D" w14:textId="2B662B36" w:rsidR="00436AF4" w:rsidRPr="009A65B4" w:rsidRDefault="007271AA" w:rsidP="009A65B4">
      <w:pPr>
        <w:pStyle w:val="Akapitzlist"/>
        <w:numPr>
          <w:ilvl w:val="0"/>
          <w:numId w:val="123"/>
        </w:numPr>
        <w:jc w:val="both"/>
        <w:rPr>
          <w:rFonts w:ascii="Verdana" w:eastAsia="MS Gothic" w:hAnsi="Verdana" w:cs="Calibri"/>
          <w:kern w:val="0"/>
          <w:sz w:val="20"/>
          <w:szCs w:val="20"/>
          <w:lang w:val="pl" w:eastAsia="pl-PL"/>
          <w14:ligatures w14:val="none"/>
        </w:rPr>
      </w:pPr>
      <w:r w:rsidRPr="007271AA">
        <w:rPr>
          <w:rFonts w:ascii="Verdana" w:eastAsia="MS Gothic" w:hAnsi="Verdana" w:cs="Calibri"/>
          <w:kern w:val="0"/>
          <w:sz w:val="20"/>
          <w:szCs w:val="20"/>
          <w:lang w:val="pl" w:eastAsia="pl-PL"/>
          <w14:ligatures w14:val="none"/>
        </w:rPr>
        <w:t>Wykonawca przekaże Zamawiającemu materiały instruktażowe w postaci filmów instruktażowych lub instrukcji stanowiskowych, umożliwiających wykonanie samodzielnego szkolenia dla personelu szpitala</w:t>
      </w:r>
      <w:r>
        <w:rPr>
          <w:rFonts w:ascii="Verdana" w:eastAsia="MS Gothic" w:hAnsi="Verdana" w:cs="Calibri"/>
          <w:kern w:val="0"/>
          <w:sz w:val="20"/>
          <w:szCs w:val="20"/>
          <w:lang w:val="pl" w:eastAsia="pl-PL"/>
          <w14:ligatures w14:val="none"/>
        </w:rPr>
        <w:t>.</w:t>
      </w:r>
      <w:r w:rsidR="00436AF4" w:rsidRPr="00436AF4">
        <w:t xml:space="preserve"> </w:t>
      </w:r>
      <w:r w:rsidR="00436AF4" w:rsidRPr="009A65B4">
        <w:rPr>
          <w:rFonts w:ascii="Verdana" w:eastAsia="MS Gothic" w:hAnsi="Verdana" w:cs="Calibri"/>
          <w:kern w:val="0"/>
          <w:sz w:val="20"/>
          <w:szCs w:val="20"/>
          <w:lang w:val="pl" w:eastAsia="pl-PL"/>
          <w14:ligatures w14:val="none"/>
        </w:rPr>
        <w:t>Odbiór Etapu I</w:t>
      </w:r>
      <w:r w:rsidR="00D20DCE" w:rsidRPr="009A65B4">
        <w:rPr>
          <w:rFonts w:ascii="Verdana" w:eastAsia="MS Gothic" w:hAnsi="Verdana" w:cs="Calibri"/>
          <w:kern w:val="0"/>
          <w:sz w:val="20"/>
          <w:szCs w:val="20"/>
          <w:lang w:val="pl" w:eastAsia="pl-PL"/>
          <w14:ligatures w14:val="none"/>
        </w:rPr>
        <w:t>II</w:t>
      </w:r>
      <w:r w:rsidR="00436AF4" w:rsidRPr="009A65B4">
        <w:rPr>
          <w:rFonts w:ascii="Verdana" w:eastAsia="MS Gothic" w:hAnsi="Verdana" w:cs="Calibri"/>
          <w:kern w:val="0"/>
          <w:sz w:val="20"/>
          <w:szCs w:val="20"/>
          <w:lang w:val="pl" w:eastAsia="pl-PL"/>
          <w14:ligatures w14:val="none"/>
        </w:rPr>
        <w:t xml:space="preserve"> następuje po:</w:t>
      </w:r>
    </w:p>
    <w:p w14:paraId="166EC1FA" w14:textId="0994909C" w:rsidR="00436AF4" w:rsidRPr="009A65B4" w:rsidRDefault="00436AF4" w:rsidP="009A65B4">
      <w:pPr>
        <w:pStyle w:val="Akapitzlist"/>
        <w:numPr>
          <w:ilvl w:val="1"/>
          <w:numId w:val="123"/>
        </w:numPr>
        <w:ind w:left="851" w:hanging="425"/>
        <w:jc w:val="both"/>
        <w:rPr>
          <w:rFonts w:ascii="Verdana" w:eastAsia="MS Gothic" w:hAnsi="Verdana" w:cs="Calibri"/>
          <w:kern w:val="0"/>
          <w:sz w:val="20"/>
          <w:szCs w:val="20"/>
          <w:lang w:val="pl" w:eastAsia="pl-PL"/>
          <w14:ligatures w14:val="none"/>
        </w:rPr>
      </w:pPr>
      <w:r w:rsidRPr="009A65B4">
        <w:rPr>
          <w:rFonts w:ascii="Verdana" w:eastAsia="MS Gothic" w:hAnsi="Verdana" w:cs="Calibri"/>
          <w:kern w:val="0"/>
          <w:sz w:val="20"/>
          <w:szCs w:val="20"/>
          <w:lang w:val="pl" w:eastAsia="pl-PL"/>
          <w14:ligatures w14:val="none"/>
        </w:rPr>
        <w:t xml:space="preserve">przeprowadzeniu szkoleń zgodnie z zaakceptowanym harmonogramem, </w:t>
      </w:r>
    </w:p>
    <w:p w14:paraId="7F594B28" w14:textId="237C69EB" w:rsidR="00436AF4" w:rsidRPr="009A65B4" w:rsidRDefault="00436AF4" w:rsidP="009A65B4">
      <w:pPr>
        <w:pStyle w:val="Akapitzlist"/>
        <w:numPr>
          <w:ilvl w:val="1"/>
          <w:numId w:val="123"/>
        </w:numPr>
        <w:ind w:left="851" w:hanging="425"/>
        <w:jc w:val="both"/>
        <w:rPr>
          <w:rFonts w:ascii="Verdana" w:eastAsia="MS Gothic" w:hAnsi="Verdana" w:cs="Calibri"/>
          <w:kern w:val="0"/>
          <w:sz w:val="20"/>
          <w:szCs w:val="20"/>
          <w:lang w:val="pl" w:eastAsia="pl-PL"/>
          <w14:ligatures w14:val="none"/>
        </w:rPr>
      </w:pPr>
      <w:r w:rsidRPr="009A65B4">
        <w:rPr>
          <w:rFonts w:ascii="Verdana" w:eastAsia="MS Gothic" w:hAnsi="Verdana" w:cs="Calibri"/>
          <w:kern w:val="0"/>
          <w:sz w:val="20"/>
          <w:szCs w:val="20"/>
          <w:lang w:val="pl" w:eastAsia="pl-PL"/>
          <w14:ligatures w14:val="none"/>
        </w:rPr>
        <w:t xml:space="preserve">przekazaniu list obecności/potwierdzeń, </w:t>
      </w:r>
    </w:p>
    <w:p w14:paraId="3E711500" w14:textId="76F82D84" w:rsidR="00436AF4" w:rsidRPr="009A65B4" w:rsidRDefault="00436AF4" w:rsidP="009A65B4">
      <w:pPr>
        <w:pStyle w:val="Akapitzlist"/>
        <w:numPr>
          <w:ilvl w:val="1"/>
          <w:numId w:val="123"/>
        </w:numPr>
        <w:ind w:left="851" w:hanging="425"/>
        <w:jc w:val="both"/>
        <w:rPr>
          <w:rFonts w:ascii="Verdana" w:eastAsia="MS Gothic" w:hAnsi="Verdana" w:cs="Calibri"/>
          <w:kern w:val="0"/>
          <w:sz w:val="20"/>
          <w:szCs w:val="20"/>
          <w:lang w:val="pl" w:eastAsia="pl-PL"/>
          <w14:ligatures w14:val="none"/>
        </w:rPr>
      </w:pPr>
      <w:r w:rsidRPr="009A65B4">
        <w:rPr>
          <w:rFonts w:ascii="Verdana" w:eastAsia="MS Gothic" w:hAnsi="Verdana" w:cs="Calibri"/>
          <w:kern w:val="0"/>
          <w:sz w:val="20"/>
          <w:szCs w:val="20"/>
          <w:lang w:val="pl" w:eastAsia="pl-PL"/>
          <w14:ligatures w14:val="none"/>
        </w:rPr>
        <w:t xml:space="preserve">przekazaniu materiałów szkoleniowych, oraz </w:t>
      </w:r>
    </w:p>
    <w:p w14:paraId="65667DA8" w14:textId="1F9DF222" w:rsidR="007271AA" w:rsidRPr="00FA16CF" w:rsidRDefault="00436AF4" w:rsidP="009A65B4">
      <w:pPr>
        <w:pStyle w:val="Akapitzlist"/>
        <w:numPr>
          <w:ilvl w:val="1"/>
          <w:numId w:val="123"/>
        </w:numPr>
        <w:ind w:left="851" w:hanging="425"/>
        <w:jc w:val="both"/>
        <w:rPr>
          <w:rFonts w:ascii="Verdana" w:eastAsia="MS Gothic" w:hAnsi="Verdana" w:cs="Calibri"/>
          <w:kern w:val="0"/>
          <w:sz w:val="20"/>
          <w:szCs w:val="20"/>
          <w:lang w:val="pl" w:eastAsia="pl-PL"/>
          <w14:ligatures w14:val="none"/>
        </w:rPr>
      </w:pPr>
      <w:r w:rsidRPr="00FA16CF">
        <w:rPr>
          <w:rFonts w:ascii="Verdana" w:eastAsia="MS Gothic" w:hAnsi="Verdana" w:cs="Calibri"/>
          <w:kern w:val="0"/>
          <w:sz w:val="20"/>
          <w:szCs w:val="20"/>
          <w:lang w:val="pl" w:eastAsia="pl-PL"/>
          <w14:ligatures w14:val="none"/>
        </w:rPr>
        <w:t xml:space="preserve">przeszkoleniu co najmniej </w:t>
      </w:r>
      <w:r w:rsidR="00B612B0" w:rsidRPr="00FA16CF">
        <w:rPr>
          <w:rFonts w:ascii="Verdana" w:eastAsia="MS Gothic" w:hAnsi="Verdana" w:cs="Calibri"/>
          <w:kern w:val="0"/>
          <w:sz w:val="20"/>
          <w:szCs w:val="20"/>
          <w:lang w:val="pl" w:eastAsia="pl-PL"/>
          <w14:ligatures w14:val="none"/>
        </w:rPr>
        <w:t xml:space="preserve">10 % </w:t>
      </w:r>
      <w:r w:rsidRPr="00FA16CF">
        <w:rPr>
          <w:rFonts w:ascii="Verdana" w:eastAsia="MS Gothic" w:hAnsi="Verdana" w:cs="Calibri"/>
          <w:kern w:val="0"/>
          <w:sz w:val="20"/>
          <w:szCs w:val="20"/>
          <w:lang w:val="pl" w:eastAsia="pl-PL"/>
          <w14:ligatures w14:val="none"/>
        </w:rPr>
        <w:t>osób wskazanych przez Zamawiającego w</w:t>
      </w:r>
      <w:r w:rsidR="00FE5798" w:rsidRPr="00FA16CF">
        <w:rPr>
          <w:rFonts w:ascii="Verdana" w:eastAsia="MS Gothic" w:hAnsi="Verdana" w:cs="Calibri"/>
          <w:kern w:val="0"/>
          <w:sz w:val="20"/>
          <w:szCs w:val="20"/>
          <w:lang w:val="pl" w:eastAsia="pl-PL"/>
          <w14:ligatures w14:val="none"/>
        </w:rPr>
        <w:t> </w:t>
      </w:r>
      <w:r w:rsidRPr="00FA16CF">
        <w:rPr>
          <w:rFonts w:ascii="Verdana" w:eastAsia="MS Gothic" w:hAnsi="Verdana" w:cs="Calibri"/>
          <w:kern w:val="0"/>
          <w:sz w:val="20"/>
          <w:szCs w:val="20"/>
          <w:lang w:val="pl" w:eastAsia="pl-PL"/>
          <w14:ligatures w14:val="none"/>
        </w:rPr>
        <w:t>pierwszej turze. Pozostałe szkolenia mogą zostać zrealizowane zgodnie z ust. 7.</w:t>
      </w:r>
    </w:p>
    <w:p w14:paraId="473A9268" w14:textId="57F913CC" w:rsidR="007271AA" w:rsidRPr="009A65B4" w:rsidRDefault="009054A0" w:rsidP="009A65B4">
      <w:pPr>
        <w:pStyle w:val="Akapitzlist"/>
        <w:numPr>
          <w:ilvl w:val="0"/>
          <w:numId w:val="123"/>
        </w:numPr>
        <w:jc w:val="both"/>
        <w:rPr>
          <w:rFonts w:ascii="Verdana" w:eastAsia="MS Gothic" w:hAnsi="Verdana" w:cs="Calibri"/>
          <w:kern w:val="0"/>
          <w:sz w:val="20"/>
          <w:szCs w:val="20"/>
          <w:lang w:eastAsia="pl-PL"/>
          <w14:ligatures w14:val="none"/>
        </w:rPr>
      </w:pPr>
      <w:r w:rsidRPr="00FA16CF">
        <w:rPr>
          <w:rFonts w:ascii="Verdana" w:eastAsia="MS Gothic" w:hAnsi="Verdana" w:cs="Calibri"/>
          <w:kern w:val="0"/>
          <w:sz w:val="20"/>
          <w:szCs w:val="20"/>
          <w:lang w:val="pl" w:eastAsia="pl-PL"/>
          <w14:ligatures w14:val="none"/>
        </w:rPr>
        <w:t>Zamawiający zastrzega sobie prawo do zorganizowania szkoleń dla części personelu szpitala w terminie wykracz</w:t>
      </w:r>
      <w:r w:rsidRPr="009A65B4">
        <w:rPr>
          <w:rFonts w:ascii="Verdana" w:eastAsia="MS Gothic" w:hAnsi="Verdana" w:cs="Calibri"/>
          <w:kern w:val="0"/>
          <w:sz w:val="20"/>
          <w:szCs w:val="20"/>
          <w:lang w:val="pl" w:eastAsia="pl-PL"/>
          <w14:ligatures w14:val="none"/>
        </w:rPr>
        <w:t xml:space="preserve">ającym poza okres trwania </w:t>
      </w:r>
      <w:r w:rsidR="002B5E1A" w:rsidRPr="009A65B4">
        <w:rPr>
          <w:rFonts w:ascii="Verdana" w:eastAsia="MS Gothic" w:hAnsi="Verdana" w:cs="Calibri"/>
          <w:kern w:val="0"/>
          <w:sz w:val="20"/>
          <w:szCs w:val="20"/>
          <w:lang w:val="pl" w:eastAsia="pl-PL"/>
          <w14:ligatures w14:val="none"/>
        </w:rPr>
        <w:t>Etapu I</w:t>
      </w:r>
      <w:r w:rsidR="00D20DCE" w:rsidRPr="009A65B4">
        <w:rPr>
          <w:rFonts w:ascii="Verdana" w:eastAsia="MS Gothic" w:hAnsi="Verdana" w:cs="Calibri"/>
          <w:kern w:val="0"/>
          <w:sz w:val="20"/>
          <w:szCs w:val="20"/>
          <w:lang w:val="pl" w:eastAsia="pl-PL"/>
          <w14:ligatures w14:val="none"/>
        </w:rPr>
        <w:t>II</w:t>
      </w:r>
      <w:r w:rsidR="002B5E1A">
        <w:rPr>
          <w:rFonts w:ascii="Verdana" w:eastAsia="MS Gothic" w:hAnsi="Verdana" w:cs="Calibri"/>
          <w:kern w:val="0"/>
          <w:sz w:val="20"/>
          <w:szCs w:val="20"/>
          <w:lang w:val="pl" w:eastAsia="pl-PL"/>
          <w14:ligatures w14:val="none"/>
        </w:rPr>
        <w:t xml:space="preserve"> </w:t>
      </w:r>
      <w:r w:rsidRPr="009054A0">
        <w:rPr>
          <w:rFonts w:ascii="Verdana" w:eastAsia="MS Gothic" w:hAnsi="Verdana" w:cs="Calibri"/>
          <w:kern w:val="0"/>
          <w:sz w:val="20"/>
          <w:szCs w:val="20"/>
          <w:lang w:val="pl" w:eastAsia="pl-PL"/>
          <w14:ligatures w14:val="none"/>
        </w:rPr>
        <w:t>i</w:t>
      </w:r>
      <w:r>
        <w:rPr>
          <w:rFonts w:ascii="Verdana" w:eastAsia="MS Gothic" w:hAnsi="Verdana" w:cs="Calibri"/>
          <w:kern w:val="0"/>
          <w:sz w:val="20"/>
          <w:szCs w:val="20"/>
          <w:lang w:val="pl" w:eastAsia="pl-PL"/>
          <w14:ligatures w14:val="none"/>
        </w:rPr>
        <w:t> </w:t>
      </w:r>
      <w:r w:rsidRPr="009054A0">
        <w:rPr>
          <w:rFonts w:ascii="Verdana" w:eastAsia="MS Gothic" w:hAnsi="Verdana" w:cs="Calibri"/>
          <w:kern w:val="0"/>
          <w:sz w:val="20"/>
          <w:szCs w:val="20"/>
          <w:lang w:val="pl" w:eastAsia="pl-PL"/>
          <w14:ligatures w14:val="none"/>
        </w:rPr>
        <w:t xml:space="preserve">przeprowadzenia odbioru </w:t>
      </w:r>
      <w:r w:rsidR="004A2508" w:rsidRPr="009A65B4">
        <w:rPr>
          <w:rFonts w:ascii="Verdana" w:eastAsia="MS Gothic" w:hAnsi="Verdana" w:cs="Calibri"/>
          <w:kern w:val="0"/>
          <w:sz w:val="20"/>
          <w:szCs w:val="20"/>
          <w:lang w:val="pl" w:eastAsia="pl-PL"/>
          <w14:ligatures w14:val="none"/>
        </w:rPr>
        <w:t xml:space="preserve">Etapu </w:t>
      </w:r>
      <w:r w:rsidR="00056E2B" w:rsidRPr="009A65B4">
        <w:rPr>
          <w:rFonts w:ascii="Verdana" w:eastAsia="MS Gothic" w:hAnsi="Verdana" w:cs="Calibri"/>
          <w:kern w:val="0"/>
          <w:sz w:val="20"/>
          <w:szCs w:val="20"/>
          <w:lang w:val="pl" w:eastAsia="pl-PL"/>
          <w14:ligatures w14:val="none"/>
        </w:rPr>
        <w:t>III</w:t>
      </w:r>
      <w:r w:rsidRPr="009A65B4">
        <w:rPr>
          <w:rFonts w:ascii="Verdana" w:eastAsia="MS Gothic" w:hAnsi="Verdana" w:cs="Calibri"/>
          <w:kern w:val="0"/>
          <w:sz w:val="20"/>
          <w:szCs w:val="20"/>
          <w:lang w:val="pl" w:eastAsia="pl-PL"/>
          <w14:ligatures w14:val="none"/>
        </w:rPr>
        <w:t xml:space="preserve">. </w:t>
      </w:r>
      <w:r w:rsidR="00B64657" w:rsidRPr="009A65B4">
        <w:rPr>
          <w:rFonts w:ascii="Verdana" w:eastAsia="MS Gothic" w:hAnsi="Verdana" w:cs="Calibri"/>
          <w:kern w:val="0"/>
          <w:sz w:val="20"/>
          <w:szCs w:val="20"/>
          <w:lang w:val="pl" w:eastAsia="pl-PL"/>
          <w14:ligatures w14:val="none"/>
        </w:rPr>
        <w:t xml:space="preserve">W przypadku opisanym w zdaniu poprzednim </w:t>
      </w:r>
      <w:r w:rsidRPr="009A65B4">
        <w:rPr>
          <w:rFonts w:ascii="Verdana" w:eastAsia="MS Gothic" w:hAnsi="Verdana" w:cs="Calibri"/>
          <w:kern w:val="0"/>
          <w:sz w:val="20"/>
          <w:szCs w:val="20"/>
          <w:lang w:val="pl" w:eastAsia="pl-PL"/>
          <w14:ligatures w14:val="none"/>
        </w:rPr>
        <w:t>Wykonawca będzie zobowiązany do przeprowadzenia pozostałych szkoleń w ramach świadczenia opieki serwisowej</w:t>
      </w:r>
      <w:r w:rsidR="00B64657" w:rsidRPr="009A65B4">
        <w:rPr>
          <w:rFonts w:ascii="Verdana" w:eastAsia="MS Gothic" w:hAnsi="Verdana" w:cs="Calibri"/>
          <w:kern w:val="0"/>
          <w:sz w:val="20"/>
          <w:szCs w:val="20"/>
          <w:lang w:val="pl" w:eastAsia="pl-PL"/>
          <w14:ligatures w14:val="none"/>
        </w:rPr>
        <w:t>, z tym zastrzeżeniem, że przeprowadzenie tych szkoleń będzie realizowane w ramach wynagrodzenia za Etap I</w:t>
      </w:r>
      <w:r w:rsidR="00056E2B" w:rsidRPr="009A65B4">
        <w:rPr>
          <w:rFonts w:ascii="Verdana" w:eastAsia="MS Gothic" w:hAnsi="Verdana" w:cs="Calibri"/>
          <w:kern w:val="0"/>
          <w:sz w:val="20"/>
          <w:szCs w:val="20"/>
          <w:lang w:val="pl" w:eastAsia="pl-PL"/>
          <w14:ligatures w14:val="none"/>
        </w:rPr>
        <w:t>II</w:t>
      </w:r>
      <w:r w:rsidRPr="009A65B4">
        <w:rPr>
          <w:rFonts w:ascii="Verdana" w:eastAsia="MS Gothic" w:hAnsi="Verdana" w:cs="Calibri"/>
          <w:kern w:val="0"/>
          <w:sz w:val="20"/>
          <w:szCs w:val="20"/>
          <w:lang w:val="pl" w:eastAsia="pl-PL"/>
          <w14:ligatures w14:val="none"/>
        </w:rPr>
        <w:t xml:space="preserve">. Zamawiający uzgodni z Wykonawcą szczegółowy harmonogram szkoleń poza </w:t>
      </w:r>
      <w:r w:rsidR="004A2508" w:rsidRPr="009A65B4">
        <w:rPr>
          <w:rFonts w:ascii="Verdana" w:eastAsia="MS Gothic" w:hAnsi="Verdana" w:cs="Calibri"/>
          <w:kern w:val="0"/>
          <w:sz w:val="20"/>
          <w:szCs w:val="20"/>
          <w:lang w:val="pl" w:eastAsia="pl-PL"/>
          <w14:ligatures w14:val="none"/>
        </w:rPr>
        <w:t>terminem trwania Etapu I</w:t>
      </w:r>
      <w:r w:rsidR="00056E2B" w:rsidRPr="009A65B4">
        <w:rPr>
          <w:rFonts w:ascii="Verdana" w:eastAsia="MS Gothic" w:hAnsi="Verdana" w:cs="Calibri"/>
          <w:kern w:val="0"/>
          <w:sz w:val="20"/>
          <w:szCs w:val="20"/>
          <w:lang w:val="pl" w:eastAsia="pl-PL"/>
          <w14:ligatures w14:val="none"/>
        </w:rPr>
        <w:t>II</w:t>
      </w:r>
      <w:r w:rsidRPr="009A65B4">
        <w:rPr>
          <w:rFonts w:ascii="Verdana" w:eastAsia="MS Gothic" w:hAnsi="Verdana" w:cs="Calibri"/>
          <w:kern w:val="0"/>
          <w:sz w:val="20"/>
          <w:szCs w:val="20"/>
          <w:lang w:val="pl" w:eastAsia="pl-PL"/>
          <w14:ligatures w14:val="none"/>
        </w:rPr>
        <w:t xml:space="preserve">, przy czym czas przeprowadzenia szkoleń nie może być dłuższy niż </w:t>
      </w:r>
      <w:r w:rsidR="0020546A" w:rsidRPr="009A65B4">
        <w:rPr>
          <w:rFonts w:ascii="Verdana" w:eastAsia="MS Gothic" w:hAnsi="Verdana" w:cs="Calibri"/>
          <w:kern w:val="0"/>
          <w:sz w:val="20"/>
          <w:szCs w:val="20"/>
          <w:lang w:val="pl" w:eastAsia="pl-PL"/>
          <w14:ligatures w14:val="none"/>
        </w:rPr>
        <w:t xml:space="preserve">16 </w:t>
      </w:r>
      <w:r w:rsidRPr="009A65B4">
        <w:rPr>
          <w:rFonts w:ascii="Verdana" w:eastAsia="MS Gothic" w:hAnsi="Verdana" w:cs="Calibri"/>
          <w:kern w:val="0"/>
          <w:sz w:val="20"/>
          <w:szCs w:val="20"/>
          <w:lang w:val="pl" w:eastAsia="pl-PL"/>
          <w14:ligatures w14:val="none"/>
        </w:rPr>
        <w:t>dni roboczych od przekazania Wykonawcy informacji o zleceniu realizacji zadania.</w:t>
      </w:r>
    </w:p>
    <w:p w14:paraId="6EB1C467" w14:textId="29715131" w:rsidR="00914548" w:rsidRPr="009A65B4" w:rsidRDefault="009054A0" w:rsidP="009A65B4">
      <w:pPr>
        <w:pStyle w:val="Akapitzlist"/>
        <w:numPr>
          <w:ilvl w:val="0"/>
          <w:numId w:val="123"/>
        </w:numPr>
        <w:jc w:val="both"/>
        <w:rPr>
          <w:rFonts w:ascii="Verdana" w:eastAsia="MS Gothic" w:hAnsi="Verdana" w:cs="Calibri"/>
          <w:kern w:val="0"/>
          <w:sz w:val="20"/>
          <w:szCs w:val="20"/>
          <w:lang w:eastAsia="pl-PL"/>
          <w14:ligatures w14:val="none"/>
        </w:rPr>
      </w:pPr>
      <w:r w:rsidRPr="009A65B4">
        <w:rPr>
          <w:rFonts w:ascii="Verdana" w:eastAsia="MS Gothic" w:hAnsi="Verdana" w:cs="Calibri"/>
          <w:kern w:val="0"/>
          <w:sz w:val="20"/>
          <w:szCs w:val="20"/>
          <w:lang w:val="pl" w:eastAsia="pl-PL"/>
          <w14:ligatures w14:val="none"/>
        </w:rPr>
        <w:t>Wykonawca jest zobowiązany przedstawić Zamawiającemu propozycję szczegółowego harmonogramu szkoleń</w:t>
      </w:r>
      <w:r w:rsidR="00914548" w:rsidRPr="009A65B4">
        <w:rPr>
          <w:rFonts w:ascii="Verdana" w:eastAsia="MS Gothic" w:hAnsi="Verdana" w:cs="Calibri"/>
          <w:kern w:val="0"/>
          <w:sz w:val="20"/>
          <w:szCs w:val="20"/>
          <w:lang w:val="pl" w:eastAsia="pl-PL"/>
          <w14:ligatures w14:val="none"/>
        </w:rPr>
        <w:t xml:space="preserve"> w ramach Analizy Przedwdrożeniowej, jako jej integralnej części.</w:t>
      </w:r>
      <w:r w:rsidRPr="009A65B4">
        <w:rPr>
          <w:rFonts w:ascii="Verdana" w:eastAsia="MS Gothic" w:hAnsi="Verdana" w:cs="Calibri"/>
          <w:kern w:val="0"/>
          <w:sz w:val="20"/>
          <w:szCs w:val="20"/>
          <w:lang w:val="pl" w:eastAsia="pl-PL"/>
          <w14:ligatures w14:val="none"/>
        </w:rPr>
        <w:t xml:space="preserve"> </w:t>
      </w:r>
      <w:r w:rsidR="00914548" w:rsidRPr="009A65B4">
        <w:t xml:space="preserve"> </w:t>
      </w:r>
      <w:r w:rsidR="00914548" w:rsidRPr="009A65B4">
        <w:rPr>
          <w:rFonts w:ascii="Verdana" w:eastAsia="MS Gothic" w:hAnsi="Verdana" w:cs="Calibri"/>
          <w:kern w:val="0"/>
          <w:sz w:val="20"/>
          <w:szCs w:val="20"/>
          <w:lang w:val="pl" w:eastAsia="pl-PL"/>
          <w14:ligatures w14:val="none"/>
        </w:rPr>
        <w:t>Ostateczne potwierdzenie terminów realizacji poszczególnych szkoleń nastąpi nie później niż na 3 dni robocze przed planowanym rozpoczęciem pierwszego szkolenia.</w:t>
      </w:r>
    </w:p>
    <w:p w14:paraId="02041FB5" w14:textId="7B4496C5" w:rsidR="009054A0" w:rsidRPr="00914548" w:rsidRDefault="009054A0" w:rsidP="009A65B4">
      <w:pPr>
        <w:pStyle w:val="Akapitzlist"/>
        <w:numPr>
          <w:ilvl w:val="0"/>
          <w:numId w:val="123"/>
        </w:numPr>
        <w:jc w:val="both"/>
        <w:rPr>
          <w:rFonts w:ascii="Verdana" w:eastAsia="MS Gothic" w:hAnsi="Verdana" w:cs="Calibri"/>
          <w:kern w:val="0"/>
          <w:sz w:val="20"/>
          <w:szCs w:val="20"/>
          <w:lang w:eastAsia="pl-PL"/>
          <w14:ligatures w14:val="none"/>
        </w:rPr>
      </w:pPr>
      <w:r w:rsidRPr="009A65B4">
        <w:rPr>
          <w:rFonts w:ascii="Verdana" w:eastAsia="MS Gothic" w:hAnsi="Verdana" w:cs="Calibri"/>
          <w:kern w:val="0"/>
          <w:sz w:val="20"/>
          <w:szCs w:val="20"/>
          <w:lang w:val="pl" w:eastAsia="pl-PL"/>
          <w14:ligatures w14:val="none"/>
        </w:rPr>
        <w:t>Wykonawca jest zobowiązany do uwzględnienia uwag przekazanych przez Zamawiającego, a w przypadku braku takiej możliwości, do przedstawienia nowej propozycji harmonogramu szkoleń w terminie maksymalnie 2</w:t>
      </w:r>
      <w:r w:rsidRPr="00914548">
        <w:rPr>
          <w:rFonts w:ascii="Verdana" w:eastAsia="MS Gothic" w:hAnsi="Verdana" w:cs="Calibri"/>
          <w:kern w:val="0"/>
          <w:sz w:val="20"/>
          <w:szCs w:val="20"/>
          <w:lang w:val="pl" w:eastAsia="pl-PL"/>
          <w14:ligatures w14:val="none"/>
        </w:rPr>
        <w:t xml:space="preserve"> dni roboczych od</w:t>
      </w:r>
      <w:r w:rsidR="004714A7">
        <w:rPr>
          <w:rFonts w:ascii="Verdana" w:eastAsia="MS Gothic" w:hAnsi="Verdana" w:cs="Calibri"/>
          <w:kern w:val="0"/>
          <w:sz w:val="20"/>
          <w:szCs w:val="20"/>
          <w:lang w:val="pl" w:eastAsia="pl-PL"/>
          <w14:ligatures w14:val="none"/>
        </w:rPr>
        <w:t> </w:t>
      </w:r>
      <w:r w:rsidRPr="00914548">
        <w:rPr>
          <w:rFonts w:ascii="Verdana" w:eastAsia="MS Gothic" w:hAnsi="Verdana" w:cs="Calibri"/>
          <w:kern w:val="0"/>
          <w:sz w:val="20"/>
          <w:szCs w:val="20"/>
          <w:lang w:val="pl" w:eastAsia="pl-PL"/>
          <w14:ligatures w14:val="none"/>
        </w:rPr>
        <w:t>przekazania uwag.</w:t>
      </w:r>
    </w:p>
    <w:p w14:paraId="5D388CEE" w14:textId="30B8E201" w:rsidR="009054A0" w:rsidRPr="009054A0" w:rsidRDefault="009054A0" w:rsidP="009054A0">
      <w:pPr>
        <w:pStyle w:val="Akapitzlist"/>
        <w:ind w:hanging="720"/>
        <w:jc w:val="center"/>
        <w:rPr>
          <w:rFonts w:ascii="Verdana" w:hAnsi="Verdana"/>
          <w:b/>
          <w:bCs/>
          <w:sz w:val="20"/>
          <w:szCs w:val="20"/>
        </w:rPr>
      </w:pPr>
      <w:r w:rsidRPr="009054A0">
        <w:rPr>
          <w:rFonts w:ascii="Verdana" w:hAnsi="Verdana"/>
          <w:b/>
          <w:bCs/>
          <w:sz w:val="20"/>
          <w:szCs w:val="20"/>
        </w:rPr>
        <w:t xml:space="preserve">§ </w:t>
      </w:r>
      <w:r>
        <w:rPr>
          <w:rFonts w:ascii="Verdana" w:hAnsi="Verdana"/>
          <w:b/>
          <w:bCs/>
          <w:sz w:val="20"/>
          <w:szCs w:val="20"/>
        </w:rPr>
        <w:t>9</w:t>
      </w:r>
    </w:p>
    <w:p w14:paraId="5D837115" w14:textId="52A52F06" w:rsidR="009054A0" w:rsidRDefault="009054A0" w:rsidP="009054A0">
      <w:pPr>
        <w:pStyle w:val="Akapitzlist"/>
        <w:ind w:hanging="720"/>
        <w:jc w:val="center"/>
        <w:rPr>
          <w:rFonts w:ascii="Verdana" w:hAnsi="Verdana"/>
          <w:b/>
          <w:bCs/>
          <w:sz w:val="20"/>
          <w:szCs w:val="20"/>
        </w:rPr>
      </w:pPr>
      <w:r>
        <w:rPr>
          <w:rFonts w:ascii="Verdana" w:hAnsi="Verdana"/>
          <w:b/>
          <w:bCs/>
          <w:sz w:val="20"/>
          <w:szCs w:val="20"/>
        </w:rPr>
        <w:t>REALIZACJA WDROŻENIA</w:t>
      </w:r>
    </w:p>
    <w:p w14:paraId="62A09099" w14:textId="09796B87" w:rsidR="009054A0" w:rsidRPr="009054A0" w:rsidRDefault="009054A0" w:rsidP="009054A0">
      <w:pPr>
        <w:pStyle w:val="Akapitzlist"/>
        <w:numPr>
          <w:ilvl w:val="0"/>
          <w:numId w:val="10"/>
        </w:numPr>
        <w:jc w:val="both"/>
        <w:rPr>
          <w:rFonts w:ascii="Verdana" w:hAnsi="Verdana"/>
          <w:sz w:val="20"/>
          <w:szCs w:val="20"/>
        </w:rPr>
      </w:pPr>
      <w:r w:rsidRPr="009054A0">
        <w:rPr>
          <w:rFonts w:ascii="Verdana" w:hAnsi="Verdana"/>
          <w:sz w:val="20"/>
          <w:szCs w:val="20"/>
          <w:lang w:val="pl"/>
        </w:rPr>
        <w:t>W ramach realizacji przedmiotu zamówienie Wykonawca zobowiązany jest do</w:t>
      </w:r>
      <w:r>
        <w:rPr>
          <w:rFonts w:ascii="Verdana" w:hAnsi="Verdana"/>
          <w:sz w:val="20"/>
          <w:szCs w:val="20"/>
          <w:lang w:val="pl"/>
        </w:rPr>
        <w:t> </w:t>
      </w:r>
      <w:r w:rsidRPr="009054A0">
        <w:rPr>
          <w:rFonts w:ascii="Verdana" w:hAnsi="Verdana"/>
          <w:sz w:val="20"/>
          <w:szCs w:val="20"/>
          <w:lang w:val="pl"/>
        </w:rPr>
        <w:t xml:space="preserve">przeprowadzenia wdrożenia </w:t>
      </w:r>
      <w:r w:rsidR="00310537" w:rsidRPr="0023512C">
        <w:rPr>
          <w:rFonts w:ascii="Verdana" w:eastAsia="Times New Roman" w:hAnsi="Verdana" w:cs="Arial"/>
          <w:kern w:val="0"/>
          <w:sz w:val="20"/>
          <w:szCs w:val="20"/>
          <w:lang w:val="pl" w:eastAsia="pl-PL"/>
          <w14:ligatures w14:val="none"/>
        </w:rPr>
        <w:t>S</w:t>
      </w:r>
      <w:r w:rsidR="00310537">
        <w:rPr>
          <w:rFonts w:ascii="Verdana" w:eastAsia="Times New Roman" w:hAnsi="Verdana" w:cs="Arial"/>
          <w:kern w:val="0"/>
          <w:sz w:val="20"/>
          <w:szCs w:val="20"/>
          <w:lang w:val="pl" w:eastAsia="pl-PL"/>
          <w14:ligatures w14:val="none"/>
        </w:rPr>
        <w:t>YSTEMU</w:t>
      </w:r>
      <w:r w:rsidRPr="009054A0">
        <w:rPr>
          <w:rFonts w:ascii="Verdana" w:hAnsi="Verdana"/>
          <w:sz w:val="20"/>
          <w:szCs w:val="20"/>
          <w:lang w:val="pl"/>
        </w:rPr>
        <w:t xml:space="preserve"> w następującym zakresie</w:t>
      </w:r>
      <w:r>
        <w:rPr>
          <w:rFonts w:ascii="Verdana" w:hAnsi="Verdana"/>
          <w:sz w:val="20"/>
          <w:szCs w:val="20"/>
          <w:lang w:val="pl"/>
        </w:rPr>
        <w:t>:</w:t>
      </w:r>
    </w:p>
    <w:p w14:paraId="50B2F22E" w14:textId="245C1E71" w:rsidR="00056E2B" w:rsidRDefault="00056E2B" w:rsidP="009054A0">
      <w:pPr>
        <w:pStyle w:val="Akapitzlist"/>
        <w:numPr>
          <w:ilvl w:val="1"/>
          <w:numId w:val="10"/>
        </w:numPr>
        <w:ind w:left="709" w:hanging="425"/>
        <w:jc w:val="both"/>
        <w:rPr>
          <w:rFonts w:ascii="Verdana" w:hAnsi="Verdana"/>
          <w:sz w:val="20"/>
          <w:szCs w:val="20"/>
        </w:rPr>
      </w:pPr>
      <w:r>
        <w:rPr>
          <w:rFonts w:ascii="Verdana" w:hAnsi="Verdana"/>
          <w:sz w:val="20"/>
          <w:szCs w:val="20"/>
        </w:rPr>
        <w:t>dostawa Sprzętu;</w:t>
      </w:r>
    </w:p>
    <w:p w14:paraId="444B6255" w14:textId="70F3B6A6" w:rsidR="00AB025B" w:rsidRDefault="00AB025B" w:rsidP="009054A0">
      <w:pPr>
        <w:pStyle w:val="Akapitzlist"/>
        <w:numPr>
          <w:ilvl w:val="1"/>
          <w:numId w:val="10"/>
        </w:numPr>
        <w:ind w:left="709" w:hanging="425"/>
        <w:jc w:val="both"/>
        <w:rPr>
          <w:rFonts w:ascii="Verdana" w:hAnsi="Verdana"/>
          <w:sz w:val="20"/>
          <w:szCs w:val="20"/>
        </w:rPr>
      </w:pPr>
      <w:r>
        <w:rPr>
          <w:rFonts w:ascii="Verdana" w:hAnsi="Verdana"/>
          <w:sz w:val="20"/>
          <w:szCs w:val="20"/>
        </w:rPr>
        <w:t>dostawa licencji;</w:t>
      </w:r>
    </w:p>
    <w:p w14:paraId="63890B87" w14:textId="1158F8D5" w:rsidR="009054A0" w:rsidRPr="009054A0" w:rsidRDefault="009054A0" w:rsidP="009054A0">
      <w:pPr>
        <w:pStyle w:val="Akapitzlist"/>
        <w:numPr>
          <w:ilvl w:val="1"/>
          <w:numId w:val="10"/>
        </w:numPr>
        <w:ind w:left="709" w:hanging="425"/>
        <w:jc w:val="both"/>
        <w:rPr>
          <w:rFonts w:ascii="Verdana" w:hAnsi="Verdana"/>
          <w:sz w:val="20"/>
          <w:szCs w:val="20"/>
        </w:rPr>
      </w:pPr>
      <w:r w:rsidRPr="009054A0">
        <w:rPr>
          <w:rFonts w:ascii="Verdana" w:hAnsi="Verdana"/>
          <w:sz w:val="20"/>
          <w:szCs w:val="20"/>
        </w:rPr>
        <w:t xml:space="preserve">instalacja </w:t>
      </w:r>
      <w:r w:rsidR="005E5BDD">
        <w:rPr>
          <w:rFonts w:ascii="Verdana" w:hAnsi="Verdana"/>
          <w:sz w:val="20"/>
          <w:szCs w:val="20"/>
        </w:rPr>
        <w:t>O</w:t>
      </w:r>
      <w:r w:rsidR="005E5BDD" w:rsidRPr="009054A0">
        <w:rPr>
          <w:rFonts w:ascii="Verdana" w:hAnsi="Verdana"/>
          <w:sz w:val="20"/>
          <w:szCs w:val="20"/>
        </w:rPr>
        <w:t xml:space="preserve">programowania </w:t>
      </w:r>
      <w:r w:rsidRPr="009054A0">
        <w:rPr>
          <w:rFonts w:ascii="Verdana" w:hAnsi="Verdana"/>
          <w:sz w:val="20"/>
          <w:szCs w:val="20"/>
        </w:rPr>
        <w:t>na maszynie wirtualnej w infrastrukturze sieciowej Zamawiającego;</w:t>
      </w:r>
    </w:p>
    <w:p w14:paraId="1B8C2019" w14:textId="71566F61" w:rsidR="009054A0" w:rsidRPr="009054A0" w:rsidRDefault="009054A0" w:rsidP="009054A0">
      <w:pPr>
        <w:pStyle w:val="Akapitzlist"/>
        <w:numPr>
          <w:ilvl w:val="1"/>
          <w:numId w:val="10"/>
        </w:numPr>
        <w:ind w:left="709" w:hanging="425"/>
        <w:jc w:val="both"/>
        <w:rPr>
          <w:rFonts w:ascii="Verdana" w:hAnsi="Verdana"/>
          <w:sz w:val="20"/>
          <w:szCs w:val="20"/>
        </w:rPr>
      </w:pPr>
      <w:r w:rsidRPr="009054A0">
        <w:rPr>
          <w:rFonts w:ascii="Verdana" w:hAnsi="Verdana"/>
          <w:sz w:val="20"/>
          <w:szCs w:val="20"/>
        </w:rPr>
        <w:t xml:space="preserve">rozmieszczenie </w:t>
      </w:r>
      <w:r w:rsidR="00FB38D3" w:rsidRPr="009054A0">
        <w:rPr>
          <w:rFonts w:ascii="Verdana" w:hAnsi="Verdana"/>
          <w:sz w:val="20"/>
          <w:szCs w:val="20"/>
        </w:rPr>
        <w:t>dostarczan</w:t>
      </w:r>
      <w:r w:rsidR="00FB38D3">
        <w:rPr>
          <w:rFonts w:ascii="Verdana" w:hAnsi="Verdana"/>
          <w:sz w:val="20"/>
          <w:szCs w:val="20"/>
        </w:rPr>
        <w:t>ego</w:t>
      </w:r>
      <w:r w:rsidR="00FB38D3" w:rsidRPr="009054A0">
        <w:rPr>
          <w:rFonts w:ascii="Verdana" w:hAnsi="Verdana"/>
          <w:sz w:val="20"/>
          <w:szCs w:val="20"/>
        </w:rPr>
        <w:t xml:space="preserve"> </w:t>
      </w:r>
      <w:r w:rsidR="00FB38D3">
        <w:rPr>
          <w:rFonts w:ascii="Verdana" w:hAnsi="Verdana"/>
          <w:sz w:val="20"/>
          <w:szCs w:val="20"/>
        </w:rPr>
        <w:t>S</w:t>
      </w:r>
      <w:r w:rsidR="00FB38D3" w:rsidRPr="009054A0">
        <w:rPr>
          <w:rFonts w:ascii="Verdana" w:hAnsi="Verdana"/>
          <w:sz w:val="20"/>
          <w:szCs w:val="20"/>
        </w:rPr>
        <w:t>przęt</w:t>
      </w:r>
      <w:r w:rsidR="00FB38D3">
        <w:rPr>
          <w:rFonts w:ascii="Verdana" w:hAnsi="Verdana"/>
          <w:sz w:val="20"/>
          <w:szCs w:val="20"/>
        </w:rPr>
        <w:t>u</w:t>
      </w:r>
      <w:r w:rsidR="00FB38D3" w:rsidRPr="009054A0">
        <w:rPr>
          <w:rFonts w:ascii="Verdana" w:hAnsi="Verdana"/>
          <w:sz w:val="20"/>
          <w:szCs w:val="20"/>
        </w:rPr>
        <w:t xml:space="preserve"> </w:t>
      </w:r>
      <w:r w:rsidRPr="009054A0">
        <w:rPr>
          <w:rFonts w:ascii="Verdana" w:hAnsi="Verdana"/>
          <w:sz w:val="20"/>
          <w:szCs w:val="20"/>
        </w:rPr>
        <w:t>na stanowiskach roboczych wskazanych przez Zamawiającego;</w:t>
      </w:r>
    </w:p>
    <w:p w14:paraId="69B821B1" w14:textId="44D8C0CE" w:rsidR="009054A0" w:rsidRPr="009054A0" w:rsidRDefault="009054A0" w:rsidP="009054A0">
      <w:pPr>
        <w:pStyle w:val="Akapitzlist"/>
        <w:numPr>
          <w:ilvl w:val="1"/>
          <w:numId w:val="10"/>
        </w:numPr>
        <w:ind w:left="709" w:hanging="425"/>
        <w:jc w:val="both"/>
        <w:rPr>
          <w:rFonts w:ascii="Verdana" w:hAnsi="Verdana"/>
          <w:sz w:val="20"/>
          <w:szCs w:val="20"/>
        </w:rPr>
      </w:pPr>
      <w:r w:rsidRPr="009054A0">
        <w:rPr>
          <w:rFonts w:ascii="Verdana" w:hAnsi="Verdana"/>
          <w:sz w:val="20"/>
          <w:szCs w:val="20"/>
        </w:rPr>
        <w:t xml:space="preserve">instalacja na wskazanych stanowiskach, o których mowa w podpunkcie </w:t>
      </w:r>
      <w:r w:rsidR="00056E2B">
        <w:rPr>
          <w:rFonts w:ascii="Verdana" w:hAnsi="Verdana"/>
          <w:sz w:val="20"/>
          <w:szCs w:val="20"/>
        </w:rPr>
        <w:t>4</w:t>
      </w:r>
      <w:r>
        <w:rPr>
          <w:rFonts w:ascii="Verdana" w:hAnsi="Verdana"/>
          <w:sz w:val="20"/>
          <w:szCs w:val="20"/>
        </w:rPr>
        <w:t>)</w:t>
      </w:r>
      <w:r w:rsidRPr="009054A0">
        <w:rPr>
          <w:rFonts w:ascii="Verdana" w:hAnsi="Verdana"/>
          <w:sz w:val="20"/>
          <w:szCs w:val="20"/>
        </w:rPr>
        <w:t xml:space="preserve">, </w:t>
      </w:r>
      <w:r w:rsidR="00FB38D3">
        <w:rPr>
          <w:rFonts w:ascii="Verdana" w:hAnsi="Verdana"/>
          <w:sz w:val="20"/>
          <w:szCs w:val="20"/>
        </w:rPr>
        <w:t>O</w:t>
      </w:r>
      <w:r w:rsidR="00FB38D3" w:rsidRPr="009054A0">
        <w:rPr>
          <w:rFonts w:ascii="Verdana" w:hAnsi="Verdana"/>
          <w:sz w:val="20"/>
          <w:szCs w:val="20"/>
        </w:rPr>
        <w:t xml:space="preserve">programowania </w:t>
      </w:r>
      <w:r w:rsidRPr="009054A0">
        <w:rPr>
          <w:rFonts w:ascii="Verdana" w:hAnsi="Verdana"/>
          <w:sz w:val="20"/>
          <w:szCs w:val="20"/>
        </w:rPr>
        <w:t xml:space="preserve">niezbędnego do poprawnej pracy </w:t>
      </w:r>
      <w:r w:rsidR="00607A07" w:rsidRPr="0023512C">
        <w:rPr>
          <w:rFonts w:ascii="Verdana" w:eastAsia="Times New Roman" w:hAnsi="Verdana" w:cs="Arial"/>
          <w:kern w:val="0"/>
          <w:sz w:val="20"/>
          <w:szCs w:val="20"/>
          <w:lang w:val="pl" w:eastAsia="pl-PL"/>
          <w14:ligatures w14:val="none"/>
        </w:rPr>
        <w:t>S</w:t>
      </w:r>
      <w:r w:rsidR="00607A07">
        <w:rPr>
          <w:rFonts w:ascii="Verdana" w:eastAsia="Times New Roman" w:hAnsi="Verdana" w:cs="Arial"/>
          <w:kern w:val="0"/>
          <w:sz w:val="20"/>
          <w:szCs w:val="20"/>
          <w:lang w:val="pl" w:eastAsia="pl-PL"/>
          <w14:ligatures w14:val="none"/>
        </w:rPr>
        <w:t>YSTEMU</w:t>
      </w:r>
      <w:r w:rsidRPr="009054A0">
        <w:rPr>
          <w:rFonts w:ascii="Verdana" w:hAnsi="Verdana"/>
          <w:sz w:val="20"/>
          <w:szCs w:val="20"/>
        </w:rPr>
        <w:t xml:space="preserve"> lub dostarczenie zestawu instalatorów wymaganych do przeprowadzenia instalacji domenowej;</w:t>
      </w:r>
    </w:p>
    <w:p w14:paraId="57F16F7F" w14:textId="4AB4BD1D" w:rsidR="009054A0" w:rsidRPr="009054A0" w:rsidRDefault="009054A0" w:rsidP="009054A0">
      <w:pPr>
        <w:pStyle w:val="Akapitzlist"/>
        <w:numPr>
          <w:ilvl w:val="1"/>
          <w:numId w:val="10"/>
        </w:numPr>
        <w:ind w:left="709" w:hanging="425"/>
        <w:jc w:val="both"/>
        <w:rPr>
          <w:rFonts w:ascii="Verdana" w:hAnsi="Verdana"/>
          <w:sz w:val="20"/>
          <w:szCs w:val="20"/>
        </w:rPr>
      </w:pPr>
      <w:r w:rsidRPr="009054A0">
        <w:rPr>
          <w:rFonts w:ascii="Verdana" w:hAnsi="Verdana"/>
          <w:sz w:val="20"/>
          <w:szCs w:val="20"/>
        </w:rPr>
        <w:t xml:space="preserve">konfiguracja i parametryzacja dostarczonego </w:t>
      </w:r>
      <w:r w:rsidR="00310537" w:rsidRPr="0023512C">
        <w:rPr>
          <w:rFonts w:ascii="Verdana" w:eastAsia="Times New Roman" w:hAnsi="Verdana" w:cs="Arial"/>
          <w:kern w:val="0"/>
          <w:sz w:val="20"/>
          <w:szCs w:val="20"/>
          <w:lang w:val="pl" w:eastAsia="pl-PL"/>
          <w14:ligatures w14:val="none"/>
        </w:rPr>
        <w:t>S</w:t>
      </w:r>
      <w:r w:rsidR="00310537">
        <w:rPr>
          <w:rFonts w:ascii="Verdana" w:eastAsia="Times New Roman" w:hAnsi="Verdana" w:cs="Arial"/>
          <w:kern w:val="0"/>
          <w:sz w:val="20"/>
          <w:szCs w:val="20"/>
          <w:lang w:val="pl" w:eastAsia="pl-PL"/>
          <w14:ligatures w14:val="none"/>
        </w:rPr>
        <w:t>YSTEMU</w:t>
      </w:r>
      <w:r w:rsidRPr="009054A0">
        <w:rPr>
          <w:rFonts w:ascii="Verdana" w:hAnsi="Verdana"/>
          <w:sz w:val="20"/>
          <w:szCs w:val="20"/>
        </w:rPr>
        <w:t xml:space="preserve"> do</w:t>
      </w:r>
      <w:r>
        <w:rPr>
          <w:rFonts w:ascii="Verdana" w:hAnsi="Verdana"/>
          <w:sz w:val="20"/>
          <w:szCs w:val="20"/>
        </w:rPr>
        <w:t> </w:t>
      </w:r>
      <w:r w:rsidRPr="009054A0">
        <w:rPr>
          <w:rFonts w:ascii="Verdana" w:hAnsi="Verdana"/>
          <w:sz w:val="20"/>
          <w:szCs w:val="20"/>
        </w:rPr>
        <w:t>współpracy z</w:t>
      </w:r>
      <w:r>
        <w:rPr>
          <w:rFonts w:ascii="Verdana" w:hAnsi="Verdana"/>
          <w:sz w:val="20"/>
          <w:szCs w:val="20"/>
        </w:rPr>
        <w:t> </w:t>
      </w:r>
      <w:r w:rsidRPr="009054A0">
        <w:rPr>
          <w:rFonts w:ascii="Verdana" w:hAnsi="Verdana"/>
          <w:sz w:val="20"/>
          <w:szCs w:val="20"/>
        </w:rPr>
        <w:t>dostarczonym sprzętem;</w:t>
      </w:r>
    </w:p>
    <w:p w14:paraId="644F4010" w14:textId="1AE6C4A4" w:rsidR="009054A0" w:rsidRPr="009054A0" w:rsidRDefault="009054A0" w:rsidP="009054A0">
      <w:pPr>
        <w:pStyle w:val="Akapitzlist"/>
        <w:numPr>
          <w:ilvl w:val="1"/>
          <w:numId w:val="10"/>
        </w:numPr>
        <w:ind w:left="709" w:hanging="425"/>
        <w:jc w:val="both"/>
        <w:rPr>
          <w:rFonts w:ascii="Verdana" w:hAnsi="Verdana"/>
          <w:sz w:val="20"/>
          <w:szCs w:val="20"/>
        </w:rPr>
      </w:pPr>
      <w:r w:rsidRPr="009054A0">
        <w:rPr>
          <w:rFonts w:ascii="Verdana" w:hAnsi="Verdana"/>
          <w:sz w:val="20"/>
          <w:szCs w:val="20"/>
        </w:rPr>
        <w:t xml:space="preserve">w porozumieniu z dostawcą systemu dziedzinowego HIS uruchomienie integracji między systemem HIS a dostarczanym </w:t>
      </w:r>
      <w:r w:rsidR="00607A07" w:rsidRPr="0023512C">
        <w:rPr>
          <w:rFonts w:ascii="Verdana" w:eastAsia="Times New Roman" w:hAnsi="Verdana" w:cs="Arial"/>
          <w:kern w:val="0"/>
          <w:sz w:val="20"/>
          <w:szCs w:val="20"/>
          <w:lang w:val="pl" w:eastAsia="pl-PL"/>
          <w14:ligatures w14:val="none"/>
        </w:rPr>
        <w:t>S</w:t>
      </w:r>
      <w:r w:rsidR="00607A07">
        <w:rPr>
          <w:rFonts w:ascii="Verdana" w:eastAsia="Times New Roman" w:hAnsi="Verdana" w:cs="Arial"/>
          <w:kern w:val="0"/>
          <w:sz w:val="20"/>
          <w:szCs w:val="20"/>
          <w:lang w:val="pl" w:eastAsia="pl-PL"/>
          <w14:ligatures w14:val="none"/>
        </w:rPr>
        <w:t>YSTEMEM</w:t>
      </w:r>
      <w:r w:rsidRPr="009054A0">
        <w:rPr>
          <w:rFonts w:ascii="Verdana" w:hAnsi="Verdana"/>
          <w:sz w:val="20"/>
          <w:szCs w:val="20"/>
        </w:rPr>
        <w:t>;</w:t>
      </w:r>
    </w:p>
    <w:p w14:paraId="4F59995A" w14:textId="2212871F" w:rsidR="009054A0" w:rsidRPr="009054A0" w:rsidRDefault="009054A0" w:rsidP="009054A0">
      <w:pPr>
        <w:pStyle w:val="Akapitzlist"/>
        <w:numPr>
          <w:ilvl w:val="1"/>
          <w:numId w:val="10"/>
        </w:numPr>
        <w:ind w:left="709" w:hanging="425"/>
        <w:jc w:val="both"/>
        <w:rPr>
          <w:rFonts w:ascii="Verdana" w:hAnsi="Verdana"/>
          <w:sz w:val="20"/>
          <w:szCs w:val="20"/>
        </w:rPr>
      </w:pPr>
      <w:r w:rsidRPr="009054A0">
        <w:rPr>
          <w:rFonts w:ascii="Verdana" w:hAnsi="Verdana"/>
          <w:sz w:val="20"/>
          <w:szCs w:val="20"/>
        </w:rPr>
        <w:t>przekazanie Zamawiającemu zestawu zmiennych i parametrów wymaganych do</w:t>
      </w:r>
      <w:r>
        <w:rPr>
          <w:rFonts w:ascii="Verdana" w:hAnsi="Verdana"/>
          <w:sz w:val="20"/>
          <w:szCs w:val="20"/>
        </w:rPr>
        <w:t> </w:t>
      </w:r>
      <w:r w:rsidRPr="009054A0">
        <w:rPr>
          <w:rFonts w:ascii="Verdana" w:hAnsi="Verdana"/>
          <w:sz w:val="20"/>
          <w:szCs w:val="20"/>
        </w:rPr>
        <w:t xml:space="preserve">poprawnego działania integracji między systemem HIS a dostarczanym </w:t>
      </w:r>
      <w:r w:rsidR="00607A07" w:rsidRPr="0023512C">
        <w:rPr>
          <w:rFonts w:ascii="Verdana" w:eastAsia="Times New Roman" w:hAnsi="Verdana" w:cs="Arial"/>
          <w:kern w:val="0"/>
          <w:sz w:val="20"/>
          <w:szCs w:val="20"/>
          <w:lang w:val="pl" w:eastAsia="pl-PL"/>
          <w14:ligatures w14:val="none"/>
        </w:rPr>
        <w:t>S</w:t>
      </w:r>
      <w:r w:rsidR="00607A07">
        <w:rPr>
          <w:rFonts w:ascii="Verdana" w:eastAsia="Times New Roman" w:hAnsi="Verdana" w:cs="Arial"/>
          <w:kern w:val="0"/>
          <w:sz w:val="20"/>
          <w:szCs w:val="20"/>
          <w:lang w:val="pl" w:eastAsia="pl-PL"/>
          <w14:ligatures w14:val="none"/>
        </w:rPr>
        <w:t>YSTEMEM</w:t>
      </w:r>
      <w:r w:rsidRPr="009054A0">
        <w:rPr>
          <w:rFonts w:ascii="Verdana" w:hAnsi="Verdana"/>
          <w:sz w:val="20"/>
          <w:szCs w:val="20"/>
        </w:rPr>
        <w:t>;</w:t>
      </w:r>
    </w:p>
    <w:p w14:paraId="3B5CEEFB" w14:textId="2AEB1944" w:rsidR="009054A0" w:rsidRPr="009054A0" w:rsidRDefault="00595B50" w:rsidP="009054A0">
      <w:pPr>
        <w:pStyle w:val="Akapitzlist"/>
        <w:numPr>
          <w:ilvl w:val="1"/>
          <w:numId w:val="10"/>
        </w:numPr>
        <w:ind w:left="709" w:hanging="425"/>
        <w:jc w:val="both"/>
        <w:rPr>
          <w:rFonts w:ascii="Verdana" w:hAnsi="Verdana"/>
          <w:sz w:val="20"/>
          <w:szCs w:val="20"/>
        </w:rPr>
      </w:pPr>
      <w:r>
        <w:rPr>
          <w:rFonts w:ascii="Verdana" w:hAnsi="Verdana"/>
          <w:sz w:val="20"/>
          <w:szCs w:val="20"/>
        </w:rPr>
        <w:t xml:space="preserve">przygotowanie </w:t>
      </w:r>
      <w:r w:rsidR="009054A0" w:rsidRPr="009054A0">
        <w:rPr>
          <w:rFonts w:ascii="Verdana" w:hAnsi="Verdana"/>
          <w:sz w:val="20"/>
          <w:szCs w:val="20"/>
        </w:rPr>
        <w:t xml:space="preserve">szkoleń z zakresu działania </w:t>
      </w:r>
      <w:r w:rsidR="00607A07" w:rsidRPr="0023512C">
        <w:rPr>
          <w:rFonts w:ascii="Verdana" w:eastAsia="Times New Roman" w:hAnsi="Verdana" w:cs="Arial"/>
          <w:kern w:val="0"/>
          <w:sz w:val="20"/>
          <w:szCs w:val="20"/>
          <w:lang w:val="pl" w:eastAsia="pl-PL"/>
          <w14:ligatures w14:val="none"/>
        </w:rPr>
        <w:t>S</w:t>
      </w:r>
      <w:r w:rsidR="00607A07">
        <w:rPr>
          <w:rFonts w:ascii="Verdana" w:eastAsia="Times New Roman" w:hAnsi="Verdana" w:cs="Arial"/>
          <w:kern w:val="0"/>
          <w:sz w:val="20"/>
          <w:szCs w:val="20"/>
          <w:lang w:val="pl" w:eastAsia="pl-PL"/>
          <w14:ligatures w14:val="none"/>
        </w:rPr>
        <w:t>YSTEMU</w:t>
      </w:r>
      <w:r w:rsidR="009054A0" w:rsidRPr="009054A0">
        <w:rPr>
          <w:rFonts w:ascii="Verdana" w:hAnsi="Verdana"/>
          <w:sz w:val="20"/>
          <w:szCs w:val="20"/>
        </w:rPr>
        <w:t xml:space="preserve"> dla użytkowników </w:t>
      </w:r>
      <w:r w:rsidR="00607A07" w:rsidRPr="0023512C">
        <w:rPr>
          <w:rFonts w:ascii="Verdana" w:eastAsia="Times New Roman" w:hAnsi="Verdana" w:cs="Arial"/>
          <w:kern w:val="0"/>
          <w:sz w:val="20"/>
          <w:szCs w:val="20"/>
          <w:lang w:val="pl" w:eastAsia="pl-PL"/>
          <w14:ligatures w14:val="none"/>
        </w:rPr>
        <w:t>S</w:t>
      </w:r>
      <w:r w:rsidR="00607A07">
        <w:rPr>
          <w:rFonts w:ascii="Verdana" w:eastAsia="Times New Roman" w:hAnsi="Verdana" w:cs="Arial"/>
          <w:kern w:val="0"/>
          <w:sz w:val="20"/>
          <w:szCs w:val="20"/>
          <w:lang w:val="pl" w:eastAsia="pl-PL"/>
          <w14:ligatures w14:val="none"/>
        </w:rPr>
        <w:t>YSTEMU</w:t>
      </w:r>
      <w:r w:rsidR="009054A0" w:rsidRPr="009054A0">
        <w:rPr>
          <w:rFonts w:ascii="Verdana" w:hAnsi="Verdana"/>
          <w:sz w:val="20"/>
          <w:szCs w:val="20"/>
        </w:rPr>
        <w:t xml:space="preserve"> (personelu </w:t>
      </w:r>
      <w:r w:rsidR="00914548">
        <w:rPr>
          <w:rFonts w:ascii="Verdana" w:hAnsi="Verdana"/>
          <w:sz w:val="20"/>
          <w:szCs w:val="20"/>
        </w:rPr>
        <w:t>Zamawiającego</w:t>
      </w:r>
      <w:r w:rsidR="009054A0" w:rsidRPr="009054A0">
        <w:rPr>
          <w:rFonts w:ascii="Verdana" w:hAnsi="Verdana"/>
          <w:sz w:val="20"/>
          <w:szCs w:val="20"/>
        </w:rPr>
        <w:t>);</w:t>
      </w:r>
    </w:p>
    <w:p w14:paraId="7748F27D" w14:textId="18350386" w:rsidR="009054A0" w:rsidRPr="009054A0" w:rsidRDefault="00595B50" w:rsidP="009054A0">
      <w:pPr>
        <w:pStyle w:val="Akapitzlist"/>
        <w:numPr>
          <w:ilvl w:val="1"/>
          <w:numId w:val="10"/>
        </w:numPr>
        <w:ind w:left="709" w:hanging="425"/>
        <w:jc w:val="both"/>
        <w:rPr>
          <w:rFonts w:ascii="Verdana" w:hAnsi="Verdana"/>
          <w:sz w:val="20"/>
          <w:szCs w:val="20"/>
        </w:rPr>
      </w:pPr>
      <w:r>
        <w:rPr>
          <w:rFonts w:ascii="Verdana" w:hAnsi="Verdana"/>
          <w:sz w:val="20"/>
          <w:szCs w:val="20"/>
        </w:rPr>
        <w:lastRenderedPageBreak/>
        <w:t xml:space="preserve">przygotowanie </w:t>
      </w:r>
      <w:r w:rsidR="009054A0" w:rsidRPr="009054A0">
        <w:rPr>
          <w:rFonts w:ascii="Verdana" w:hAnsi="Verdana"/>
          <w:sz w:val="20"/>
          <w:szCs w:val="20"/>
        </w:rPr>
        <w:t>szkoleń z zakresu administrowania infrastrukturą i</w:t>
      </w:r>
      <w:r w:rsidR="009054A0">
        <w:rPr>
          <w:rFonts w:ascii="Verdana" w:hAnsi="Verdana"/>
          <w:sz w:val="20"/>
          <w:szCs w:val="20"/>
        </w:rPr>
        <w:t> </w:t>
      </w:r>
      <w:r w:rsidR="009054A0" w:rsidRPr="009054A0">
        <w:rPr>
          <w:rFonts w:ascii="Verdana" w:hAnsi="Verdana"/>
          <w:sz w:val="20"/>
          <w:szCs w:val="20"/>
        </w:rPr>
        <w:t xml:space="preserve">konfiguracją </w:t>
      </w:r>
      <w:r w:rsidR="00C4099E" w:rsidRPr="0023512C">
        <w:rPr>
          <w:rFonts w:ascii="Verdana" w:eastAsia="Times New Roman" w:hAnsi="Verdana" w:cs="Arial"/>
          <w:kern w:val="0"/>
          <w:sz w:val="20"/>
          <w:szCs w:val="20"/>
          <w:lang w:val="pl" w:eastAsia="pl-PL"/>
          <w14:ligatures w14:val="none"/>
        </w:rPr>
        <w:t>S</w:t>
      </w:r>
      <w:r w:rsidR="00C4099E">
        <w:rPr>
          <w:rFonts w:ascii="Verdana" w:eastAsia="Times New Roman" w:hAnsi="Verdana" w:cs="Arial"/>
          <w:kern w:val="0"/>
          <w:sz w:val="20"/>
          <w:szCs w:val="20"/>
          <w:lang w:val="pl" w:eastAsia="pl-PL"/>
          <w14:ligatures w14:val="none"/>
        </w:rPr>
        <w:t>YSTEMU</w:t>
      </w:r>
      <w:r w:rsidR="009054A0" w:rsidRPr="009054A0">
        <w:rPr>
          <w:rFonts w:ascii="Verdana" w:hAnsi="Verdana"/>
          <w:sz w:val="20"/>
          <w:szCs w:val="20"/>
        </w:rPr>
        <w:t xml:space="preserve"> dla administratorów szpitala;</w:t>
      </w:r>
    </w:p>
    <w:p w14:paraId="75FD94D3" w14:textId="36130D96" w:rsidR="009054A0" w:rsidRDefault="009054A0" w:rsidP="009054A0">
      <w:pPr>
        <w:pStyle w:val="Akapitzlist"/>
        <w:numPr>
          <w:ilvl w:val="1"/>
          <w:numId w:val="10"/>
        </w:numPr>
        <w:ind w:left="709" w:hanging="425"/>
        <w:jc w:val="both"/>
        <w:rPr>
          <w:rFonts w:ascii="Verdana" w:hAnsi="Verdana"/>
          <w:sz w:val="20"/>
          <w:szCs w:val="20"/>
        </w:rPr>
      </w:pPr>
      <w:r w:rsidRPr="009054A0">
        <w:rPr>
          <w:rFonts w:ascii="Verdana" w:hAnsi="Verdana"/>
          <w:sz w:val="20"/>
          <w:szCs w:val="20"/>
        </w:rPr>
        <w:t xml:space="preserve">dostarczenie </w:t>
      </w:r>
      <w:r w:rsidR="00661307">
        <w:rPr>
          <w:rFonts w:ascii="Verdana" w:hAnsi="Verdana"/>
          <w:sz w:val="20"/>
          <w:szCs w:val="20"/>
        </w:rPr>
        <w:t>D</w:t>
      </w:r>
      <w:r w:rsidR="00661307" w:rsidRPr="009054A0">
        <w:rPr>
          <w:rFonts w:ascii="Verdana" w:hAnsi="Verdana"/>
          <w:sz w:val="20"/>
          <w:szCs w:val="20"/>
        </w:rPr>
        <w:t xml:space="preserve">okumentacji </w:t>
      </w:r>
      <w:r w:rsidR="00661307">
        <w:rPr>
          <w:rFonts w:ascii="Verdana" w:hAnsi="Verdana"/>
          <w:sz w:val="20"/>
          <w:szCs w:val="20"/>
        </w:rPr>
        <w:t>P</w:t>
      </w:r>
      <w:r w:rsidR="00661307" w:rsidRPr="009054A0">
        <w:rPr>
          <w:rFonts w:ascii="Verdana" w:hAnsi="Verdana"/>
          <w:sz w:val="20"/>
          <w:szCs w:val="20"/>
        </w:rPr>
        <w:t>owdrożeniowej</w:t>
      </w:r>
      <w:r>
        <w:rPr>
          <w:rFonts w:ascii="Verdana" w:hAnsi="Verdana"/>
          <w:sz w:val="20"/>
          <w:szCs w:val="20"/>
        </w:rPr>
        <w:t>.</w:t>
      </w:r>
    </w:p>
    <w:p w14:paraId="2B54788E" w14:textId="6E679FB7" w:rsidR="009054A0" w:rsidRPr="009054A0" w:rsidRDefault="009054A0" w:rsidP="009054A0">
      <w:pPr>
        <w:pStyle w:val="Akapitzlist"/>
        <w:numPr>
          <w:ilvl w:val="0"/>
          <w:numId w:val="10"/>
        </w:numPr>
        <w:jc w:val="both"/>
        <w:rPr>
          <w:rFonts w:ascii="Verdana" w:hAnsi="Verdana"/>
          <w:sz w:val="20"/>
          <w:szCs w:val="20"/>
        </w:rPr>
      </w:pPr>
      <w:r w:rsidRPr="009054A0">
        <w:rPr>
          <w:rFonts w:ascii="Verdana" w:hAnsi="Verdana"/>
          <w:sz w:val="20"/>
          <w:szCs w:val="20"/>
          <w:lang w:val="pl"/>
        </w:rPr>
        <w:t xml:space="preserve">Zamawiający zastrzega sobie prawo do wskazania Wykonawcy w trakcie trwania wdrożenia mniejszej liczby stanowisk do instalacji i konfiguracji niż liczba dostarczonego przez Wykonawcę </w:t>
      </w:r>
      <w:r w:rsidR="00661307">
        <w:rPr>
          <w:rFonts w:ascii="Verdana" w:hAnsi="Verdana"/>
          <w:sz w:val="20"/>
          <w:szCs w:val="20"/>
          <w:lang w:val="pl"/>
        </w:rPr>
        <w:t>S</w:t>
      </w:r>
      <w:r w:rsidR="00661307" w:rsidRPr="009054A0">
        <w:rPr>
          <w:rFonts w:ascii="Verdana" w:hAnsi="Verdana"/>
          <w:sz w:val="20"/>
          <w:szCs w:val="20"/>
          <w:lang w:val="pl"/>
        </w:rPr>
        <w:t xml:space="preserve">przętu </w:t>
      </w:r>
      <w:r w:rsidRPr="009054A0">
        <w:rPr>
          <w:rFonts w:ascii="Verdana" w:hAnsi="Verdana"/>
          <w:sz w:val="20"/>
          <w:szCs w:val="20"/>
          <w:lang w:val="pl"/>
        </w:rPr>
        <w:t xml:space="preserve">i przeprowadzenia odbioru </w:t>
      </w:r>
      <w:r w:rsidR="000065BD" w:rsidRPr="009A65B4">
        <w:rPr>
          <w:rFonts w:ascii="Verdana" w:hAnsi="Verdana"/>
          <w:sz w:val="20"/>
          <w:szCs w:val="20"/>
          <w:lang w:val="pl"/>
        </w:rPr>
        <w:t xml:space="preserve">Etapu II </w:t>
      </w:r>
      <w:r w:rsidRPr="009A65B4">
        <w:rPr>
          <w:rFonts w:ascii="Verdana" w:hAnsi="Verdana"/>
          <w:sz w:val="20"/>
          <w:szCs w:val="20"/>
          <w:lang w:val="pl"/>
        </w:rPr>
        <w:t xml:space="preserve">z uwzględnieniem powyższej zmiany. Wykonawca będzie zobowiązany do przeprowadzenia instalacji i konfiguracji pozostałych stanowisk w ramach świadczenia </w:t>
      </w:r>
      <w:r w:rsidR="00661307" w:rsidRPr="009A65B4">
        <w:rPr>
          <w:rFonts w:ascii="Verdana" w:hAnsi="Verdana"/>
          <w:sz w:val="20"/>
          <w:szCs w:val="20"/>
          <w:lang w:val="pl"/>
        </w:rPr>
        <w:t xml:space="preserve">wsparcia </w:t>
      </w:r>
      <w:r w:rsidRPr="009A65B4">
        <w:rPr>
          <w:rFonts w:ascii="Verdana" w:hAnsi="Verdana"/>
          <w:sz w:val="20"/>
          <w:szCs w:val="20"/>
          <w:lang w:val="pl"/>
        </w:rPr>
        <w:t>serwisowe</w:t>
      </w:r>
      <w:r w:rsidR="00661307" w:rsidRPr="009A65B4">
        <w:rPr>
          <w:rFonts w:ascii="Verdana" w:hAnsi="Verdana"/>
          <w:sz w:val="20"/>
          <w:szCs w:val="20"/>
          <w:lang w:val="pl"/>
        </w:rPr>
        <w:t>go</w:t>
      </w:r>
      <w:r w:rsidRPr="009A65B4">
        <w:rPr>
          <w:rFonts w:ascii="Verdana" w:hAnsi="Verdana"/>
          <w:sz w:val="20"/>
          <w:szCs w:val="20"/>
          <w:lang w:val="pl"/>
        </w:rPr>
        <w:t>. Zamawiający uzgodni z Wykonawcą szczegółowy harmonogram instalacji i konfiguracji poza okresem wdrożenia, przy czym czas wykonania instalacji i konfiguracji nie może być dłuższy niż 20 dni r</w:t>
      </w:r>
      <w:r w:rsidRPr="009054A0">
        <w:rPr>
          <w:rFonts w:ascii="Verdana" w:hAnsi="Verdana"/>
          <w:sz w:val="20"/>
          <w:szCs w:val="20"/>
          <w:lang w:val="pl"/>
        </w:rPr>
        <w:t>oboczych od</w:t>
      </w:r>
      <w:r>
        <w:rPr>
          <w:rFonts w:ascii="Verdana" w:hAnsi="Verdana"/>
          <w:sz w:val="20"/>
          <w:szCs w:val="20"/>
          <w:lang w:val="pl"/>
        </w:rPr>
        <w:t> </w:t>
      </w:r>
      <w:r w:rsidRPr="009054A0">
        <w:rPr>
          <w:rFonts w:ascii="Verdana" w:hAnsi="Verdana"/>
          <w:sz w:val="20"/>
          <w:szCs w:val="20"/>
          <w:lang w:val="pl"/>
        </w:rPr>
        <w:t>przekazania Wykonawcy informacji o zleceniu realizacji zadania</w:t>
      </w:r>
      <w:r>
        <w:rPr>
          <w:rFonts w:ascii="Verdana" w:hAnsi="Verdana"/>
          <w:sz w:val="20"/>
          <w:szCs w:val="20"/>
          <w:lang w:val="pl"/>
        </w:rPr>
        <w:t>.</w:t>
      </w:r>
    </w:p>
    <w:p w14:paraId="0C9A3614" w14:textId="44D4D989" w:rsidR="009054A0" w:rsidRPr="009A65B4" w:rsidRDefault="009054A0" w:rsidP="009054A0">
      <w:pPr>
        <w:pStyle w:val="Akapitzlist"/>
        <w:numPr>
          <w:ilvl w:val="0"/>
          <w:numId w:val="10"/>
        </w:numPr>
        <w:jc w:val="both"/>
        <w:rPr>
          <w:rFonts w:ascii="Verdana" w:hAnsi="Verdana"/>
          <w:sz w:val="20"/>
          <w:szCs w:val="20"/>
        </w:rPr>
      </w:pPr>
      <w:r w:rsidRPr="009054A0">
        <w:rPr>
          <w:rFonts w:ascii="Verdana" w:hAnsi="Verdana"/>
          <w:sz w:val="20"/>
          <w:szCs w:val="20"/>
          <w:lang w:val="pl"/>
        </w:rPr>
        <w:t xml:space="preserve">Wykonawca przekaże Zamawiającemu </w:t>
      </w:r>
      <w:r w:rsidRPr="009A65B4">
        <w:rPr>
          <w:rFonts w:ascii="Verdana" w:hAnsi="Verdana"/>
          <w:sz w:val="20"/>
          <w:szCs w:val="20"/>
          <w:lang w:val="pl"/>
        </w:rPr>
        <w:t xml:space="preserve">Dokumentację </w:t>
      </w:r>
      <w:r w:rsidR="00661307" w:rsidRPr="009A65B4">
        <w:rPr>
          <w:rFonts w:ascii="Verdana" w:hAnsi="Verdana"/>
          <w:sz w:val="20"/>
          <w:szCs w:val="20"/>
          <w:lang w:val="pl"/>
        </w:rPr>
        <w:t>Powdrożeniową</w:t>
      </w:r>
      <w:r w:rsidR="00661307" w:rsidRPr="009054A0">
        <w:rPr>
          <w:rFonts w:ascii="Verdana" w:hAnsi="Verdana"/>
          <w:sz w:val="20"/>
          <w:szCs w:val="20"/>
          <w:lang w:val="pl"/>
        </w:rPr>
        <w:t xml:space="preserve"> </w:t>
      </w:r>
      <w:r w:rsidRPr="009054A0">
        <w:rPr>
          <w:rFonts w:ascii="Verdana" w:hAnsi="Verdana"/>
          <w:sz w:val="20"/>
          <w:szCs w:val="20"/>
          <w:lang w:val="pl"/>
        </w:rPr>
        <w:t xml:space="preserve">po zakończeniu wszystkich prac wdrożeniowych aktualną na dzień </w:t>
      </w:r>
      <w:r w:rsidR="00661307">
        <w:rPr>
          <w:rFonts w:ascii="Verdana" w:hAnsi="Verdana"/>
          <w:sz w:val="20"/>
          <w:szCs w:val="20"/>
          <w:lang w:val="pl"/>
        </w:rPr>
        <w:t>O</w:t>
      </w:r>
      <w:r w:rsidR="00661307" w:rsidRPr="009054A0">
        <w:rPr>
          <w:rFonts w:ascii="Verdana" w:hAnsi="Verdana"/>
          <w:sz w:val="20"/>
          <w:szCs w:val="20"/>
          <w:lang w:val="pl"/>
        </w:rPr>
        <w:t xml:space="preserve">dbioru </w:t>
      </w:r>
      <w:r w:rsidR="001A7344" w:rsidRPr="009A65B4">
        <w:rPr>
          <w:rFonts w:ascii="Verdana" w:hAnsi="Verdana"/>
          <w:sz w:val="20"/>
          <w:szCs w:val="20"/>
          <w:lang w:val="pl"/>
        </w:rPr>
        <w:t>Etapu II</w:t>
      </w:r>
      <w:r w:rsidRPr="009A65B4">
        <w:rPr>
          <w:rFonts w:ascii="Verdana" w:hAnsi="Verdana"/>
          <w:sz w:val="20"/>
          <w:szCs w:val="20"/>
          <w:lang w:val="pl"/>
        </w:rPr>
        <w:t xml:space="preserve">. Dokumentacja </w:t>
      </w:r>
      <w:r w:rsidR="00661307" w:rsidRPr="009A65B4">
        <w:rPr>
          <w:rFonts w:ascii="Verdana" w:hAnsi="Verdana"/>
          <w:sz w:val="20"/>
          <w:szCs w:val="20"/>
          <w:lang w:val="pl"/>
        </w:rPr>
        <w:t>P</w:t>
      </w:r>
      <w:r w:rsidRPr="009A65B4">
        <w:rPr>
          <w:rFonts w:ascii="Verdana" w:hAnsi="Verdana"/>
          <w:sz w:val="20"/>
          <w:szCs w:val="20"/>
          <w:lang w:val="pl"/>
        </w:rPr>
        <w:t>owdrożeniowa ma obejmować:</w:t>
      </w:r>
    </w:p>
    <w:p w14:paraId="69B1D5B6" w14:textId="37E5F162" w:rsidR="009054A0" w:rsidRPr="009054A0" w:rsidRDefault="009054A0" w:rsidP="00AA1B26">
      <w:pPr>
        <w:pStyle w:val="Akapitzlist"/>
        <w:numPr>
          <w:ilvl w:val="1"/>
          <w:numId w:val="10"/>
        </w:numPr>
        <w:ind w:left="709" w:hanging="283"/>
        <w:jc w:val="both"/>
        <w:rPr>
          <w:rFonts w:ascii="Verdana" w:hAnsi="Verdana"/>
          <w:sz w:val="20"/>
          <w:szCs w:val="20"/>
        </w:rPr>
      </w:pPr>
      <w:r w:rsidRPr="009054A0">
        <w:rPr>
          <w:rFonts w:ascii="Verdana" w:hAnsi="Verdana"/>
          <w:sz w:val="20"/>
          <w:szCs w:val="20"/>
        </w:rPr>
        <w:t>raport z wykonanych prac wdrożeniowych</w:t>
      </w:r>
      <w:r>
        <w:rPr>
          <w:rFonts w:ascii="Verdana" w:hAnsi="Verdana"/>
          <w:sz w:val="20"/>
          <w:szCs w:val="20"/>
        </w:rPr>
        <w:t>,</w:t>
      </w:r>
      <w:r w:rsidRPr="009054A0">
        <w:rPr>
          <w:rFonts w:ascii="Verdana" w:hAnsi="Verdana"/>
          <w:sz w:val="20"/>
          <w:szCs w:val="20"/>
        </w:rPr>
        <w:t xml:space="preserve"> </w:t>
      </w:r>
    </w:p>
    <w:p w14:paraId="66609AF5" w14:textId="5CF01314" w:rsidR="009054A0" w:rsidRPr="009054A0" w:rsidRDefault="009054A0" w:rsidP="00AA1B26">
      <w:pPr>
        <w:pStyle w:val="Akapitzlist"/>
        <w:numPr>
          <w:ilvl w:val="1"/>
          <w:numId w:val="10"/>
        </w:numPr>
        <w:ind w:left="709" w:hanging="283"/>
        <w:jc w:val="both"/>
        <w:rPr>
          <w:rFonts w:ascii="Verdana" w:hAnsi="Verdana"/>
          <w:sz w:val="20"/>
          <w:szCs w:val="20"/>
        </w:rPr>
      </w:pPr>
      <w:r w:rsidRPr="009054A0">
        <w:rPr>
          <w:rFonts w:ascii="Verdana" w:hAnsi="Verdana"/>
          <w:sz w:val="20"/>
          <w:szCs w:val="20"/>
        </w:rPr>
        <w:t>zestawienie personelu</w:t>
      </w:r>
      <w:r w:rsidR="00595B50">
        <w:rPr>
          <w:rFonts w:ascii="Verdana" w:hAnsi="Verdana"/>
          <w:sz w:val="20"/>
          <w:szCs w:val="20"/>
        </w:rPr>
        <w:t xml:space="preserve"> wskazanego do udziału</w:t>
      </w:r>
      <w:r w:rsidRPr="009054A0">
        <w:rPr>
          <w:rFonts w:ascii="Verdana" w:hAnsi="Verdana"/>
          <w:sz w:val="20"/>
          <w:szCs w:val="20"/>
        </w:rPr>
        <w:t xml:space="preserve"> w szkoleniach</w:t>
      </w:r>
      <w:r>
        <w:rPr>
          <w:rFonts w:ascii="Verdana" w:hAnsi="Verdana"/>
          <w:sz w:val="20"/>
          <w:szCs w:val="20"/>
        </w:rPr>
        <w:t>,</w:t>
      </w:r>
    </w:p>
    <w:p w14:paraId="23258970" w14:textId="34AA3CE7" w:rsidR="009054A0" w:rsidRPr="009054A0" w:rsidRDefault="009054A0" w:rsidP="00AA1B26">
      <w:pPr>
        <w:pStyle w:val="Akapitzlist"/>
        <w:numPr>
          <w:ilvl w:val="1"/>
          <w:numId w:val="10"/>
        </w:numPr>
        <w:ind w:left="709" w:hanging="283"/>
        <w:jc w:val="both"/>
        <w:rPr>
          <w:rFonts w:ascii="Verdana" w:hAnsi="Verdana"/>
          <w:sz w:val="20"/>
          <w:szCs w:val="20"/>
        </w:rPr>
      </w:pPr>
      <w:r w:rsidRPr="009054A0">
        <w:rPr>
          <w:rFonts w:ascii="Verdana" w:hAnsi="Verdana"/>
          <w:sz w:val="20"/>
          <w:szCs w:val="20"/>
        </w:rPr>
        <w:t xml:space="preserve">instrukcję obsługi </w:t>
      </w:r>
      <w:r w:rsidR="00C4099E" w:rsidRPr="0023512C">
        <w:rPr>
          <w:rFonts w:ascii="Verdana" w:eastAsia="Times New Roman" w:hAnsi="Verdana" w:cs="Arial"/>
          <w:kern w:val="0"/>
          <w:sz w:val="20"/>
          <w:szCs w:val="20"/>
          <w:lang w:val="pl" w:eastAsia="pl-PL"/>
          <w14:ligatures w14:val="none"/>
        </w:rPr>
        <w:t>S</w:t>
      </w:r>
      <w:r w:rsidR="00C4099E">
        <w:rPr>
          <w:rFonts w:ascii="Verdana" w:eastAsia="Times New Roman" w:hAnsi="Verdana" w:cs="Arial"/>
          <w:kern w:val="0"/>
          <w:sz w:val="20"/>
          <w:szCs w:val="20"/>
          <w:lang w:val="pl" w:eastAsia="pl-PL"/>
          <w14:ligatures w14:val="none"/>
        </w:rPr>
        <w:t>YSTEMU</w:t>
      </w:r>
      <w:r>
        <w:rPr>
          <w:rFonts w:ascii="Verdana" w:hAnsi="Verdana"/>
          <w:sz w:val="20"/>
          <w:szCs w:val="20"/>
        </w:rPr>
        <w:t>,</w:t>
      </w:r>
    </w:p>
    <w:p w14:paraId="72165EC2" w14:textId="01EF457C" w:rsidR="009054A0" w:rsidRPr="009054A0" w:rsidRDefault="009054A0" w:rsidP="00AA1B26">
      <w:pPr>
        <w:pStyle w:val="Akapitzlist"/>
        <w:numPr>
          <w:ilvl w:val="1"/>
          <w:numId w:val="10"/>
        </w:numPr>
        <w:ind w:left="709" w:hanging="283"/>
        <w:jc w:val="both"/>
        <w:rPr>
          <w:rFonts w:ascii="Verdana" w:hAnsi="Verdana"/>
          <w:sz w:val="20"/>
          <w:szCs w:val="20"/>
        </w:rPr>
      </w:pPr>
      <w:r w:rsidRPr="009054A0">
        <w:rPr>
          <w:rFonts w:ascii="Verdana" w:hAnsi="Verdana"/>
          <w:sz w:val="20"/>
          <w:szCs w:val="20"/>
        </w:rPr>
        <w:t xml:space="preserve">wykaz zmiennych i parametrów ustawionych dla </w:t>
      </w:r>
      <w:r w:rsidR="00056E2B">
        <w:rPr>
          <w:rFonts w:ascii="Verdana" w:hAnsi="Verdana"/>
          <w:sz w:val="20"/>
          <w:szCs w:val="20"/>
        </w:rPr>
        <w:t>SYSTEMU</w:t>
      </w:r>
      <w:r>
        <w:rPr>
          <w:rFonts w:ascii="Verdana" w:hAnsi="Verdana"/>
          <w:sz w:val="20"/>
          <w:szCs w:val="20"/>
        </w:rPr>
        <w:t>,</w:t>
      </w:r>
      <w:r w:rsidRPr="009054A0">
        <w:rPr>
          <w:rFonts w:ascii="Verdana" w:hAnsi="Verdana"/>
          <w:sz w:val="20"/>
          <w:szCs w:val="20"/>
        </w:rPr>
        <w:t xml:space="preserve"> </w:t>
      </w:r>
    </w:p>
    <w:p w14:paraId="5F3E26D8" w14:textId="5349582C" w:rsidR="009054A0" w:rsidRPr="009054A0" w:rsidRDefault="009054A0" w:rsidP="00AA1B26">
      <w:pPr>
        <w:pStyle w:val="Akapitzlist"/>
        <w:numPr>
          <w:ilvl w:val="1"/>
          <w:numId w:val="10"/>
        </w:numPr>
        <w:ind w:left="709" w:hanging="283"/>
        <w:jc w:val="both"/>
        <w:rPr>
          <w:rFonts w:ascii="Verdana" w:hAnsi="Verdana"/>
          <w:sz w:val="20"/>
          <w:szCs w:val="20"/>
        </w:rPr>
      </w:pPr>
      <w:r w:rsidRPr="009054A0">
        <w:rPr>
          <w:rFonts w:ascii="Verdana" w:hAnsi="Verdana"/>
          <w:sz w:val="20"/>
          <w:szCs w:val="20"/>
        </w:rPr>
        <w:t>informacje na temat dostępnego sposobu zgłaszania awarii i usterek w</w:t>
      </w:r>
      <w:r>
        <w:rPr>
          <w:rFonts w:ascii="Verdana" w:hAnsi="Verdana"/>
          <w:sz w:val="20"/>
          <w:szCs w:val="20"/>
        </w:rPr>
        <w:t> </w:t>
      </w:r>
      <w:r w:rsidRPr="009054A0">
        <w:rPr>
          <w:rFonts w:ascii="Verdana" w:hAnsi="Verdana"/>
          <w:sz w:val="20"/>
          <w:szCs w:val="20"/>
        </w:rPr>
        <w:t xml:space="preserve">działaniu </w:t>
      </w:r>
      <w:r w:rsidR="00C4099E" w:rsidRPr="0023512C">
        <w:rPr>
          <w:rFonts w:ascii="Verdana" w:eastAsia="Times New Roman" w:hAnsi="Verdana" w:cs="Arial"/>
          <w:kern w:val="0"/>
          <w:sz w:val="20"/>
          <w:szCs w:val="20"/>
          <w:lang w:val="pl" w:eastAsia="pl-PL"/>
          <w14:ligatures w14:val="none"/>
        </w:rPr>
        <w:t>S</w:t>
      </w:r>
      <w:r w:rsidR="00C4099E">
        <w:rPr>
          <w:rFonts w:ascii="Verdana" w:eastAsia="Times New Roman" w:hAnsi="Verdana" w:cs="Arial"/>
          <w:kern w:val="0"/>
          <w:sz w:val="20"/>
          <w:szCs w:val="20"/>
          <w:lang w:val="pl" w:eastAsia="pl-PL"/>
          <w14:ligatures w14:val="none"/>
        </w:rPr>
        <w:t>YSTEMU</w:t>
      </w:r>
      <w:r>
        <w:rPr>
          <w:rFonts w:ascii="Verdana" w:hAnsi="Verdana"/>
          <w:sz w:val="20"/>
          <w:szCs w:val="20"/>
        </w:rPr>
        <w:t>,</w:t>
      </w:r>
    </w:p>
    <w:p w14:paraId="0206714C" w14:textId="3FC87DAF" w:rsidR="009054A0" w:rsidRDefault="009054A0" w:rsidP="00AA1B26">
      <w:pPr>
        <w:pStyle w:val="Akapitzlist"/>
        <w:numPr>
          <w:ilvl w:val="1"/>
          <w:numId w:val="10"/>
        </w:numPr>
        <w:ind w:left="709" w:hanging="283"/>
        <w:jc w:val="both"/>
        <w:rPr>
          <w:rFonts w:ascii="Verdana" w:hAnsi="Verdana"/>
          <w:sz w:val="20"/>
          <w:szCs w:val="20"/>
        </w:rPr>
      </w:pPr>
      <w:r w:rsidRPr="009054A0">
        <w:rPr>
          <w:rFonts w:ascii="Verdana" w:hAnsi="Verdana"/>
          <w:sz w:val="20"/>
          <w:szCs w:val="20"/>
        </w:rPr>
        <w:t xml:space="preserve">wykaz procedur wymaganych dla poprawnego działania </w:t>
      </w:r>
      <w:r w:rsidR="00C4099E" w:rsidRPr="0023512C">
        <w:rPr>
          <w:rFonts w:ascii="Verdana" w:eastAsia="Times New Roman" w:hAnsi="Verdana" w:cs="Arial"/>
          <w:kern w:val="0"/>
          <w:sz w:val="20"/>
          <w:szCs w:val="20"/>
          <w:lang w:val="pl" w:eastAsia="pl-PL"/>
          <w14:ligatures w14:val="none"/>
        </w:rPr>
        <w:t>S</w:t>
      </w:r>
      <w:r w:rsidR="00C4099E">
        <w:rPr>
          <w:rFonts w:ascii="Verdana" w:eastAsia="Times New Roman" w:hAnsi="Verdana" w:cs="Arial"/>
          <w:kern w:val="0"/>
          <w:sz w:val="20"/>
          <w:szCs w:val="20"/>
          <w:lang w:val="pl" w:eastAsia="pl-PL"/>
          <w14:ligatures w14:val="none"/>
        </w:rPr>
        <w:t>YSTEMU</w:t>
      </w:r>
      <w:r w:rsidRPr="009054A0">
        <w:rPr>
          <w:rFonts w:ascii="Verdana" w:hAnsi="Verdana"/>
          <w:sz w:val="20"/>
          <w:szCs w:val="20"/>
        </w:rPr>
        <w:t>, które administrator systemu szpitalnego ma przeprowadzać na serwerze i</w:t>
      </w:r>
      <w:r>
        <w:rPr>
          <w:rFonts w:ascii="Verdana" w:hAnsi="Verdana"/>
          <w:sz w:val="20"/>
          <w:szCs w:val="20"/>
        </w:rPr>
        <w:t> </w:t>
      </w:r>
      <w:r w:rsidRPr="009054A0">
        <w:rPr>
          <w:rFonts w:ascii="Verdana" w:hAnsi="Verdana"/>
          <w:sz w:val="20"/>
          <w:szCs w:val="20"/>
        </w:rPr>
        <w:t>dostarczonym systemie</w:t>
      </w:r>
      <w:r w:rsidR="00AA1B26">
        <w:rPr>
          <w:rFonts w:ascii="Verdana" w:hAnsi="Verdana"/>
          <w:sz w:val="20"/>
          <w:szCs w:val="20"/>
        </w:rPr>
        <w:t>.</w:t>
      </w:r>
    </w:p>
    <w:p w14:paraId="15A43DE0" w14:textId="098A6A0F" w:rsidR="00751C63" w:rsidRPr="00751C63" w:rsidRDefault="00751C63" w:rsidP="00751C63">
      <w:pPr>
        <w:pStyle w:val="Akapitzlist"/>
        <w:numPr>
          <w:ilvl w:val="0"/>
          <w:numId w:val="10"/>
        </w:numPr>
        <w:spacing w:after="0" w:line="240" w:lineRule="auto"/>
        <w:jc w:val="both"/>
        <w:rPr>
          <w:rFonts w:ascii="Verdana" w:hAnsi="Verdana"/>
          <w:sz w:val="20"/>
          <w:szCs w:val="20"/>
        </w:rPr>
      </w:pPr>
      <w:r w:rsidRPr="00751C63">
        <w:rPr>
          <w:rFonts w:ascii="Verdana" w:hAnsi="Verdana" w:cstheme="minorHAnsi"/>
          <w:sz w:val="20"/>
          <w:szCs w:val="20"/>
        </w:rPr>
        <w:t>Zamawiający wymaga by Dokumentacja Pow</w:t>
      </w:r>
      <w:r>
        <w:rPr>
          <w:rFonts w:ascii="Verdana" w:hAnsi="Verdana" w:cstheme="minorHAnsi"/>
          <w:sz w:val="20"/>
          <w:szCs w:val="20"/>
        </w:rPr>
        <w:t>drożeniowa</w:t>
      </w:r>
      <w:r w:rsidRPr="00751C63">
        <w:rPr>
          <w:rFonts w:ascii="Verdana" w:hAnsi="Verdana" w:cstheme="minorHAnsi"/>
          <w:sz w:val="20"/>
          <w:szCs w:val="20"/>
        </w:rPr>
        <w:t xml:space="preserve"> została dostarczona Zamawiającemu w postaci dokumentu sporządzonego w języku polskim w liczbie </w:t>
      </w:r>
      <w:r w:rsidRPr="003351A6">
        <w:rPr>
          <w:rFonts w:ascii="Verdana" w:hAnsi="Verdana" w:cstheme="minorHAnsi"/>
          <w:sz w:val="20"/>
          <w:szCs w:val="20"/>
        </w:rPr>
        <w:t>2 egzemplarzy</w:t>
      </w:r>
      <w:r w:rsidRPr="00751C63">
        <w:rPr>
          <w:rFonts w:ascii="Verdana" w:hAnsi="Verdana" w:cstheme="minorHAnsi"/>
          <w:sz w:val="20"/>
          <w:szCs w:val="20"/>
        </w:rPr>
        <w:t xml:space="preserve"> w formie papierowej</w:t>
      </w:r>
      <w:r w:rsidR="008B5D8C">
        <w:rPr>
          <w:rFonts w:ascii="Verdana" w:hAnsi="Verdana" w:cstheme="minorHAnsi"/>
          <w:sz w:val="20"/>
          <w:szCs w:val="20"/>
        </w:rPr>
        <w:t xml:space="preserve"> i elektronicznej</w:t>
      </w:r>
      <w:r w:rsidR="00FB2C0D">
        <w:rPr>
          <w:rFonts w:ascii="Verdana" w:hAnsi="Verdana" w:cstheme="minorHAnsi"/>
          <w:sz w:val="20"/>
          <w:szCs w:val="20"/>
        </w:rPr>
        <w:t>.</w:t>
      </w:r>
    </w:p>
    <w:p w14:paraId="2F9D401B" w14:textId="0BA053FF" w:rsidR="00AA1B26" w:rsidRPr="00AA1B26" w:rsidRDefault="00AA1B26" w:rsidP="00AA1B26">
      <w:pPr>
        <w:pStyle w:val="Akapitzlist"/>
        <w:ind w:left="360" w:hanging="360"/>
        <w:jc w:val="center"/>
        <w:rPr>
          <w:rFonts w:ascii="Verdana" w:hAnsi="Verdana"/>
          <w:b/>
          <w:bCs/>
          <w:sz w:val="20"/>
          <w:szCs w:val="20"/>
        </w:rPr>
      </w:pPr>
      <w:bookmarkStart w:id="3" w:name="_Hlk213223579"/>
      <w:r w:rsidRPr="00AA1B26">
        <w:rPr>
          <w:rFonts w:ascii="Verdana" w:hAnsi="Verdana"/>
          <w:b/>
          <w:bCs/>
          <w:sz w:val="20"/>
          <w:szCs w:val="20"/>
        </w:rPr>
        <w:t xml:space="preserve">§ </w:t>
      </w:r>
      <w:r>
        <w:rPr>
          <w:rFonts w:ascii="Verdana" w:hAnsi="Verdana"/>
          <w:b/>
          <w:bCs/>
          <w:sz w:val="20"/>
          <w:szCs w:val="20"/>
        </w:rPr>
        <w:t>10</w:t>
      </w:r>
    </w:p>
    <w:p w14:paraId="155BF276" w14:textId="0118C0B5" w:rsidR="00C71141" w:rsidRDefault="00AA1B26" w:rsidP="00AA1B26">
      <w:pPr>
        <w:pStyle w:val="Akapitzlist"/>
        <w:ind w:left="360" w:hanging="360"/>
        <w:jc w:val="center"/>
        <w:rPr>
          <w:rFonts w:ascii="Verdana" w:hAnsi="Verdana"/>
          <w:b/>
          <w:bCs/>
          <w:sz w:val="20"/>
          <w:szCs w:val="20"/>
          <w:lang w:val="pl"/>
        </w:rPr>
      </w:pPr>
      <w:r w:rsidRPr="00AA1B26">
        <w:rPr>
          <w:rFonts w:ascii="Verdana" w:hAnsi="Verdana"/>
          <w:b/>
          <w:bCs/>
          <w:sz w:val="20"/>
          <w:szCs w:val="20"/>
          <w:lang w:val="pl"/>
        </w:rPr>
        <w:t>INTEGRACJA SYSTEMU Z DZIAŁAJĄCYM W PLACÓWCE SYSTEMEM HIS</w:t>
      </w:r>
      <w:bookmarkEnd w:id="3"/>
    </w:p>
    <w:p w14:paraId="2432D545" w14:textId="3B02A9E3" w:rsidR="00D46736" w:rsidRDefault="00D46736" w:rsidP="009A65B4">
      <w:pPr>
        <w:pStyle w:val="Akapitzlist"/>
        <w:numPr>
          <w:ilvl w:val="0"/>
          <w:numId w:val="124"/>
        </w:numPr>
        <w:jc w:val="both"/>
        <w:rPr>
          <w:rFonts w:ascii="Verdana" w:hAnsi="Verdana"/>
          <w:sz w:val="20"/>
          <w:szCs w:val="20"/>
        </w:rPr>
      </w:pPr>
      <w:r w:rsidRPr="00D46736">
        <w:rPr>
          <w:rFonts w:ascii="Verdana" w:hAnsi="Verdana"/>
          <w:sz w:val="20"/>
          <w:szCs w:val="20"/>
        </w:rPr>
        <w:t xml:space="preserve">Wykonawca oświadcza, iż w zakresie integracji oferowanego </w:t>
      </w:r>
      <w:r w:rsidR="00C4099E" w:rsidRPr="0023512C">
        <w:rPr>
          <w:rFonts w:ascii="Verdana" w:eastAsia="Times New Roman" w:hAnsi="Verdana" w:cs="Arial"/>
          <w:kern w:val="0"/>
          <w:sz w:val="20"/>
          <w:szCs w:val="20"/>
          <w:lang w:val="pl" w:eastAsia="pl-PL"/>
          <w14:ligatures w14:val="none"/>
        </w:rPr>
        <w:t>S</w:t>
      </w:r>
      <w:r w:rsidR="00C4099E">
        <w:rPr>
          <w:rFonts w:ascii="Verdana" w:eastAsia="Times New Roman" w:hAnsi="Verdana" w:cs="Arial"/>
          <w:kern w:val="0"/>
          <w:sz w:val="20"/>
          <w:szCs w:val="20"/>
          <w:lang w:val="pl" w:eastAsia="pl-PL"/>
          <w14:ligatures w14:val="none"/>
        </w:rPr>
        <w:t>YSTEMU</w:t>
      </w:r>
      <w:r w:rsidRPr="00D46736">
        <w:rPr>
          <w:rFonts w:ascii="Verdana" w:hAnsi="Verdana"/>
          <w:sz w:val="20"/>
          <w:szCs w:val="20"/>
        </w:rPr>
        <w:t xml:space="preserve"> z </w:t>
      </w:r>
      <w:r w:rsidR="005D19D8">
        <w:rPr>
          <w:rFonts w:ascii="Verdana" w:hAnsi="Verdana"/>
          <w:sz w:val="20"/>
          <w:szCs w:val="20"/>
        </w:rPr>
        <w:t>S</w:t>
      </w:r>
      <w:r w:rsidRPr="00D46736">
        <w:rPr>
          <w:rFonts w:ascii="Verdana" w:hAnsi="Verdana"/>
          <w:sz w:val="20"/>
          <w:szCs w:val="20"/>
        </w:rPr>
        <w:t>ystemem HIS Zamawiającego</w:t>
      </w:r>
      <w:r>
        <w:rPr>
          <w:rFonts w:ascii="Verdana" w:hAnsi="Verdana"/>
          <w:sz w:val="20"/>
          <w:szCs w:val="20"/>
        </w:rPr>
        <w:t>:</w:t>
      </w:r>
    </w:p>
    <w:p w14:paraId="452E3996" w14:textId="13966EAB" w:rsidR="00D46736" w:rsidRPr="003A00B0" w:rsidRDefault="003A00B0" w:rsidP="009A65B4">
      <w:pPr>
        <w:pStyle w:val="Akapitzlist"/>
        <w:numPr>
          <w:ilvl w:val="1"/>
          <w:numId w:val="124"/>
        </w:numPr>
        <w:ind w:left="709" w:hanging="425"/>
        <w:jc w:val="both"/>
        <w:rPr>
          <w:rFonts w:ascii="Verdana" w:hAnsi="Verdana"/>
          <w:sz w:val="20"/>
          <w:szCs w:val="20"/>
        </w:rPr>
      </w:pPr>
      <w:r w:rsidRPr="003A00B0">
        <w:rPr>
          <w:rFonts w:ascii="Verdana" w:hAnsi="Verdana"/>
          <w:sz w:val="20"/>
          <w:szCs w:val="20"/>
          <w:lang w:val="pl"/>
        </w:rPr>
        <w:t>przysługują mu wszelkie prawa do przedmiotów własności intelektualnej oferowanych w ramach postępowania oraz prawa te nie są w żaden sposób obciążone prawami osób trzecich; lub</w:t>
      </w:r>
    </w:p>
    <w:p w14:paraId="12636A5B" w14:textId="75C19847" w:rsidR="003A00B0" w:rsidRPr="003A00B0" w:rsidRDefault="003A00B0" w:rsidP="009A65B4">
      <w:pPr>
        <w:pStyle w:val="Akapitzlist"/>
        <w:numPr>
          <w:ilvl w:val="1"/>
          <w:numId w:val="124"/>
        </w:numPr>
        <w:ind w:left="709" w:hanging="425"/>
        <w:jc w:val="both"/>
        <w:rPr>
          <w:rFonts w:ascii="Verdana" w:hAnsi="Verdana"/>
          <w:sz w:val="20"/>
          <w:szCs w:val="20"/>
        </w:rPr>
      </w:pPr>
      <w:r w:rsidRPr="003A00B0">
        <w:rPr>
          <w:rFonts w:ascii="Verdana" w:hAnsi="Verdana"/>
          <w:sz w:val="20"/>
          <w:szCs w:val="20"/>
          <w:lang w:val="pl"/>
        </w:rPr>
        <w:t>przysługują mu prawa do sprzedaży sublicencji na przedmiot własności intelektualnej oferowanej w ramach postępowania oraz prawa te nie są w żaden sposób obciążone prawami osób trzecich; oraz</w:t>
      </w:r>
    </w:p>
    <w:p w14:paraId="0FCFA7FB" w14:textId="404D37AA" w:rsidR="003A00B0" w:rsidRPr="003A00B0" w:rsidRDefault="003A00B0" w:rsidP="009A65B4">
      <w:pPr>
        <w:pStyle w:val="Akapitzlist"/>
        <w:numPr>
          <w:ilvl w:val="1"/>
          <w:numId w:val="124"/>
        </w:numPr>
        <w:ind w:left="709" w:hanging="425"/>
        <w:jc w:val="both"/>
        <w:rPr>
          <w:rFonts w:ascii="Verdana" w:hAnsi="Verdana"/>
          <w:sz w:val="20"/>
          <w:szCs w:val="20"/>
        </w:rPr>
      </w:pPr>
      <w:r w:rsidRPr="003A00B0">
        <w:rPr>
          <w:rFonts w:ascii="Verdana" w:hAnsi="Verdana"/>
          <w:sz w:val="20"/>
          <w:szCs w:val="20"/>
          <w:lang w:val="pl"/>
        </w:rPr>
        <w:t>udzielenie licencji zgodnie z ofertą, jak również korzystanie przez Zamawiającego z</w:t>
      </w:r>
      <w:r>
        <w:rPr>
          <w:rFonts w:ascii="Verdana" w:hAnsi="Verdana"/>
          <w:sz w:val="20"/>
          <w:szCs w:val="20"/>
          <w:lang w:val="pl"/>
        </w:rPr>
        <w:t> </w:t>
      </w:r>
      <w:r w:rsidRPr="003A00B0">
        <w:rPr>
          <w:rFonts w:ascii="Verdana" w:hAnsi="Verdana"/>
          <w:sz w:val="20"/>
          <w:szCs w:val="20"/>
          <w:lang w:val="pl"/>
        </w:rPr>
        <w:t>przedmiotów własności intelektualnej zaoferowanych przez Wykonawcę nie będzie stanowić naruszenia praw osób trzecich</w:t>
      </w:r>
      <w:r>
        <w:rPr>
          <w:rFonts w:ascii="Verdana" w:hAnsi="Verdana"/>
          <w:sz w:val="20"/>
          <w:szCs w:val="20"/>
          <w:lang w:val="pl"/>
        </w:rPr>
        <w:t>.</w:t>
      </w:r>
    </w:p>
    <w:p w14:paraId="2E07C77E" w14:textId="703C31C5" w:rsidR="003A00B0" w:rsidRPr="003A00B0" w:rsidRDefault="003A00B0" w:rsidP="009A65B4">
      <w:pPr>
        <w:pStyle w:val="Akapitzlist"/>
        <w:numPr>
          <w:ilvl w:val="0"/>
          <w:numId w:val="124"/>
        </w:numPr>
        <w:jc w:val="both"/>
        <w:rPr>
          <w:rFonts w:ascii="Verdana" w:hAnsi="Verdana"/>
          <w:sz w:val="20"/>
          <w:szCs w:val="20"/>
        </w:rPr>
      </w:pPr>
      <w:r w:rsidRPr="003A00B0">
        <w:rPr>
          <w:rFonts w:ascii="Verdana" w:hAnsi="Verdana"/>
          <w:sz w:val="20"/>
          <w:szCs w:val="20"/>
          <w:lang w:val="pl"/>
        </w:rPr>
        <w:t>Wykonawc</w:t>
      </w:r>
      <w:r>
        <w:rPr>
          <w:rFonts w:ascii="Verdana" w:hAnsi="Verdana"/>
          <w:sz w:val="20"/>
          <w:szCs w:val="20"/>
          <w:lang w:val="pl"/>
        </w:rPr>
        <w:t>a</w:t>
      </w:r>
      <w:r w:rsidRPr="003A00B0">
        <w:rPr>
          <w:rFonts w:ascii="Verdana" w:hAnsi="Verdana"/>
          <w:sz w:val="20"/>
          <w:szCs w:val="20"/>
          <w:lang w:val="pl"/>
        </w:rPr>
        <w:t xml:space="preserve"> nie przewiduje konieczności uiszczenia dodatkowych opłat za uruchomienie </w:t>
      </w:r>
      <w:r w:rsidR="00C4099E" w:rsidRPr="0023512C">
        <w:rPr>
          <w:rFonts w:ascii="Verdana" w:eastAsia="Times New Roman" w:hAnsi="Verdana" w:cs="Arial"/>
          <w:kern w:val="0"/>
          <w:sz w:val="20"/>
          <w:szCs w:val="20"/>
          <w:lang w:val="pl" w:eastAsia="pl-PL"/>
          <w14:ligatures w14:val="none"/>
        </w:rPr>
        <w:t>S</w:t>
      </w:r>
      <w:r w:rsidR="00C4099E">
        <w:rPr>
          <w:rFonts w:ascii="Verdana" w:eastAsia="Times New Roman" w:hAnsi="Verdana" w:cs="Arial"/>
          <w:kern w:val="0"/>
          <w:sz w:val="20"/>
          <w:szCs w:val="20"/>
          <w:lang w:val="pl" w:eastAsia="pl-PL"/>
          <w14:ligatures w14:val="none"/>
        </w:rPr>
        <w:t>YSTEMU</w:t>
      </w:r>
      <w:r w:rsidRPr="003A00B0">
        <w:rPr>
          <w:rFonts w:ascii="Verdana" w:hAnsi="Verdana"/>
          <w:sz w:val="20"/>
          <w:szCs w:val="20"/>
          <w:lang w:val="pl"/>
        </w:rPr>
        <w:t xml:space="preserve"> w integracji z HIS koniecznych do poniesienia przez Zamawiającego na rzecz dostawcy HIS</w:t>
      </w:r>
      <w:r>
        <w:rPr>
          <w:rFonts w:ascii="Verdana" w:hAnsi="Verdana"/>
          <w:sz w:val="20"/>
          <w:szCs w:val="20"/>
          <w:lang w:val="pl"/>
        </w:rPr>
        <w:t>.</w:t>
      </w:r>
    </w:p>
    <w:p w14:paraId="516D7786" w14:textId="63AB30B3" w:rsidR="003A00B0" w:rsidRPr="007F3328" w:rsidRDefault="00A80260" w:rsidP="009A65B4">
      <w:pPr>
        <w:pStyle w:val="Akapitzlist"/>
        <w:numPr>
          <w:ilvl w:val="0"/>
          <w:numId w:val="124"/>
        </w:numPr>
        <w:jc w:val="both"/>
        <w:rPr>
          <w:rFonts w:ascii="Verdana" w:hAnsi="Verdana"/>
          <w:strike/>
          <w:sz w:val="20"/>
          <w:szCs w:val="20"/>
        </w:rPr>
      </w:pPr>
      <w:r w:rsidRPr="007F3328">
        <w:rPr>
          <w:rFonts w:ascii="Verdana" w:hAnsi="Verdana"/>
          <w:sz w:val="20"/>
          <w:szCs w:val="20"/>
        </w:rPr>
        <w:t xml:space="preserve">Wykonawca zapewni wsparcie, utrzymanie oraz nadzór nad modułem integracyjnym pomiędzy Systemem HIS Zamawiającego a dostarczonym przez Wykonawcę </w:t>
      </w:r>
      <w:r w:rsidR="00C4099E" w:rsidRPr="0023512C">
        <w:rPr>
          <w:rFonts w:ascii="Verdana" w:eastAsia="Times New Roman" w:hAnsi="Verdana" w:cs="Arial"/>
          <w:kern w:val="0"/>
          <w:sz w:val="20"/>
          <w:szCs w:val="20"/>
          <w:lang w:val="pl" w:eastAsia="pl-PL"/>
          <w14:ligatures w14:val="none"/>
        </w:rPr>
        <w:t>S</w:t>
      </w:r>
      <w:r w:rsidR="00C4099E">
        <w:rPr>
          <w:rFonts w:ascii="Verdana" w:eastAsia="Times New Roman" w:hAnsi="Verdana" w:cs="Arial"/>
          <w:kern w:val="0"/>
          <w:sz w:val="20"/>
          <w:szCs w:val="20"/>
          <w:lang w:val="pl" w:eastAsia="pl-PL"/>
          <w14:ligatures w14:val="none"/>
        </w:rPr>
        <w:t>YSTEMEM</w:t>
      </w:r>
      <w:r w:rsidRPr="007F3328">
        <w:rPr>
          <w:rFonts w:ascii="Verdana" w:hAnsi="Verdana"/>
          <w:sz w:val="20"/>
          <w:szCs w:val="20"/>
        </w:rPr>
        <w:t xml:space="preserve"> przez cały okres obowiązywania Umowy, tj. 36 miesięcy od dnia podpisania Protokołu Odbioru</w:t>
      </w:r>
      <w:r w:rsidR="00056E2B">
        <w:rPr>
          <w:rFonts w:ascii="Verdana" w:hAnsi="Verdana"/>
          <w:sz w:val="20"/>
          <w:szCs w:val="20"/>
        </w:rPr>
        <w:t xml:space="preserve"> </w:t>
      </w:r>
      <w:r w:rsidR="00056E2B" w:rsidRPr="009A65B4">
        <w:rPr>
          <w:rFonts w:ascii="Verdana" w:hAnsi="Verdana"/>
          <w:sz w:val="20"/>
          <w:szCs w:val="20"/>
        </w:rPr>
        <w:t>Końcowego Wdrożenia</w:t>
      </w:r>
      <w:r w:rsidRPr="009A65B4">
        <w:rPr>
          <w:rFonts w:ascii="Verdana" w:hAnsi="Verdana"/>
          <w:sz w:val="20"/>
          <w:szCs w:val="20"/>
        </w:rPr>
        <w:t xml:space="preserve"> </w:t>
      </w:r>
      <w:r w:rsidR="00056E2B" w:rsidRPr="009A65B4">
        <w:rPr>
          <w:rFonts w:ascii="Verdana" w:hAnsi="Verdana"/>
          <w:sz w:val="20"/>
          <w:szCs w:val="20"/>
        </w:rPr>
        <w:t>(</w:t>
      </w:r>
      <w:r w:rsidR="00BE67A0" w:rsidRPr="009A65B4">
        <w:rPr>
          <w:rFonts w:ascii="Verdana" w:hAnsi="Verdana"/>
          <w:sz w:val="20"/>
          <w:szCs w:val="20"/>
        </w:rPr>
        <w:t>Etapu II</w:t>
      </w:r>
      <w:r w:rsidR="00056E2B" w:rsidRPr="009A65B4">
        <w:rPr>
          <w:rFonts w:ascii="Verdana" w:hAnsi="Verdana"/>
          <w:sz w:val="20"/>
          <w:szCs w:val="20"/>
        </w:rPr>
        <w:t>)</w:t>
      </w:r>
      <w:r w:rsidRPr="007F3328">
        <w:rPr>
          <w:rFonts w:ascii="Verdana" w:hAnsi="Verdana"/>
          <w:sz w:val="20"/>
          <w:szCs w:val="20"/>
        </w:rPr>
        <w:t xml:space="preserve"> bez uwag, w ramach wynagrodzenia określonego w Ofercie.</w:t>
      </w:r>
    </w:p>
    <w:p w14:paraId="5C54A560" w14:textId="39782CAD" w:rsidR="003A00B0" w:rsidRPr="00D46736" w:rsidRDefault="003A00B0" w:rsidP="009A65B4">
      <w:pPr>
        <w:pStyle w:val="Akapitzlist"/>
        <w:numPr>
          <w:ilvl w:val="0"/>
          <w:numId w:val="124"/>
        </w:numPr>
        <w:jc w:val="both"/>
        <w:rPr>
          <w:rFonts w:ascii="Verdana" w:hAnsi="Verdana"/>
          <w:sz w:val="20"/>
          <w:szCs w:val="20"/>
        </w:rPr>
      </w:pPr>
      <w:r w:rsidRPr="003A00B0">
        <w:rPr>
          <w:rFonts w:ascii="Verdana" w:hAnsi="Verdana"/>
          <w:sz w:val="20"/>
          <w:szCs w:val="20"/>
          <w:lang w:val="pl"/>
        </w:rPr>
        <w:lastRenderedPageBreak/>
        <w:t>Zamawiający podkreśla, iż nie dysponuje kodami źródłowymi do systemu HIS Zamawiającego. Wykonawca w ramach realizacji prac zobowiązywany będzie do</w:t>
      </w:r>
      <w:r w:rsidR="00661307">
        <w:rPr>
          <w:rFonts w:ascii="Verdana" w:hAnsi="Verdana"/>
          <w:sz w:val="20"/>
          <w:szCs w:val="20"/>
          <w:lang w:val="pl"/>
        </w:rPr>
        <w:t> </w:t>
      </w:r>
      <w:r w:rsidRPr="003A00B0">
        <w:rPr>
          <w:rFonts w:ascii="Verdana" w:hAnsi="Verdana"/>
          <w:sz w:val="20"/>
          <w:szCs w:val="20"/>
          <w:lang w:val="pl"/>
        </w:rPr>
        <w:t xml:space="preserve">samodzielnego kontaktu z dostawcą HIS Zamawiającego i zapewnienia wykonania wszelkich prac integracyjnych zarówno od strony dostarczanego </w:t>
      </w:r>
      <w:r w:rsidR="00C4099E" w:rsidRPr="0023512C">
        <w:rPr>
          <w:rFonts w:ascii="Verdana" w:eastAsia="Times New Roman" w:hAnsi="Verdana" w:cs="Arial"/>
          <w:kern w:val="0"/>
          <w:sz w:val="20"/>
          <w:szCs w:val="20"/>
          <w:lang w:val="pl" w:eastAsia="pl-PL"/>
          <w14:ligatures w14:val="none"/>
        </w:rPr>
        <w:t>S</w:t>
      </w:r>
      <w:r w:rsidR="00C4099E">
        <w:rPr>
          <w:rFonts w:ascii="Verdana" w:eastAsia="Times New Roman" w:hAnsi="Verdana" w:cs="Arial"/>
          <w:kern w:val="0"/>
          <w:sz w:val="20"/>
          <w:szCs w:val="20"/>
          <w:lang w:val="pl" w:eastAsia="pl-PL"/>
          <w14:ligatures w14:val="none"/>
        </w:rPr>
        <w:t>YSTEMU</w:t>
      </w:r>
      <w:r w:rsidRPr="003A00B0">
        <w:rPr>
          <w:rFonts w:ascii="Verdana" w:hAnsi="Verdana"/>
          <w:sz w:val="20"/>
          <w:szCs w:val="20"/>
          <w:lang w:val="pl"/>
        </w:rPr>
        <w:t>, jak i</w:t>
      </w:r>
      <w:r>
        <w:rPr>
          <w:rFonts w:ascii="Verdana" w:hAnsi="Verdana"/>
          <w:sz w:val="20"/>
          <w:szCs w:val="20"/>
          <w:lang w:val="pl"/>
        </w:rPr>
        <w:t> </w:t>
      </w:r>
      <w:r w:rsidRPr="003A00B0">
        <w:rPr>
          <w:rFonts w:ascii="Verdana" w:hAnsi="Verdana"/>
          <w:sz w:val="20"/>
          <w:szCs w:val="20"/>
          <w:lang w:val="pl"/>
        </w:rPr>
        <w:t>dostawcy HIS</w:t>
      </w:r>
      <w:r>
        <w:rPr>
          <w:rFonts w:ascii="Verdana" w:hAnsi="Verdana"/>
          <w:sz w:val="20"/>
          <w:szCs w:val="20"/>
          <w:lang w:val="pl"/>
        </w:rPr>
        <w:t>.</w:t>
      </w:r>
    </w:p>
    <w:p w14:paraId="2ADE2690" w14:textId="3B3D2E4D" w:rsidR="00AA1B26" w:rsidRPr="00AA1B26" w:rsidRDefault="00AA1B26" w:rsidP="009A65B4">
      <w:pPr>
        <w:pStyle w:val="Akapitzlist"/>
        <w:numPr>
          <w:ilvl w:val="0"/>
          <w:numId w:val="124"/>
        </w:numPr>
        <w:jc w:val="both"/>
        <w:rPr>
          <w:rFonts w:ascii="Verdana" w:hAnsi="Verdana"/>
          <w:sz w:val="20"/>
          <w:szCs w:val="20"/>
        </w:rPr>
      </w:pPr>
      <w:r w:rsidRPr="00AA1B26">
        <w:rPr>
          <w:rFonts w:ascii="Verdana" w:hAnsi="Verdana"/>
          <w:sz w:val="20"/>
          <w:szCs w:val="20"/>
          <w:lang w:val="pl"/>
        </w:rPr>
        <w:t>W ramach realizacji przedmiotu zamówienia Wykonawca zobowiązany jest w</w:t>
      </w:r>
      <w:r>
        <w:rPr>
          <w:rFonts w:ascii="Verdana" w:hAnsi="Verdana"/>
          <w:sz w:val="20"/>
          <w:szCs w:val="20"/>
          <w:lang w:val="pl"/>
        </w:rPr>
        <w:t> </w:t>
      </w:r>
      <w:r w:rsidRPr="00AA1B26">
        <w:rPr>
          <w:rFonts w:ascii="Verdana" w:hAnsi="Verdana"/>
          <w:sz w:val="20"/>
          <w:szCs w:val="20"/>
          <w:lang w:val="pl"/>
        </w:rPr>
        <w:t>porozumieniu z dostawcą systemu HI</w:t>
      </w:r>
      <w:r w:rsidR="00A80260">
        <w:rPr>
          <w:rFonts w:ascii="Verdana" w:hAnsi="Verdana"/>
          <w:sz w:val="20"/>
          <w:szCs w:val="20"/>
          <w:lang w:val="pl"/>
        </w:rPr>
        <w:t>S</w:t>
      </w:r>
      <w:r w:rsidRPr="00AA1B26">
        <w:rPr>
          <w:rFonts w:ascii="Verdana" w:hAnsi="Verdana"/>
          <w:sz w:val="20"/>
          <w:szCs w:val="20"/>
          <w:lang w:val="pl"/>
        </w:rPr>
        <w:t xml:space="preserve"> do przeprowadzenia modyfikacji systemu w</w:t>
      </w:r>
      <w:r w:rsidR="00BE67A0">
        <w:rPr>
          <w:rFonts w:ascii="Verdana" w:hAnsi="Verdana"/>
          <w:sz w:val="20"/>
          <w:szCs w:val="20"/>
          <w:lang w:val="pl"/>
        </w:rPr>
        <w:t> </w:t>
      </w:r>
      <w:r w:rsidRPr="00AA1B26">
        <w:rPr>
          <w:rFonts w:ascii="Verdana" w:hAnsi="Verdana"/>
          <w:sz w:val="20"/>
          <w:szCs w:val="20"/>
          <w:lang w:val="pl"/>
        </w:rPr>
        <w:t>szczególności polegających na</w:t>
      </w:r>
      <w:r>
        <w:rPr>
          <w:rFonts w:ascii="Verdana" w:hAnsi="Verdana"/>
          <w:sz w:val="20"/>
          <w:szCs w:val="20"/>
          <w:lang w:val="pl"/>
        </w:rPr>
        <w:t>:</w:t>
      </w:r>
    </w:p>
    <w:p w14:paraId="015C127B" w14:textId="1C81C63B" w:rsidR="00AA1B26" w:rsidRPr="00AA1B26" w:rsidRDefault="00AA1B26" w:rsidP="009A65B4">
      <w:pPr>
        <w:pStyle w:val="Akapitzlist"/>
        <w:numPr>
          <w:ilvl w:val="1"/>
          <w:numId w:val="124"/>
        </w:numPr>
        <w:ind w:left="851" w:hanging="567"/>
        <w:jc w:val="both"/>
        <w:rPr>
          <w:rFonts w:ascii="Verdana" w:hAnsi="Verdana"/>
          <w:sz w:val="20"/>
          <w:szCs w:val="20"/>
        </w:rPr>
      </w:pPr>
      <w:r w:rsidRPr="00AA1B26">
        <w:rPr>
          <w:rFonts w:ascii="Verdana" w:hAnsi="Verdana"/>
          <w:sz w:val="20"/>
          <w:szCs w:val="20"/>
        </w:rPr>
        <w:t>umożliwieniu dodawania szablonów dokumentów mających podlegać integracji za</w:t>
      </w:r>
      <w:r>
        <w:rPr>
          <w:rFonts w:ascii="Verdana" w:hAnsi="Verdana"/>
          <w:sz w:val="20"/>
          <w:szCs w:val="20"/>
        </w:rPr>
        <w:t> </w:t>
      </w:r>
      <w:r w:rsidRPr="00AA1B26">
        <w:rPr>
          <w:rFonts w:ascii="Verdana" w:hAnsi="Verdana"/>
          <w:sz w:val="20"/>
          <w:szCs w:val="20"/>
        </w:rPr>
        <w:t>pomocą edytora będącego częścią dostarczanego systemu</w:t>
      </w:r>
      <w:r>
        <w:rPr>
          <w:rFonts w:ascii="Verdana" w:hAnsi="Verdana"/>
          <w:sz w:val="20"/>
          <w:szCs w:val="20"/>
        </w:rPr>
        <w:t>,</w:t>
      </w:r>
      <w:r w:rsidRPr="00AA1B26">
        <w:rPr>
          <w:rFonts w:ascii="Verdana" w:hAnsi="Verdana"/>
          <w:sz w:val="20"/>
          <w:szCs w:val="20"/>
        </w:rPr>
        <w:t xml:space="preserve"> </w:t>
      </w:r>
    </w:p>
    <w:p w14:paraId="443DA99D" w14:textId="661E641B" w:rsidR="00AA1B26" w:rsidRPr="00AA1B26" w:rsidRDefault="00AA1B26" w:rsidP="009A65B4">
      <w:pPr>
        <w:pStyle w:val="Akapitzlist"/>
        <w:numPr>
          <w:ilvl w:val="1"/>
          <w:numId w:val="124"/>
        </w:numPr>
        <w:ind w:left="851" w:hanging="567"/>
        <w:jc w:val="both"/>
        <w:rPr>
          <w:rFonts w:ascii="Verdana" w:hAnsi="Verdana"/>
          <w:sz w:val="20"/>
          <w:szCs w:val="20"/>
        </w:rPr>
      </w:pPr>
      <w:r w:rsidRPr="00AA1B26">
        <w:rPr>
          <w:rFonts w:ascii="Verdana" w:hAnsi="Verdana"/>
          <w:sz w:val="20"/>
          <w:szCs w:val="20"/>
        </w:rPr>
        <w:t xml:space="preserve">umożliwieniu umieszczania w polach aktywnych dokumentu powstałego z szablonu opisanego w pkt. </w:t>
      </w:r>
      <w:r w:rsidR="00056E2B">
        <w:rPr>
          <w:rFonts w:ascii="Verdana" w:hAnsi="Verdana"/>
          <w:sz w:val="20"/>
          <w:szCs w:val="20"/>
        </w:rPr>
        <w:t>1</w:t>
      </w:r>
      <w:r w:rsidRPr="00AA1B26">
        <w:rPr>
          <w:rFonts w:ascii="Verdana" w:hAnsi="Verdana"/>
          <w:sz w:val="20"/>
          <w:szCs w:val="20"/>
        </w:rPr>
        <w:t xml:space="preserve">) treści związanych z danymi pacjenta oraz danymi jednostki organizacyjnej szpitala pobieranych z systemu </w:t>
      </w:r>
      <w:r w:rsidR="00697E0E">
        <w:rPr>
          <w:rFonts w:ascii="Verdana" w:hAnsi="Verdana"/>
          <w:sz w:val="20"/>
          <w:szCs w:val="20"/>
        </w:rPr>
        <w:t>HIS</w:t>
      </w:r>
      <w:r>
        <w:rPr>
          <w:rFonts w:ascii="Verdana" w:hAnsi="Verdana"/>
          <w:sz w:val="20"/>
          <w:szCs w:val="20"/>
        </w:rPr>
        <w:t>,</w:t>
      </w:r>
    </w:p>
    <w:p w14:paraId="0CA0B6F8" w14:textId="36F356B8" w:rsidR="00AA1B26" w:rsidRPr="00AA1B26" w:rsidRDefault="00AA1B26" w:rsidP="009A65B4">
      <w:pPr>
        <w:pStyle w:val="Akapitzlist"/>
        <w:numPr>
          <w:ilvl w:val="1"/>
          <w:numId w:val="124"/>
        </w:numPr>
        <w:ind w:left="851" w:hanging="567"/>
        <w:jc w:val="both"/>
        <w:rPr>
          <w:rFonts w:ascii="Verdana" w:hAnsi="Verdana"/>
          <w:sz w:val="20"/>
          <w:szCs w:val="20"/>
        </w:rPr>
      </w:pPr>
      <w:r w:rsidRPr="00AA1B26">
        <w:rPr>
          <w:rFonts w:ascii="Verdana" w:hAnsi="Verdana"/>
          <w:sz w:val="20"/>
          <w:szCs w:val="20"/>
        </w:rPr>
        <w:t xml:space="preserve">umożliwieniu powiązania dowolnej klasy dokumentacji z systemu </w:t>
      </w:r>
      <w:r w:rsidR="00A80260">
        <w:rPr>
          <w:rFonts w:ascii="Verdana" w:hAnsi="Verdana"/>
          <w:sz w:val="20"/>
          <w:szCs w:val="20"/>
        </w:rPr>
        <w:t>HIS</w:t>
      </w:r>
      <w:r w:rsidR="00A80260" w:rsidRPr="00AA1B26">
        <w:rPr>
          <w:rFonts w:ascii="Verdana" w:hAnsi="Verdana"/>
          <w:sz w:val="20"/>
          <w:szCs w:val="20"/>
        </w:rPr>
        <w:t xml:space="preserve"> </w:t>
      </w:r>
      <w:r w:rsidRPr="00AA1B26">
        <w:rPr>
          <w:rFonts w:ascii="Verdana" w:hAnsi="Verdana"/>
          <w:sz w:val="20"/>
          <w:szCs w:val="20"/>
        </w:rPr>
        <w:t>z</w:t>
      </w:r>
      <w:r>
        <w:rPr>
          <w:rFonts w:ascii="Verdana" w:hAnsi="Verdana"/>
          <w:sz w:val="20"/>
          <w:szCs w:val="20"/>
        </w:rPr>
        <w:t> </w:t>
      </w:r>
      <w:r w:rsidRPr="00AA1B26">
        <w:rPr>
          <w:rFonts w:ascii="Verdana" w:hAnsi="Verdana"/>
          <w:sz w:val="20"/>
          <w:szCs w:val="20"/>
        </w:rPr>
        <w:t xml:space="preserve">szablonem opisanym w pkt. </w:t>
      </w:r>
      <w:r w:rsidR="00056E2B">
        <w:rPr>
          <w:rFonts w:ascii="Verdana" w:hAnsi="Verdana"/>
          <w:sz w:val="20"/>
          <w:szCs w:val="20"/>
        </w:rPr>
        <w:t>1</w:t>
      </w:r>
      <w:r w:rsidRPr="00AA1B26">
        <w:rPr>
          <w:rFonts w:ascii="Verdana" w:hAnsi="Verdana"/>
          <w:sz w:val="20"/>
          <w:szCs w:val="20"/>
        </w:rPr>
        <w:t xml:space="preserve">) </w:t>
      </w:r>
    </w:p>
    <w:p w14:paraId="72AB8BF3" w14:textId="6AAFA362" w:rsidR="00AA1B26" w:rsidRDefault="00AA1B26" w:rsidP="009A65B4">
      <w:pPr>
        <w:pStyle w:val="Akapitzlist"/>
        <w:numPr>
          <w:ilvl w:val="1"/>
          <w:numId w:val="124"/>
        </w:numPr>
        <w:ind w:left="851" w:hanging="567"/>
        <w:jc w:val="both"/>
        <w:rPr>
          <w:rFonts w:ascii="Verdana" w:hAnsi="Verdana"/>
          <w:sz w:val="20"/>
          <w:szCs w:val="20"/>
        </w:rPr>
      </w:pPr>
      <w:r w:rsidRPr="00AA1B26">
        <w:rPr>
          <w:rFonts w:ascii="Verdana" w:hAnsi="Verdana"/>
          <w:sz w:val="20"/>
          <w:szCs w:val="20"/>
        </w:rPr>
        <w:t>umożliwieniu dostosowania istniejących szablonów</w:t>
      </w:r>
      <w:r w:rsidR="0020546A">
        <w:rPr>
          <w:rFonts w:ascii="Verdana" w:hAnsi="Verdana"/>
          <w:sz w:val="20"/>
          <w:szCs w:val="20"/>
        </w:rPr>
        <w:t xml:space="preserve"> formularzy/dokumentów </w:t>
      </w:r>
      <w:r w:rsidRPr="00AA1B26">
        <w:rPr>
          <w:rFonts w:ascii="Verdana" w:hAnsi="Verdana"/>
          <w:sz w:val="20"/>
          <w:szCs w:val="20"/>
        </w:rPr>
        <w:t>w</w:t>
      </w:r>
      <w:r w:rsidR="003E4200">
        <w:rPr>
          <w:rFonts w:ascii="Verdana" w:hAnsi="Verdana"/>
          <w:sz w:val="20"/>
          <w:szCs w:val="20"/>
        </w:rPr>
        <w:t> </w:t>
      </w:r>
      <w:r w:rsidRPr="00AA1B26">
        <w:rPr>
          <w:rFonts w:ascii="Verdana" w:hAnsi="Verdana"/>
          <w:sz w:val="20"/>
          <w:szCs w:val="20"/>
        </w:rPr>
        <w:t xml:space="preserve">systemie </w:t>
      </w:r>
      <w:r w:rsidR="00A80260">
        <w:rPr>
          <w:rFonts w:ascii="Verdana" w:hAnsi="Verdana"/>
          <w:sz w:val="20"/>
          <w:szCs w:val="20"/>
        </w:rPr>
        <w:t>HIS</w:t>
      </w:r>
      <w:r w:rsidR="00A80260" w:rsidRPr="00AA1B26">
        <w:rPr>
          <w:rFonts w:ascii="Verdana" w:hAnsi="Verdana"/>
          <w:sz w:val="20"/>
          <w:szCs w:val="20"/>
        </w:rPr>
        <w:t xml:space="preserve"> </w:t>
      </w:r>
      <w:r w:rsidRPr="00AA1B26">
        <w:rPr>
          <w:rFonts w:ascii="Verdana" w:hAnsi="Verdana"/>
          <w:sz w:val="20"/>
          <w:szCs w:val="20"/>
        </w:rPr>
        <w:t>do</w:t>
      </w:r>
      <w:r>
        <w:rPr>
          <w:rFonts w:ascii="Verdana" w:hAnsi="Verdana"/>
          <w:sz w:val="20"/>
          <w:szCs w:val="20"/>
        </w:rPr>
        <w:t> </w:t>
      </w:r>
      <w:r w:rsidRPr="00AA1B26">
        <w:rPr>
          <w:rFonts w:ascii="Verdana" w:hAnsi="Verdana"/>
          <w:sz w:val="20"/>
          <w:szCs w:val="20"/>
        </w:rPr>
        <w:t xml:space="preserve">obsługi w </w:t>
      </w:r>
      <w:r w:rsidR="00697E0E" w:rsidRPr="0023512C">
        <w:rPr>
          <w:rFonts w:ascii="Verdana" w:eastAsia="Times New Roman" w:hAnsi="Verdana" w:cs="Arial"/>
          <w:kern w:val="0"/>
          <w:sz w:val="20"/>
          <w:szCs w:val="20"/>
          <w:lang w:val="pl" w:eastAsia="pl-PL"/>
          <w14:ligatures w14:val="none"/>
        </w:rPr>
        <w:t>S</w:t>
      </w:r>
      <w:r w:rsidR="00697E0E">
        <w:rPr>
          <w:rFonts w:ascii="Verdana" w:eastAsia="Times New Roman" w:hAnsi="Verdana" w:cs="Arial"/>
          <w:kern w:val="0"/>
          <w:sz w:val="20"/>
          <w:szCs w:val="20"/>
          <w:lang w:val="pl" w:eastAsia="pl-PL"/>
          <w14:ligatures w14:val="none"/>
        </w:rPr>
        <w:t>YSTEMIE</w:t>
      </w:r>
      <w:r w:rsidRPr="00AA1B26">
        <w:rPr>
          <w:rFonts w:ascii="Verdana" w:hAnsi="Verdana"/>
          <w:sz w:val="20"/>
          <w:szCs w:val="20"/>
        </w:rPr>
        <w:t xml:space="preserve"> digitalizacji poprzez</w:t>
      </w:r>
      <w:r>
        <w:rPr>
          <w:rFonts w:ascii="Verdana" w:hAnsi="Verdana"/>
          <w:sz w:val="20"/>
          <w:szCs w:val="20"/>
        </w:rPr>
        <w:t>:</w:t>
      </w:r>
    </w:p>
    <w:p w14:paraId="32A97D76" w14:textId="6F1BC588" w:rsidR="00AA1B26" w:rsidRPr="00AA1B26" w:rsidRDefault="00AA1B26" w:rsidP="009A65B4">
      <w:pPr>
        <w:pStyle w:val="Akapitzlist"/>
        <w:numPr>
          <w:ilvl w:val="2"/>
          <w:numId w:val="124"/>
        </w:numPr>
        <w:ind w:left="1418" w:hanging="284"/>
        <w:jc w:val="both"/>
        <w:rPr>
          <w:rFonts w:ascii="Verdana" w:hAnsi="Verdana"/>
          <w:sz w:val="20"/>
          <w:szCs w:val="20"/>
        </w:rPr>
      </w:pPr>
      <w:r w:rsidRPr="00AA1B26">
        <w:rPr>
          <w:rFonts w:ascii="Verdana" w:hAnsi="Verdana"/>
          <w:sz w:val="20"/>
          <w:szCs w:val="20"/>
        </w:rPr>
        <w:t xml:space="preserve">umieszczenie w pliku szablonu </w:t>
      </w:r>
      <w:r w:rsidR="0020546A">
        <w:rPr>
          <w:rFonts w:ascii="Verdana" w:hAnsi="Verdana"/>
          <w:sz w:val="20"/>
          <w:szCs w:val="20"/>
        </w:rPr>
        <w:t>formularza/dokumentu</w:t>
      </w:r>
      <w:r w:rsidR="0020546A" w:rsidRPr="00AA1B26">
        <w:rPr>
          <w:rFonts w:ascii="Verdana" w:hAnsi="Verdana"/>
          <w:sz w:val="20"/>
          <w:szCs w:val="20"/>
        </w:rPr>
        <w:t xml:space="preserve"> </w:t>
      </w:r>
      <w:r w:rsidRPr="00AA1B26">
        <w:rPr>
          <w:rFonts w:ascii="Verdana" w:hAnsi="Verdana"/>
          <w:sz w:val="20"/>
          <w:szCs w:val="20"/>
        </w:rPr>
        <w:t>znaczników pól aktywnych takich jak pola podpisu, pola tekstowe, pola wyboru</w:t>
      </w:r>
      <w:r>
        <w:rPr>
          <w:rFonts w:ascii="Verdana" w:hAnsi="Verdana"/>
          <w:sz w:val="20"/>
          <w:szCs w:val="20"/>
        </w:rPr>
        <w:t>,</w:t>
      </w:r>
      <w:r w:rsidRPr="00AA1B26">
        <w:rPr>
          <w:rFonts w:ascii="Verdana" w:hAnsi="Verdana"/>
          <w:sz w:val="20"/>
          <w:szCs w:val="20"/>
        </w:rPr>
        <w:t xml:space="preserve"> </w:t>
      </w:r>
    </w:p>
    <w:p w14:paraId="2B3EDA08" w14:textId="23B53350" w:rsidR="00AA1B26" w:rsidRPr="00AA1B26" w:rsidRDefault="00AA1B26" w:rsidP="009A65B4">
      <w:pPr>
        <w:pStyle w:val="Akapitzlist"/>
        <w:numPr>
          <w:ilvl w:val="2"/>
          <w:numId w:val="124"/>
        </w:numPr>
        <w:ind w:left="1418" w:hanging="284"/>
        <w:jc w:val="both"/>
        <w:rPr>
          <w:rFonts w:ascii="Verdana" w:hAnsi="Verdana"/>
          <w:sz w:val="20"/>
          <w:szCs w:val="20"/>
        </w:rPr>
      </w:pPr>
      <w:r w:rsidRPr="00AA1B26">
        <w:rPr>
          <w:rFonts w:ascii="Verdana" w:hAnsi="Verdana"/>
          <w:sz w:val="20"/>
          <w:szCs w:val="20"/>
        </w:rPr>
        <w:t xml:space="preserve">dodanie możliwości przekazania </w:t>
      </w:r>
      <w:r w:rsidR="0020546A">
        <w:rPr>
          <w:rFonts w:ascii="Verdana" w:hAnsi="Verdana"/>
          <w:sz w:val="20"/>
          <w:szCs w:val="20"/>
        </w:rPr>
        <w:t>formularza/</w:t>
      </w:r>
      <w:r w:rsidRPr="00AA1B26">
        <w:rPr>
          <w:rFonts w:ascii="Verdana" w:hAnsi="Verdana"/>
          <w:sz w:val="20"/>
          <w:szCs w:val="20"/>
        </w:rPr>
        <w:t>dokumentu generowanego z</w:t>
      </w:r>
      <w:r w:rsidR="003E4200">
        <w:rPr>
          <w:rFonts w:ascii="Verdana" w:hAnsi="Verdana"/>
          <w:sz w:val="20"/>
          <w:szCs w:val="20"/>
        </w:rPr>
        <w:t> </w:t>
      </w:r>
      <w:r w:rsidRPr="00AA1B26">
        <w:rPr>
          <w:rFonts w:ascii="Verdana" w:hAnsi="Verdana"/>
          <w:sz w:val="20"/>
          <w:szCs w:val="20"/>
        </w:rPr>
        <w:t xml:space="preserve">szablonu </w:t>
      </w:r>
      <w:r w:rsidR="0020546A">
        <w:rPr>
          <w:rFonts w:ascii="Verdana" w:hAnsi="Verdana"/>
          <w:sz w:val="20"/>
          <w:szCs w:val="20"/>
        </w:rPr>
        <w:t xml:space="preserve">formularza lub </w:t>
      </w:r>
      <w:r w:rsidRPr="00AA1B26">
        <w:rPr>
          <w:rFonts w:ascii="Verdana" w:hAnsi="Verdana"/>
          <w:sz w:val="20"/>
          <w:szCs w:val="20"/>
        </w:rPr>
        <w:t xml:space="preserve">pisma do obsługi w </w:t>
      </w:r>
      <w:r w:rsidR="00697E0E" w:rsidRPr="0023512C">
        <w:rPr>
          <w:rFonts w:ascii="Verdana" w:eastAsia="Times New Roman" w:hAnsi="Verdana" w:cs="Arial"/>
          <w:kern w:val="0"/>
          <w:sz w:val="20"/>
          <w:szCs w:val="20"/>
          <w:lang w:val="pl" w:eastAsia="pl-PL"/>
          <w14:ligatures w14:val="none"/>
        </w:rPr>
        <w:t>S</w:t>
      </w:r>
      <w:r w:rsidR="00697E0E">
        <w:rPr>
          <w:rFonts w:ascii="Verdana" w:eastAsia="Times New Roman" w:hAnsi="Verdana" w:cs="Arial"/>
          <w:kern w:val="0"/>
          <w:sz w:val="20"/>
          <w:szCs w:val="20"/>
          <w:lang w:val="pl" w:eastAsia="pl-PL"/>
          <w14:ligatures w14:val="none"/>
        </w:rPr>
        <w:t>YSTEMIE</w:t>
      </w:r>
      <w:r w:rsidRPr="00AA1B26">
        <w:rPr>
          <w:rFonts w:ascii="Verdana" w:hAnsi="Verdana"/>
          <w:sz w:val="20"/>
          <w:szCs w:val="20"/>
        </w:rPr>
        <w:t xml:space="preserve"> digitalizacji</w:t>
      </w:r>
      <w:r>
        <w:rPr>
          <w:rFonts w:ascii="Verdana" w:hAnsi="Verdana"/>
          <w:sz w:val="20"/>
          <w:szCs w:val="20"/>
        </w:rPr>
        <w:t>,</w:t>
      </w:r>
    </w:p>
    <w:p w14:paraId="4DB04C4D" w14:textId="045AB883" w:rsidR="00AA1B26" w:rsidRPr="00AA1B26" w:rsidRDefault="00AA1B26" w:rsidP="009A65B4">
      <w:pPr>
        <w:pStyle w:val="Akapitzlist"/>
        <w:numPr>
          <w:ilvl w:val="1"/>
          <w:numId w:val="124"/>
        </w:numPr>
        <w:ind w:left="851" w:hanging="567"/>
        <w:jc w:val="both"/>
        <w:rPr>
          <w:rFonts w:ascii="Verdana" w:hAnsi="Verdana"/>
          <w:sz w:val="20"/>
          <w:szCs w:val="20"/>
        </w:rPr>
      </w:pPr>
      <w:r w:rsidRPr="00AA1B26">
        <w:rPr>
          <w:rFonts w:ascii="Verdana" w:hAnsi="Verdana"/>
          <w:sz w:val="20"/>
          <w:szCs w:val="20"/>
        </w:rPr>
        <w:t xml:space="preserve">w przypadku dokumentów opisanych w punkcie </w:t>
      </w:r>
      <w:r w:rsidR="00C13A16">
        <w:rPr>
          <w:rFonts w:ascii="Verdana" w:hAnsi="Verdana"/>
          <w:sz w:val="20"/>
          <w:szCs w:val="20"/>
        </w:rPr>
        <w:t>d</w:t>
      </w:r>
      <w:r w:rsidRPr="00AA1B26">
        <w:rPr>
          <w:rFonts w:ascii="Verdana" w:hAnsi="Verdana"/>
          <w:sz w:val="20"/>
          <w:szCs w:val="20"/>
        </w:rPr>
        <w:t xml:space="preserve">) umożliwieniu uzupełnienia dokumentu o dodatkowe dane wpisywane w formularzu systemu </w:t>
      </w:r>
      <w:r w:rsidR="00A80260">
        <w:rPr>
          <w:rFonts w:ascii="Verdana" w:hAnsi="Verdana"/>
          <w:sz w:val="20"/>
          <w:szCs w:val="20"/>
        </w:rPr>
        <w:t>HIS</w:t>
      </w:r>
      <w:r w:rsidR="00A80260" w:rsidRPr="00AA1B26">
        <w:rPr>
          <w:rFonts w:ascii="Verdana" w:hAnsi="Verdana"/>
          <w:sz w:val="20"/>
          <w:szCs w:val="20"/>
        </w:rPr>
        <w:t xml:space="preserve"> </w:t>
      </w:r>
      <w:r w:rsidRPr="00AA1B26">
        <w:rPr>
          <w:rFonts w:ascii="Verdana" w:hAnsi="Verdana"/>
          <w:sz w:val="20"/>
          <w:szCs w:val="20"/>
        </w:rPr>
        <w:t>podczas generowania dokumentu</w:t>
      </w:r>
      <w:r>
        <w:rPr>
          <w:rFonts w:ascii="Verdana" w:hAnsi="Verdana"/>
          <w:sz w:val="20"/>
          <w:szCs w:val="20"/>
        </w:rPr>
        <w:t>,</w:t>
      </w:r>
    </w:p>
    <w:p w14:paraId="7F6BF970" w14:textId="40059388" w:rsidR="00AA1B26" w:rsidRPr="00AA1B26" w:rsidRDefault="00AA1B26" w:rsidP="009A65B4">
      <w:pPr>
        <w:pStyle w:val="Akapitzlist"/>
        <w:numPr>
          <w:ilvl w:val="1"/>
          <w:numId w:val="124"/>
        </w:numPr>
        <w:ind w:left="851" w:hanging="567"/>
        <w:jc w:val="both"/>
        <w:rPr>
          <w:rFonts w:ascii="Verdana" w:hAnsi="Verdana"/>
          <w:sz w:val="20"/>
          <w:szCs w:val="20"/>
        </w:rPr>
      </w:pPr>
      <w:r w:rsidRPr="00AA1B26">
        <w:rPr>
          <w:rFonts w:ascii="Verdana" w:hAnsi="Verdana"/>
          <w:sz w:val="20"/>
          <w:szCs w:val="20"/>
        </w:rPr>
        <w:t xml:space="preserve">umożliwieniu wygenerowania </w:t>
      </w:r>
      <w:r w:rsidR="0089269B">
        <w:rPr>
          <w:rFonts w:ascii="Verdana" w:hAnsi="Verdana"/>
          <w:sz w:val="20"/>
          <w:szCs w:val="20"/>
        </w:rPr>
        <w:t>formularza/</w:t>
      </w:r>
      <w:r w:rsidRPr="00AA1B26">
        <w:rPr>
          <w:rFonts w:ascii="Verdana" w:hAnsi="Verdana"/>
          <w:sz w:val="20"/>
          <w:szCs w:val="20"/>
        </w:rPr>
        <w:t>dokumentu z widoku Dokumentacji Medycznej w</w:t>
      </w:r>
      <w:r>
        <w:rPr>
          <w:rFonts w:ascii="Verdana" w:hAnsi="Verdana"/>
          <w:sz w:val="20"/>
          <w:szCs w:val="20"/>
        </w:rPr>
        <w:t> </w:t>
      </w:r>
      <w:r w:rsidRPr="00AA1B26">
        <w:rPr>
          <w:rFonts w:ascii="Verdana" w:hAnsi="Verdana"/>
          <w:sz w:val="20"/>
          <w:szCs w:val="20"/>
        </w:rPr>
        <w:t>systemie HIS dla konkretnego pacjenta</w:t>
      </w:r>
      <w:r>
        <w:rPr>
          <w:rFonts w:ascii="Verdana" w:hAnsi="Verdana"/>
          <w:sz w:val="20"/>
          <w:szCs w:val="20"/>
        </w:rPr>
        <w:t>,</w:t>
      </w:r>
      <w:r w:rsidRPr="00AA1B26">
        <w:rPr>
          <w:rFonts w:ascii="Verdana" w:hAnsi="Verdana"/>
          <w:sz w:val="20"/>
          <w:szCs w:val="20"/>
        </w:rPr>
        <w:t xml:space="preserve"> </w:t>
      </w:r>
    </w:p>
    <w:p w14:paraId="6C4D4B3A" w14:textId="797E5355" w:rsidR="00AA1B26" w:rsidRPr="00AA1B26" w:rsidRDefault="00AA1B26" w:rsidP="009A65B4">
      <w:pPr>
        <w:pStyle w:val="Akapitzlist"/>
        <w:numPr>
          <w:ilvl w:val="1"/>
          <w:numId w:val="124"/>
        </w:numPr>
        <w:ind w:left="851" w:hanging="567"/>
        <w:jc w:val="both"/>
        <w:rPr>
          <w:rFonts w:ascii="Verdana" w:hAnsi="Verdana"/>
          <w:sz w:val="20"/>
          <w:szCs w:val="20"/>
        </w:rPr>
      </w:pPr>
      <w:r w:rsidRPr="00AA1B26">
        <w:rPr>
          <w:rFonts w:ascii="Verdana" w:hAnsi="Verdana"/>
          <w:sz w:val="20"/>
          <w:szCs w:val="20"/>
        </w:rPr>
        <w:t xml:space="preserve">wygenerowany </w:t>
      </w:r>
      <w:r w:rsidR="0089269B">
        <w:rPr>
          <w:rFonts w:ascii="Verdana" w:hAnsi="Verdana"/>
          <w:sz w:val="20"/>
          <w:szCs w:val="20"/>
        </w:rPr>
        <w:t>formularz/</w:t>
      </w:r>
      <w:r w:rsidRPr="00AA1B26">
        <w:rPr>
          <w:rFonts w:ascii="Verdana" w:hAnsi="Verdana"/>
          <w:sz w:val="20"/>
          <w:szCs w:val="20"/>
        </w:rPr>
        <w:t>dokument ma być jednoznacznie powiązany z</w:t>
      </w:r>
      <w:r w:rsidR="00C43345">
        <w:rPr>
          <w:rFonts w:ascii="Verdana" w:hAnsi="Verdana"/>
          <w:sz w:val="20"/>
          <w:szCs w:val="20"/>
        </w:rPr>
        <w:t> </w:t>
      </w:r>
      <w:r w:rsidRPr="00AA1B26">
        <w:rPr>
          <w:rFonts w:ascii="Verdana" w:hAnsi="Verdana"/>
          <w:sz w:val="20"/>
          <w:szCs w:val="20"/>
        </w:rPr>
        <w:t>pacjentem i</w:t>
      </w:r>
      <w:r>
        <w:rPr>
          <w:rFonts w:ascii="Verdana" w:hAnsi="Verdana"/>
          <w:sz w:val="20"/>
          <w:szCs w:val="20"/>
        </w:rPr>
        <w:t> </w:t>
      </w:r>
      <w:r w:rsidRPr="00AA1B26">
        <w:rPr>
          <w:rFonts w:ascii="Verdana" w:hAnsi="Verdana"/>
          <w:sz w:val="20"/>
          <w:szCs w:val="20"/>
        </w:rPr>
        <w:t>kontekstem</w:t>
      </w:r>
      <w:r w:rsidR="00C73C0B">
        <w:rPr>
          <w:rFonts w:ascii="Verdana" w:hAnsi="Verdana"/>
          <w:sz w:val="20"/>
          <w:szCs w:val="20"/>
        </w:rPr>
        <w:t xml:space="preserve"> </w:t>
      </w:r>
      <w:r w:rsidR="00C73C0B" w:rsidRPr="009A65B4">
        <w:rPr>
          <w:rFonts w:ascii="Verdana" w:hAnsi="Verdana"/>
          <w:sz w:val="20"/>
          <w:szCs w:val="20"/>
        </w:rPr>
        <w:t>(pobytem)</w:t>
      </w:r>
      <w:r w:rsidRPr="009A65B4">
        <w:rPr>
          <w:rFonts w:ascii="Verdana" w:hAnsi="Verdana"/>
          <w:sz w:val="20"/>
          <w:szCs w:val="20"/>
        </w:rPr>
        <w:t>,</w:t>
      </w:r>
      <w:r w:rsidRPr="00AA1B26">
        <w:rPr>
          <w:rFonts w:ascii="Verdana" w:hAnsi="Verdana"/>
          <w:sz w:val="20"/>
          <w:szCs w:val="20"/>
        </w:rPr>
        <w:t xml:space="preserve"> w którym został utworzony</w:t>
      </w:r>
      <w:r>
        <w:rPr>
          <w:rFonts w:ascii="Verdana" w:hAnsi="Verdana"/>
          <w:sz w:val="20"/>
          <w:szCs w:val="20"/>
        </w:rPr>
        <w:t>,</w:t>
      </w:r>
      <w:r w:rsidRPr="00AA1B26">
        <w:rPr>
          <w:rFonts w:ascii="Verdana" w:hAnsi="Verdana"/>
          <w:sz w:val="20"/>
          <w:szCs w:val="20"/>
        </w:rPr>
        <w:t xml:space="preserve"> </w:t>
      </w:r>
    </w:p>
    <w:p w14:paraId="6C8E6C83" w14:textId="6C4BCE8D" w:rsidR="00AA1B26" w:rsidRDefault="00AA1B26" w:rsidP="009A65B4">
      <w:pPr>
        <w:pStyle w:val="Akapitzlist"/>
        <w:numPr>
          <w:ilvl w:val="1"/>
          <w:numId w:val="124"/>
        </w:numPr>
        <w:ind w:left="851" w:hanging="567"/>
        <w:jc w:val="both"/>
        <w:rPr>
          <w:rFonts w:ascii="Verdana" w:hAnsi="Verdana"/>
          <w:sz w:val="20"/>
          <w:szCs w:val="20"/>
        </w:rPr>
      </w:pPr>
      <w:r w:rsidRPr="00AA1B26">
        <w:rPr>
          <w:rFonts w:ascii="Verdana" w:hAnsi="Verdana"/>
          <w:sz w:val="20"/>
          <w:szCs w:val="20"/>
        </w:rPr>
        <w:t>umożliwieniu wskazania (rodzaju) urządzenia, na które dokument ma zostać przesłany celem podpisania przez pacjenta:</w:t>
      </w:r>
    </w:p>
    <w:p w14:paraId="43CC1FC8" w14:textId="6E4E048E" w:rsidR="00C13A16" w:rsidRDefault="00C13A16" w:rsidP="009A65B4">
      <w:pPr>
        <w:pStyle w:val="Akapitzlist"/>
        <w:numPr>
          <w:ilvl w:val="2"/>
          <w:numId w:val="124"/>
        </w:numPr>
        <w:ind w:left="1418" w:hanging="284"/>
        <w:jc w:val="both"/>
        <w:rPr>
          <w:rFonts w:ascii="Verdana" w:hAnsi="Verdana"/>
          <w:sz w:val="20"/>
          <w:szCs w:val="20"/>
        </w:rPr>
      </w:pPr>
      <w:r w:rsidRPr="00C13A16">
        <w:rPr>
          <w:rFonts w:ascii="Verdana" w:hAnsi="Verdana"/>
          <w:sz w:val="20"/>
          <w:szCs w:val="20"/>
        </w:rPr>
        <w:t>na stacji roboczej, z której generowany jest dokument w HIS dla długopisów cyfrowych lub ekranów do podpisu</w:t>
      </w:r>
      <w:r>
        <w:rPr>
          <w:rFonts w:ascii="Verdana" w:hAnsi="Verdana"/>
          <w:sz w:val="20"/>
          <w:szCs w:val="20"/>
        </w:rPr>
        <w:t>,</w:t>
      </w:r>
    </w:p>
    <w:p w14:paraId="38686D0F" w14:textId="7E4FEAD2" w:rsidR="00C13A16" w:rsidRDefault="00C13A16" w:rsidP="009A65B4">
      <w:pPr>
        <w:pStyle w:val="Akapitzlist"/>
        <w:numPr>
          <w:ilvl w:val="2"/>
          <w:numId w:val="124"/>
        </w:numPr>
        <w:ind w:left="1418" w:hanging="284"/>
        <w:jc w:val="both"/>
        <w:rPr>
          <w:rFonts w:ascii="Verdana" w:hAnsi="Verdana"/>
          <w:sz w:val="20"/>
          <w:szCs w:val="20"/>
        </w:rPr>
      </w:pPr>
      <w:r w:rsidRPr="00C13A16">
        <w:rPr>
          <w:rFonts w:ascii="Verdana" w:hAnsi="Verdana"/>
          <w:sz w:val="20"/>
          <w:szCs w:val="20"/>
        </w:rPr>
        <w:t xml:space="preserve">na podstawie ręcznego wyboru urządzenia przez użytkownika z listy dla tabletów mobilnych. W tym celu </w:t>
      </w:r>
      <w:r w:rsidR="00697E0E" w:rsidRPr="0023512C">
        <w:rPr>
          <w:rFonts w:ascii="Verdana" w:eastAsia="Times New Roman" w:hAnsi="Verdana" w:cs="Arial"/>
          <w:kern w:val="0"/>
          <w:sz w:val="20"/>
          <w:szCs w:val="20"/>
          <w:lang w:val="pl" w:eastAsia="pl-PL"/>
          <w14:ligatures w14:val="none"/>
        </w:rPr>
        <w:t>S</w:t>
      </w:r>
      <w:r w:rsidR="00697E0E">
        <w:rPr>
          <w:rFonts w:ascii="Verdana" w:eastAsia="Times New Roman" w:hAnsi="Verdana" w:cs="Arial"/>
          <w:kern w:val="0"/>
          <w:sz w:val="20"/>
          <w:szCs w:val="20"/>
          <w:lang w:val="pl" w:eastAsia="pl-PL"/>
          <w14:ligatures w14:val="none"/>
        </w:rPr>
        <w:t>YSTEM</w:t>
      </w:r>
      <w:r w:rsidRPr="00C13A16">
        <w:rPr>
          <w:rFonts w:ascii="Verdana" w:hAnsi="Verdana"/>
          <w:sz w:val="20"/>
          <w:szCs w:val="20"/>
        </w:rPr>
        <w:t xml:space="preserve"> musi udostępnić HIS interfejs sieciowy umożliwiający pobranie listy dostępnych w systemie urządzeń</w:t>
      </w:r>
      <w:r>
        <w:rPr>
          <w:rFonts w:ascii="Verdana" w:hAnsi="Verdana"/>
          <w:sz w:val="20"/>
          <w:szCs w:val="20"/>
        </w:rPr>
        <w:t>,</w:t>
      </w:r>
    </w:p>
    <w:p w14:paraId="262511B8" w14:textId="39C62F84" w:rsidR="00C13A16" w:rsidRPr="00C13A16" w:rsidRDefault="00C13A16" w:rsidP="009A65B4">
      <w:pPr>
        <w:pStyle w:val="Akapitzlist"/>
        <w:numPr>
          <w:ilvl w:val="1"/>
          <w:numId w:val="124"/>
        </w:numPr>
        <w:ind w:left="851" w:hanging="567"/>
        <w:jc w:val="both"/>
        <w:rPr>
          <w:rFonts w:ascii="Verdana" w:hAnsi="Verdana"/>
          <w:sz w:val="20"/>
          <w:szCs w:val="20"/>
        </w:rPr>
      </w:pPr>
      <w:r w:rsidRPr="00C13A16">
        <w:rPr>
          <w:rFonts w:ascii="Verdana" w:hAnsi="Verdana"/>
          <w:sz w:val="20"/>
          <w:szCs w:val="20"/>
          <w:lang w:val="pl"/>
        </w:rPr>
        <w:t xml:space="preserve">Wskazanie urządzenia docelowego ma się odbywać za pośrednictwem słownika systemu </w:t>
      </w:r>
      <w:r w:rsidR="000A2046">
        <w:rPr>
          <w:rFonts w:ascii="Verdana" w:hAnsi="Verdana"/>
          <w:sz w:val="20"/>
          <w:szCs w:val="20"/>
          <w:lang w:val="pl"/>
        </w:rPr>
        <w:t>HIS</w:t>
      </w:r>
      <w:r>
        <w:rPr>
          <w:rFonts w:ascii="Verdana" w:hAnsi="Verdana"/>
          <w:sz w:val="20"/>
          <w:szCs w:val="20"/>
          <w:lang w:val="pl"/>
        </w:rPr>
        <w:t>,</w:t>
      </w:r>
    </w:p>
    <w:p w14:paraId="322B1C49" w14:textId="5AF07FBC" w:rsidR="00C13A16" w:rsidRPr="00C13A16" w:rsidRDefault="00C13A16" w:rsidP="009A65B4">
      <w:pPr>
        <w:pStyle w:val="Akapitzlist"/>
        <w:numPr>
          <w:ilvl w:val="1"/>
          <w:numId w:val="124"/>
        </w:numPr>
        <w:ind w:left="851" w:hanging="567"/>
        <w:jc w:val="both"/>
        <w:rPr>
          <w:rFonts w:ascii="Verdana" w:hAnsi="Verdana"/>
          <w:sz w:val="20"/>
          <w:szCs w:val="20"/>
        </w:rPr>
      </w:pPr>
      <w:r w:rsidRPr="00C13A16">
        <w:rPr>
          <w:rFonts w:ascii="Verdana" w:hAnsi="Verdana"/>
          <w:sz w:val="20"/>
          <w:szCs w:val="20"/>
          <w:lang w:val="pl"/>
        </w:rPr>
        <w:t xml:space="preserve">wypełniony w </w:t>
      </w:r>
      <w:r w:rsidR="00697E0E" w:rsidRPr="0023512C">
        <w:rPr>
          <w:rFonts w:ascii="Verdana" w:eastAsia="Times New Roman" w:hAnsi="Verdana" w:cs="Arial"/>
          <w:kern w:val="0"/>
          <w:sz w:val="20"/>
          <w:szCs w:val="20"/>
          <w:lang w:val="pl" w:eastAsia="pl-PL"/>
          <w14:ligatures w14:val="none"/>
        </w:rPr>
        <w:t>S</w:t>
      </w:r>
      <w:r w:rsidR="00697E0E">
        <w:rPr>
          <w:rFonts w:ascii="Verdana" w:eastAsia="Times New Roman" w:hAnsi="Verdana" w:cs="Arial"/>
          <w:kern w:val="0"/>
          <w:sz w:val="20"/>
          <w:szCs w:val="20"/>
          <w:lang w:val="pl" w:eastAsia="pl-PL"/>
          <w14:ligatures w14:val="none"/>
        </w:rPr>
        <w:t>YSTEMIE</w:t>
      </w:r>
      <w:r w:rsidRPr="00C13A16">
        <w:rPr>
          <w:rFonts w:ascii="Verdana" w:hAnsi="Verdana"/>
          <w:sz w:val="20"/>
          <w:szCs w:val="20"/>
          <w:lang w:val="pl"/>
        </w:rPr>
        <w:t xml:space="preserve"> digitalizacji dokument ma zostać automatycznie udostępniony w widoku Dokumentacji Medycznej i powiązany z klasą dokumentu i</w:t>
      </w:r>
      <w:r>
        <w:rPr>
          <w:rFonts w:ascii="Verdana" w:hAnsi="Verdana"/>
          <w:sz w:val="20"/>
          <w:szCs w:val="20"/>
          <w:lang w:val="pl"/>
        </w:rPr>
        <w:t> </w:t>
      </w:r>
      <w:r w:rsidRPr="00C13A16">
        <w:rPr>
          <w:rFonts w:ascii="Verdana" w:hAnsi="Verdana"/>
          <w:sz w:val="20"/>
          <w:szCs w:val="20"/>
          <w:lang w:val="pl"/>
        </w:rPr>
        <w:t>szablonem pisma, z którego został wygenerowany</w:t>
      </w:r>
      <w:r>
        <w:rPr>
          <w:rFonts w:ascii="Verdana" w:hAnsi="Verdana"/>
          <w:sz w:val="20"/>
          <w:szCs w:val="20"/>
          <w:lang w:val="pl"/>
        </w:rPr>
        <w:t>,</w:t>
      </w:r>
    </w:p>
    <w:p w14:paraId="2C65DEF9" w14:textId="0319A357" w:rsidR="00C13A16" w:rsidRPr="00C13A16" w:rsidRDefault="00C13A16" w:rsidP="009A65B4">
      <w:pPr>
        <w:pStyle w:val="Akapitzlist"/>
        <w:numPr>
          <w:ilvl w:val="1"/>
          <w:numId w:val="124"/>
        </w:numPr>
        <w:ind w:left="851" w:hanging="567"/>
        <w:jc w:val="both"/>
        <w:rPr>
          <w:rFonts w:ascii="Verdana" w:hAnsi="Verdana"/>
          <w:sz w:val="20"/>
          <w:szCs w:val="20"/>
        </w:rPr>
      </w:pPr>
      <w:r w:rsidRPr="00C13A16">
        <w:rPr>
          <w:rFonts w:ascii="Verdana" w:hAnsi="Verdana"/>
          <w:sz w:val="20"/>
          <w:szCs w:val="20"/>
          <w:lang w:val="pl"/>
        </w:rPr>
        <w:t xml:space="preserve">umożliwieniu wskazania za pośrednictwem parametrów systemu </w:t>
      </w:r>
      <w:r w:rsidR="000A2046">
        <w:rPr>
          <w:rFonts w:ascii="Verdana" w:hAnsi="Verdana"/>
          <w:sz w:val="20"/>
          <w:szCs w:val="20"/>
          <w:lang w:val="pl"/>
        </w:rPr>
        <w:t>HIS</w:t>
      </w:r>
      <w:r w:rsidRPr="00C13A16">
        <w:rPr>
          <w:rFonts w:ascii="Verdana" w:hAnsi="Verdana"/>
          <w:sz w:val="20"/>
          <w:szCs w:val="20"/>
          <w:lang w:val="pl"/>
        </w:rPr>
        <w:t>, czy dokumenty tego samego typu generowane dla tego samego pacjenta mają być zapisywane jako nowy dokument czy kolejna wersja wcześniejszego dokumentu</w:t>
      </w:r>
      <w:r>
        <w:rPr>
          <w:rFonts w:ascii="Verdana" w:hAnsi="Verdana"/>
          <w:sz w:val="20"/>
          <w:szCs w:val="20"/>
          <w:lang w:val="pl"/>
        </w:rPr>
        <w:t>,</w:t>
      </w:r>
    </w:p>
    <w:p w14:paraId="626ADB6F" w14:textId="57613C77" w:rsidR="00C13A16" w:rsidRPr="00C13A16" w:rsidRDefault="00C13A16" w:rsidP="009A65B4">
      <w:pPr>
        <w:pStyle w:val="Akapitzlist"/>
        <w:numPr>
          <w:ilvl w:val="1"/>
          <w:numId w:val="124"/>
        </w:numPr>
        <w:ind w:left="851" w:hanging="567"/>
        <w:jc w:val="both"/>
        <w:rPr>
          <w:rFonts w:ascii="Verdana" w:hAnsi="Verdana"/>
          <w:sz w:val="20"/>
          <w:szCs w:val="20"/>
        </w:rPr>
      </w:pPr>
      <w:r w:rsidRPr="00C13A16">
        <w:rPr>
          <w:rFonts w:ascii="Verdana" w:hAnsi="Verdana"/>
          <w:sz w:val="20"/>
          <w:szCs w:val="20"/>
          <w:lang w:val="pl"/>
        </w:rPr>
        <w:t xml:space="preserve">umożliwieniu uwierzytelnienia się w </w:t>
      </w:r>
      <w:r w:rsidR="00F66DFC" w:rsidRPr="0023512C">
        <w:rPr>
          <w:rFonts w:ascii="Verdana" w:eastAsia="Times New Roman" w:hAnsi="Verdana" w:cs="Arial"/>
          <w:kern w:val="0"/>
          <w:sz w:val="20"/>
          <w:szCs w:val="20"/>
          <w:lang w:val="pl" w:eastAsia="pl-PL"/>
          <w14:ligatures w14:val="none"/>
        </w:rPr>
        <w:t>S</w:t>
      </w:r>
      <w:r w:rsidR="00F66DFC">
        <w:rPr>
          <w:rFonts w:ascii="Verdana" w:eastAsia="Times New Roman" w:hAnsi="Verdana" w:cs="Arial"/>
          <w:kern w:val="0"/>
          <w:sz w:val="20"/>
          <w:szCs w:val="20"/>
          <w:lang w:val="pl" w:eastAsia="pl-PL"/>
          <w14:ligatures w14:val="none"/>
        </w:rPr>
        <w:t>YSTEMIE</w:t>
      </w:r>
      <w:r w:rsidRPr="00C13A16">
        <w:rPr>
          <w:rFonts w:ascii="Verdana" w:hAnsi="Verdana"/>
          <w:sz w:val="20"/>
          <w:szCs w:val="20"/>
          <w:lang w:val="pl"/>
        </w:rPr>
        <w:t xml:space="preserve"> za pośrednictwem danych autoryzacyjnych użytkownika systemu HIS, a w przypadku uruchomienia w</w:t>
      </w:r>
      <w:r w:rsidR="00BE67A0">
        <w:rPr>
          <w:rFonts w:ascii="Verdana" w:hAnsi="Verdana"/>
          <w:sz w:val="20"/>
          <w:szCs w:val="20"/>
          <w:lang w:val="pl"/>
        </w:rPr>
        <w:t> </w:t>
      </w:r>
      <w:r w:rsidRPr="00C13A16">
        <w:rPr>
          <w:rFonts w:ascii="Verdana" w:hAnsi="Verdana"/>
          <w:sz w:val="20"/>
          <w:szCs w:val="20"/>
          <w:lang w:val="pl"/>
        </w:rPr>
        <w:t>jednostce Zamawiającego logowania domenowego, umożliwieniu uwierzytelnienia za pomocą danych autoryzacyjnych użytkownika domenowego</w:t>
      </w:r>
      <w:r>
        <w:rPr>
          <w:rFonts w:ascii="Verdana" w:hAnsi="Verdana"/>
          <w:sz w:val="20"/>
          <w:szCs w:val="20"/>
          <w:lang w:val="pl"/>
        </w:rPr>
        <w:t>,</w:t>
      </w:r>
    </w:p>
    <w:p w14:paraId="79515913" w14:textId="51712D0E" w:rsidR="00C13A16" w:rsidRPr="009A65B4" w:rsidRDefault="00C13A16" w:rsidP="009A65B4">
      <w:pPr>
        <w:pStyle w:val="Akapitzlist"/>
        <w:numPr>
          <w:ilvl w:val="1"/>
          <w:numId w:val="124"/>
        </w:numPr>
        <w:ind w:left="851" w:hanging="567"/>
        <w:jc w:val="both"/>
        <w:rPr>
          <w:rFonts w:ascii="Verdana" w:hAnsi="Verdana"/>
          <w:sz w:val="20"/>
          <w:szCs w:val="20"/>
        </w:rPr>
      </w:pPr>
      <w:r w:rsidRPr="00C13A16">
        <w:rPr>
          <w:rFonts w:ascii="Verdana" w:hAnsi="Verdana"/>
          <w:sz w:val="20"/>
          <w:szCs w:val="20"/>
          <w:lang w:val="pl"/>
        </w:rPr>
        <w:t xml:space="preserve">umożliwieniu załączenia dokumentacji dostarczonej przez pacjenta w postaci papierowej i zeskanowanej za pomocą systemu digitalizacji do widoku </w:t>
      </w:r>
      <w:r w:rsidRPr="00C13A16">
        <w:rPr>
          <w:rFonts w:ascii="Verdana" w:hAnsi="Verdana"/>
          <w:sz w:val="20"/>
          <w:szCs w:val="20"/>
          <w:lang w:val="pl"/>
        </w:rPr>
        <w:lastRenderedPageBreak/>
        <w:t xml:space="preserve">Dokumentacja Medyczna z możliwością wskazania pacjenta i klasy dokumentu, do których zeskanowany dokument ma być powiązany, </w:t>
      </w:r>
      <w:r w:rsidR="00FB334A">
        <w:rPr>
          <w:rFonts w:ascii="Verdana" w:hAnsi="Verdana"/>
          <w:sz w:val="20"/>
          <w:szCs w:val="20"/>
          <w:lang w:val="pl"/>
        </w:rPr>
        <w:t xml:space="preserve">widok ten dostępny jest </w:t>
      </w:r>
      <w:r w:rsidRPr="00C13A16">
        <w:rPr>
          <w:rFonts w:ascii="Verdana" w:hAnsi="Verdana"/>
          <w:sz w:val="20"/>
          <w:szCs w:val="20"/>
          <w:lang w:val="pl"/>
        </w:rPr>
        <w:t xml:space="preserve">bezpośrednio </w:t>
      </w:r>
      <w:r w:rsidR="00FB334A">
        <w:rPr>
          <w:rFonts w:ascii="Verdana" w:hAnsi="Verdana"/>
          <w:sz w:val="20"/>
          <w:szCs w:val="20"/>
          <w:lang w:val="pl"/>
        </w:rPr>
        <w:t xml:space="preserve">na poziomie </w:t>
      </w:r>
      <w:r w:rsidRPr="00C13A16">
        <w:rPr>
          <w:rFonts w:ascii="Verdana" w:hAnsi="Verdana"/>
          <w:sz w:val="20"/>
          <w:szCs w:val="20"/>
          <w:lang w:val="pl"/>
        </w:rPr>
        <w:t>aplikacji stanowiącej część systemu digitalizacji</w:t>
      </w:r>
      <w:r w:rsidR="000A2046">
        <w:rPr>
          <w:rFonts w:ascii="Verdana" w:hAnsi="Verdana"/>
          <w:sz w:val="20"/>
          <w:szCs w:val="20"/>
          <w:lang w:val="pl"/>
        </w:rPr>
        <w:t>.</w:t>
      </w:r>
    </w:p>
    <w:p w14:paraId="6677FD94" w14:textId="7BA9F0AD" w:rsidR="008D3393" w:rsidRPr="00AA1B26" w:rsidRDefault="008D3393" w:rsidP="009A088E">
      <w:pPr>
        <w:pStyle w:val="Akapitzlist"/>
        <w:spacing w:after="0"/>
        <w:ind w:left="360" w:hanging="360"/>
        <w:jc w:val="center"/>
        <w:rPr>
          <w:rFonts w:ascii="Verdana" w:hAnsi="Verdana"/>
          <w:b/>
          <w:bCs/>
          <w:sz w:val="20"/>
          <w:szCs w:val="20"/>
        </w:rPr>
      </w:pPr>
      <w:bookmarkStart w:id="4" w:name="_Hlk213228125"/>
      <w:r w:rsidRPr="00AA1B26">
        <w:rPr>
          <w:rFonts w:ascii="Verdana" w:hAnsi="Verdana"/>
          <w:b/>
          <w:bCs/>
          <w:sz w:val="20"/>
          <w:szCs w:val="20"/>
        </w:rPr>
        <w:t xml:space="preserve">§ </w:t>
      </w:r>
      <w:r>
        <w:rPr>
          <w:rFonts w:ascii="Verdana" w:hAnsi="Verdana"/>
          <w:b/>
          <w:bCs/>
          <w:sz w:val="20"/>
          <w:szCs w:val="20"/>
        </w:rPr>
        <w:t>11</w:t>
      </w:r>
    </w:p>
    <w:p w14:paraId="19FC707E" w14:textId="312B26A6" w:rsidR="00C13A16" w:rsidRDefault="008D3393" w:rsidP="009A65B4">
      <w:pPr>
        <w:spacing w:after="0"/>
        <w:jc w:val="center"/>
        <w:rPr>
          <w:rFonts w:ascii="Verdana" w:hAnsi="Verdana"/>
          <w:b/>
          <w:bCs/>
          <w:sz w:val="20"/>
          <w:szCs w:val="20"/>
          <w:lang w:val="pl"/>
        </w:rPr>
      </w:pPr>
      <w:r>
        <w:rPr>
          <w:rFonts w:ascii="Verdana" w:hAnsi="Verdana"/>
          <w:b/>
          <w:bCs/>
          <w:sz w:val="20"/>
          <w:szCs w:val="20"/>
          <w:lang w:val="pl"/>
        </w:rPr>
        <w:t>ODBIORY</w:t>
      </w:r>
    </w:p>
    <w:bookmarkEnd w:id="4"/>
    <w:p w14:paraId="36EDCF41" w14:textId="136BC832" w:rsidR="00E43158" w:rsidRPr="00661307" w:rsidRDefault="00E43158">
      <w:pPr>
        <w:pStyle w:val="Akapitzlist"/>
        <w:numPr>
          <w:ilvl w:val="0"/>
          <w:numId w:val="21"/>
        </w:numPr>
        <w:jc w:val="both"/>
        <w:rPr>
          <w:rFonts w:ascii="Verdana" w:hAnsi="Verdana"/>
          <w:sz w:val="20"/>
          <w:szCs w:val="20"/>
        </w:rPr>
      </w:pPr>
      <w:r w:rsidRPr="00661307">
        <w:rPr>
          <w:rFonts w:ascii="Verdana" w:hAnsi="Verdana"/>
          <w:sz w:val="20"/>
          <w:szCs w:val="20"/>
        </w:rPr>
        <w:t xml:space="preserve">Warunkiem przystąpienia do </w:t>
      </w:r>
      <w:r w:rsidR="00661307" w:rsidRPr="00661307">
        <w:rPr>
          <w:rFonts w:ascii="Verdana" w:hAnsi="Verdana"/>
          <w:sz w:val="20"/>
          <w:szCs w:val="20"/>
        </w:rPr>
        <w:t xml:space="preserve">Odbioru Końcowego </w:t>
      </w:r>
      <w:r w:rsidRPr="00661307">
        <w:rPr>
          <w:rFonts w:ascii="Verdana" w:hAnsi="Verdana"/>
          <w:sz w:val="20"/>
          <w:szCs w:val="20"/>
        </w:rPr>
        <w:t>Przedmiotu Umowy jest dostarczenie Zamawiającemu:</w:t>
      </w:r>
    </w:p>
    <w:p w14:paraId="39A97AA3" w14:textId="27FEF03A" w:rsidR="00E43158" w:rsidRDefault="00E43158">
      <w:pPr>
        <w:pStyle w:val="Akapitzlist"/>
        <w:numPr>
          <w:ilvl w:val="1"/>
          <w:numId w:val="21"/>
        </w:numPr>
        <w:ind w:left="709" w:hanging="425"/>
        <w:jc w:val="both"/>
        <w:rPr>
          <w:rFonts w:ascii="Verdana" w:hAnsi="Verdana"/>
          <w:sz w:val="20"/>
          <w:szCs w:val="20"/>
        </w:rPr>
      </w:pPr>
      <w:r>
        <w:rPr>
          <w:rFonts w:ascii="Verdana" w:hAnsi="Verdana"/>
          <w:sz w:val="20"/>
          <w:szCs w:val="20"/>
        </w:rPr>
        <w:t>protokoł</w:t>
      </w:r>
      <w:r w:rsidR="00661307">
        <w:rPr>
          <w:rFonts w:ascii="Verdana" w:hAnsi="Verdana"/>
          <w:sz w:val="20"/>
          <w:szCs w:val="20"/>
        </w:rPr>
        <w:t>ów</w:t>
      </w:r>
      <w:r>
        <w:rPr>
          <w:rFonts w:ascii="Verdana" w:hAnsi="Verdana"/>
          <w:sz w:val="20"/>
          <w:szCs w:val="20"/>
        </w:rPr>
        <w:t xml:space="preserve"> odbioru poszczególnych Etapów</w:t>
      </w:r>
      <w:r w:rsidRPr="007F3328">
        <w:rPr>
          <w:rFonts w:ascii="Verdana" w:hAnsi="Verdana"/>
          <w:sz w:val="20"/>
          <w:szCs w:val="20"/>
        </w:rPr>
        <w:t>,</w:t>
      </w:r>
    </w:p>
    <w:p w14:paraId="4ACB7793" w14:textId="7A52B8E2" w:rsidR="00E43158" w:rsidRDefault="00E43158">
      <w:pPr>
        <w:pStyle w:val="Akapitzlist"/>
        <w:numPr>
          <w:ilvl w:val="1"/>
          <w:numId w:val="21"/>
        </w:numPr>
        <w:ind w:left="709" w:hanging="425"/>
        <w:jc w:val="both"/>
        <w:rPr>
          <w:rFonts w:ascii="Verdana" w:hAnsi="Verdana"/>
          <w:sz w:val="20"/>
          <w:szCs w:val="20"/>
        </w:rPr>
      </w:pPr>
      <w:r w:rsidRPr="00E43158">
        <w:rPr>
          <w:rFonts w:ascii="Verdana" w:hAnsi="Verdana"/>
          <w:sz w:val="20"/>
          <w:szCs w:val="20"/>
        </w:rPr>
        <w:t xml:space="preserve">zatwierdzonej przez Zamawiającego kompletnej Dokumentacji </w:t>
      </w:r>
      <w:r w:rsidR="00362AE6">
        <w:rPr>
          <w:rFonts w:ascii="Verdana" w:hAnsi="Verdana"/>
          <w:sz w:val="20"/>
          <w:szCs w:val="20"/>
        </w:rPr>
        <w:t>związanej z</w:t>
      </w:r>
      <w:r w:rsidR="007F3328">
        <w:rPr>
          <w:rFonts w:ascii="Verdana" w:hAnsi="Verdana"/>
          <w:sz w:val="20"/>
          <w:szCs w:val="20"/>
        </w:rPr>
        <w:t> </w:t>
      </w:r>
      <w:r w:rsidR="00362AE6">
        <w:rPr>
          <w:rFonts w:ascii="Verdana" w:hAnsi="Verdana"/>
          <w:sz w:val="20"/>
          <w:szCs w:val="20"/>
        </w:rPr>
        <w:t>realizacją Umowy</w:t>
      </w:r>
      <w:r>
        <w:rPr>
          <w:rFonts w:ascii="Verdana" w:hAnsi="Verdana"/>
          <w:sz w:val="20"/>
          <w:szCs w:val="20"/>
        </w:rPr>
        <w:t>,</w:t>
      </w:r>
    </w:p>
    <w:p w14:paraId="0934E313" w14:textId="3E6A66AF" w:rsidR="00E5429A" w:rsidRDefault="00E5429A">
      <w:pPr>
        <w:pStyle w:val="Akapitzlist"/>
        <w:numPr>
          <w:ilvl w:val="1"/>
          <w:numId w:val="21"/>
        </w:numPr>
        <w:ind w:left="709" w:hanging="425"/>
        <w:jc w:val="both"/>
        <w:rPr>
          <w:rFonts w:ascii="Verdana" w:hAnsi="Verdana"/>
          <w:sz w:val="20"/>
          <w:szCs w:val="20"/>
        </w:rPr>
      </w:pPr>
      <w:r w:rsidRPr="00E5429A">
        <w:rPr>
          <w:rFonts w:ascii="Verdana" w:hAnsi="Verdana"/>
          <w:sz w:val="20"/>
          <w:szCs w:val="20"/>
        </w:rPr>
        <w:t>kompletu dokumentów potwierdzających warunki i termin udzielonej gwarancji i rękojmi</w:t>
      </w:r>
      <w:r w:rsidR="00C43345">
        <w:rPr>
          <w:rFonts w:ascii="Verdana" w:hAnsi="Verdana"/>
          <w:sz w:val="20"/>
          <w:szCs w:val="20"/>
        </w:rPr>
        <w:t>,</w:t>
      </w:r>
    </w:p>
    <w:p w14:paraId="414FB917" w14:textId="30F1CDE0" w:rsidR="00167D6E" w:rsidRDefault="00C43345">
      <w:pPr>
        <w:pStyle w:val="Akapitzlist"/>
        <w:numPr>
          <w:ilvl w:val="1"/>
          <w:numId w:val="21"/>
        </w:numPr>
        <w:ind w:left="709" w:hanging="425"/>
        <w:jc w:val="both"/>
        <w:rPr>
          <w:rFonts w:ascii="Verdana" w:hAnsi="Verdana"/>
          <w:sz w:val="20"/>
          <w:szCs w:val="20"/>
        </w:rPr>
      </w:pPr>
      <w:r>
        <w:rPr>
          <w:rFonts w:ascii="Verdana" w:hAnsi="Verdana"/>
          <w:sz w:val="20"/>
          <w:szCs w:val="20"/>
        </w:rPr>
        <w:t>z</w:t>
      </w:r>
      <w:r w:rsidR="00167D6E" w:rsidRPr="00167D6E">
        <w:rPr>
          <w:rFonts w:ascii="Verdana" w:hAnsi="Verdana"/>
          <w:sz w:val="20"/>
          <w:szCs w:val="20"/>
        </w:rPr>
        <w:t xml:space="preserve">akończenie świadczenia usług w ramach Etapu </w:t>
      </w:r>
      <w:r>
        <w:rPr>
          <w:rFonts w:ascii="Verdana" w:hAnsi="Verdana"/>
          <w:sz w:val="20"/>
          <w:szCs w:val="20"/>
        </w:rPr>
        <w:t>I</w:t>
      </w:r>
      <w:r w:rsidR="00167D6E" w:rsidRPr="00167D6E">
        <w:rPr>
          <w:rFonts w:ascii="Verdana" w:hAnsi="Verdana"/>
          <w:sz w:val="20"/>
          <w:szCs w:val="20"/>
        </w:rPr>
        <w:t xml:space="preserve">V (wsparcie serwisowe) potwierdza odrębny </w:t>
      </w:r>
      <w:r w:rsidR="00167D6E" w:rsidRPr="00167D6E">
        <w:rPr>
          <w:rFonts w:ascii="Verdana" w:hAnsi="Verdana"/>
          <w:b/>
          <w:bCs/>
          <w:sz w:val="20"/>
          <w:szCs w:val="20"/>
        </w:rPr>
        <w:t xml:space="preserve">Protokół Zakończenia Etapu </w:t>
      </w:r>
      <w:r>
        <w:rPr>
          <w:rFonts w:ascii="Verdana" w:hAnsi="Verdana"/>
          <w:b/>
          <w:bCs/>
          <w:sz w:val="20"/>
          <w:szCs w:val="20"/>
        </w:rPr>
        <w:t>I</w:t>
      </w:r>
      <w:r w:rsidR="00167D6E" w:rsidRPr="00167D6E">
        <w:rPr>
          <w:rFonts w:ascii="Verdana" w:hAnsi="Verdana"/>
          <w:b/>
          <w:bCs/>
          <w:sz w:val="20"/>
          <w:szCs w:val="20"/>
        </w:rPr>
        <w:t>V</w:t>
      </w:r>
      <w:r w:rsidR="00167D6E">
        <w:rPr>
          <w:rFonts w:ascii="Verdana" w:hAnsi="Verdana"/>
          <w:b/>
          <w:bCs/>
          <w:sz w:val="20"/>
          <w:szCs w:val="20"/>
        </w:rPr>
        <w:t>.</w:t>
      </w:r>
    </w:p>
    <w:p w14:paraId="3415BFF0" w14:textId="7CD2548B" w:rsidR="00751C63" w:rsidRDefault="00751C63">
      <w:pPr>
        <w:pStyle w:val="Akapitzlist"/>
        <w:numPr>
          <w:ilvl w:val="0"/>
          <w:numId w:val="21"/>
        </w:numPr>
        <w:jc w:val="both"/>
        <w:rPr>
          <w:rFonts w:ascii="Verdana" w:hAnsi="Verdana"/>
          <w:sz w:val="20"/>
          <w:szCs w:val="20"/>
        </w:rPr>
      </w:pPr>
      <w:r w:rsidRPr="00751C63">
        <w:rPr>
          <w:rFonts w:ascii="Verdana" w:hAnsi="Verdana"/>
          <w:sz w:val="20"/>
          <w:szCs w:val="20"/>
        </w:rPr>
        <w:t xml:space="preserve">Potwierdzeniem wykonania </w:t>
      </w:r>
      <w:r>
        <w:rPr>
          <w:rFonts w:ascii="Verdana" w:hAnsi="Verdana"/>
          <w:sz w:val="20"/>
          <w:szCs w:val="20"/>
        </w:rPr>
        <w:t>E</w:t>
      </w:r>
      <w:r w:rsidRPr="00751C63">
        <w:rPr>
          <w:rFonts w:ascii="Verdana" w:hAnsi="Verdana"/>
          <w:sz w:val="20"/>
          <w:szCs w:val="20"/>
        </w:rPr>
        <w:t xml:space="preserve">tapu oraz podstawą do wystawienia faktury częściowej będzie podpisany przez Zamawiającego </w:t>
      </w:r>
      <w:r w:rsidRPr="009A65B4">
        <w:rPr>
          <w:rFonts w:ascii="Verdana" w:hAnsi="Verdana"/>
          <w:sz w:val="20"/>
          <w:szCs w:val="20"/>
        </w:rPr>
        <w:t xml:space="preserve">Protokół Odbioru </w:t>
      </w:r>
      <w:r w:rsidR="009F6BCD">
        <w:rPr>
          <w:rFonts w:ascii="Verdana" w:hAnsi="Verdana"/>
          <w:sz w:val="20"/>
          <w:szCs w:val="20"/>
        </w:rPr>
        <w:t>danego Etapu</w:t>
      </w:r>
      <w:r w:rsidRPr="00751C63">
        <w:rPr>
          <w:rFonts w:ascii="Verdana" w:hAnsi="Verdana"/>
          <w:sz w:val="20"/>
          <w:szCs w:val="20"/>
        </w:rPr>
        <w:t xml:space="preserve"> obejmujący zakres wykonanych prac</w:t>
      </w:r>
      <w:r w:rsidR="009F6BCD">
        <w:rPr>
          <w:rFonts w:ascii="Verdana" w:hAnsi="Verdana"/>
          <w:sz w:val="20"/>
          <w:szCs w:val="20"/>
        </w:rPr>
        <w:t xml:space="preserve"> w ramach danego Etapu</w:t>
      </w:r>
      <w:r>
        <w:rPr>
          <w:rFonts w:ascii="Verdana" w:hAnsi="Verdana"/>
          <w:sz w:val="20"/>
          <w:szCs w:val="20"/>
        </w:rPr>
        <w:t>.</w:t>
      </w:r>
    </w:p>
    <w:p w14:paraId="19ECEDBA" w14:textId="1A8143B3" w:rsidR="00751C63" w:rsidRPr="00E43158" w:rsidRDefault="00751C63">
      <w:pPr>
        <w:pStyle w:val="Akapitzlist"/>
        <w:numPr>
          <w:ilvl w:val="0"/>
          <w:numId w:val="21"/>
        </w:numPr>
        <w:jc w:val="both"/>
        <w:rPr>
          <w:rFonts w:ascii="Verdana" w:hAnsi="Verdana"/>
          <w:sz w:val="20"/>
          <w:szCs w:val="20"/>
        </w:rPr>
      </w:pPr>
      <w:r w:rsidRPr="009A65B4">
        <w:rPr>
          <w:rFonts w:ascii="Verdana" w:hAnsi="Verdana"/>
          <w:sz w:val="20"/>
          <w:szCs w:val="20"/>
        </w:rPr>
        <w:t>Protokół Odbioru Końcowego</w:t>
      </w:r>
      <w:r w:rsidRPr="00751C63">
        <w:rPr>
          <w:rFonts w:ascii="Verdana" w:hAnsi="Verdana"/>
          <w:sz w:val="20"/>
          <w:szCs w:val="20"/>
        </w:rPr>
        <w:t xml:space="preserve"> będzie potwierdzeniem należytego wykonania całości przedmiotu umowy</w:t>
      </w:r>
      <w:r>
        <w:rPr>
          <w:rFonts w:ascii="Verdana" w:hAnsi="Verdana"/>
          <w:sz w:val="20"/>
          <w:szCs w:val="20"/>
        </w:rPr>
        <w:t>.</w:t>
      </w:r>
    </w:p>
    <w:p w14:paraId="5EC82257" w14:textId="296B7063" w:rsidR="008D3393" w:rsidRPr="00751C63" w:rsidRDefault="00590E43">
      <w:pPr>
        <w:pStyle w:val="Akapitzlist"/>
        <w:numPr>
          <w:ilvl w:val="0"/>
          <w:numId w:val="21"/>
        </w:numPr>
        <w:jc w:val="both"/>
        <w:rPr>
          <w:rFonts w:ascii="Verdana" w:hAnsi="Verdana"/>
          <w:sz w:val="20"/>
          <w:szCs w:val="20"/>
        </w:rPr>
      </w:pPr>
      <w:r w:rsidRPr="00590E43">
        <w:rPr>
          <w:rFonts w:ascii="Verdana" w:eastAsia="Times New Roman" w:hAnsi="Verdana"/>
          <w:sz w:val="20"/>
          <w:szCs w:val="20"/>
          <w:lang w:eastAsia="pl-PL"/>
        </w:rPr>
        <w:t>Odbiór prac wykonanych w trakcie realizacji Umowy polega na weryfikacji, czy przedmiot Odbioru spełnia wymagania określone w Umowie, z uwzględnieniem bardziej szczegółowych wymagań określonych w toku współpracy Stron</w:t>
      </w:r>
      <w:r w:rsidR="00751C63">
        <w:rPr>
          <w:rFonts w:ascii="Verdana" w:eastAsia="Times New Roman" w:hAnsi="Verdana"/>
          <w:sz w:val="20"/>
          <w:szCs w:val="20"/>
          <w:lang w:eastAsia="pl-PL"/>
        </w:rPr>
        <w:t>.</w:t>
      </w:r>
    </w:p>
    <w:p w14:paraId="71E6F110" w14:textId="71175C83" w:rsidR="00751C63" w:rsidRDefault="00751C63">
      <w:pPr>
        <w:pStyle w:val="Akapitzlist"/>
        <w:numPr>
          <w:ilvl w:val="0"/>
          <w:numId w:val="21"/>
        </w:numPr>
        <w:jc w:val="both"/>
        <w:rPr>
          <w:rFonts w:ascii="Verdana" w:hAnsi="Verdana"/>
          <w:sz w:val="20"/>
          <w:szCs w:val="20"/>
        </w:rPr>
      </w:pPr>
      <w:r w:rsidRPr="00751C63">
        <w:rPr>
          <w:rFonts w:ascii="Verdana" w:hAnsi="Verdana"/>
          <w:sz w:val="20"/>
          <w:szCs w:val="20"/>
        </w:rPr>
        <w:t>Za dzień Odbioru uważa się dzień podpisania przez Zamawiającego Protokołu Odbioru danego Etapu. Protokół Odbioru danego Etapu sporządzony zostanie w formie pisemnej, pod rygorem nieważności, w dwóch egzemplarzach, po jednym dla każdej ze Stron</w:t>
      </w:r>
      <w:r>
        <w:rPr>
          <w:rFonts w:ascii="Verdana" w:hAnsi="Verdana"/>
          <w:sz w:val="20"/>
          <w:szCs w:val="20"/>
        </w:rPr>
        <w:t>.</w:t>
      </w:r>
    </w:p>
    <w:p w14:paraId="3F220D7D" w14:textId="2200D5DE" w:rsidR="00751C63" w:rsidRDefault="00751C63">
      <w:pPr>
        <w:pStyle w:val="Akapitzlist"/>
        <w:numPr>
          <w:ilvl w:val="0"/>
          <w:numId w:val="21"/>
        </w:numPr>
        <w:jc w:val="both"/>
        <w:rPr>
          <w:rFonts w:ascii="Verdana" w:hAnsi="Verdana"/>
          <w:sz w:val="20"/>
          <w:szCs w:val="20"/>
        </w:rPr>
      </w:pPr>
      <w:r w:rsidRPr="00751C63">
        <w:rPr>
          <w:rFonts w:ascii="Verdana" w:hAnsi="Verdana"/>
          <w:sz w:val="20"/>
          <w:szCs w:val="20"/>
        </w:rPr>
        <w:t xml:space="preserve">Wzór </w:t>
      </w:r>
      <w:r w:rsidRPr="009A65B4">
        <w:rPr>
          <w:rFonts w:ascii="Verdana" w:hAnsi="Verdana"/>
          <w:sz w:val="20"/>
          <w:szCs w:val="20"/>
        </w:rPr>
        <w:t xml:space="preserve">Protokołów Odbioru </w:t>
      </w:r>
      <w:r w:rsidR="00A71373">
        <w:rPr>
          <w:rFonts w:ascii="Verdana" w:hAnsi="Verdana"/>
          <w:sz w:val="20"/>
          <w:szCs w:val="20"/>
        </w:rPr>
        <w:t>danego Etapu</w:t>
      </w:r>
      <w:r w:rsidRPr="00751C63">
        <w:rPr>
          <w:rFonts w:ascii="Verdana" w:hAnsi="Verdana"/>
          <w:sz w:val="20"/>
          <w:szCs w:val="20"/>
        </w:rPr>
        <w:t xml:space="preserve"> znajduje się w </w:t>
      </w:r>
      <w:r w:rsidRPr="009A65B4">
        <w:rPr>
          <w:rFonts w:ascii="Verdana" w:hAnsi="Verdana"/>
          <w:sz w:val="20"/>
          <w:szCs w:val="20"/>
        </w:rPr>
        <w:t xml:space="preserve">Załączniku </w:t>
      </w:r>
      <w:r w:rsidR="00CA11E0" w:rsidRPr="009A65B4">
        <w:rPr>
          <w:rFonts w:ascii="Verdana" w:hAnsi="Verdana"/>
          <w:sz w:val="20"/>
          <w:szCs w:val="20"/>
        </w:rPr>
        <w:t>nr 4.</w:t>
      </w:r>
      <w:r w:rsidR="00CA11E0" w:rsidRPr="00751C63">
        <w:rPr>
          <w:rFonts w:ascii="Verdana" w:hAnsi="Verdana"/>
          <w:sz w:val="20"/>
          <w:szCs w:val="20"/>
        </w:rPr>
        <w:t xml:space="preserve"> </w:t>
      </w:r>
      <w:r w:rsidRPr="00751C63">
        <w:rPr>
          <w:rFonts w:ascii="Verdana" w:hAnsi="Verdana"/>
          <w:sz w:val="20"/>
          <w:szCs w:val="20"/>
        </w:rPr>
        <w:t>Zamawiający nie dopuszcza jednostronnych Protokołów Odbioru danego Etapu wystawionych przez Wykonawcę.</w:t>
      </w:r>
    </w:p>
    <w:p w14:paraId="15195E86" w14:textId="0CF9160E" w:rsidR="00167D6E" w:rsidRDefault="00167D6E">
      <w:pPr>
        <w:pStyle w:val="Akapitzlist"/>
        <w:numPr>
          <w:ilvl w:val="0"/>
          <w:numId w:val="21"/>
        </w:numPr>
        <w:jc w:val="both"/>
        <w:rPr>
          <w:rFonts w:ascii="Verdana" w:hAnsi="Verdana"/>
          <w:sz w:val="20"/>
          <w:szCs w:val="20"/>
        </w:rPr>
      </w:pPr>
      <w:r w:rsidRPr="00167D6E">
        <w:rPr>
          <w:rFonts w:ascii="Verdana" w:hAnsi="Verdana"/>
          <w:sz w:val="20"/>
          <w:szCs w:val="20"/>
        </w:rPr>
        <w:t>Na potrzeby odbiorów Strony przyjmują następujące definicje:</w:t>
      </w:r>
    </w:p>
    <w:p w14:paraId="4ACFC1A5" w14:textId="13ECA0F3" w:rsidR="00167D6E" w:rsidRDefault="00167D6E" w:rsidP="009A65B4">
      <w:pPr>
        <w:pStyle w:val="Akapitzlist"/>
        <w:numPr>
          <w:ilvl w:val="1"/>
          <w:numId w:val="21"/>
        </w:numPr>
        <w:ind w:left="1134" w:hanging="850"/>
        <w:jc w:val="both"/>
        <w:rPr>
          <w:rFonts w:ascii="Verdana" w:hAnsi="Verdana"/>
          <w:sz w:val="20"/>
          <w:szCs w:val="20"/>
        </w:rPr>
      </w:pPr>
      <w:r w:rsidRPr="00167D6E">
        <w:rPr>
          <w:rFonts w:ascii="Verdana" w:hAnsi="Verdana"/>
          <w:b/>
          <w:bCs/>
          <w:sz w:val="20"/>
          <w:szCs w:val="20"/>
        </w:rPr>
        <w:t>Uwaga/Wada istotna</w:t>
      </w:r>
      <w:r w:rsidRPr="00167D6E">
        <w:rPr>
          <w:rFonts w:ascii="Verdana" w:hAnsi="Verdana"/>
          <w:sz w:val="20"/>
          <w:szCs w:val="20"/>
        </w:rPr>
        <w:t xml:space="preserve"> – niezgodność z Umową/OPZ, która:</w:t>
      </w:r>
    </w:p>
    <w:p w14:paraId="77E75162" w14:textId="682B011C" w:rsidR="00167D6E" w:rsidRDefault="00167D6E" w:rsidP="009A65B4">
      <w:pPr>
        <w:pStyle w:val="Akapitzlist"/>
        <w:numPr>
          <w:ilvl w:val="2"/>
          <w:numId w:val="21"/>
        </w:numPr>
        <w:ind w:left="1560" w:hanging="709"/>
        <w:jc w:val="both"/>
        <w:rPr>
          <w:rFonts w:ascii="Verdana" w:hAnsi="Verdana"/>
          <w:sz w:val="20"/>
          <w:szCs w:val="20"/>
        </w:rPr>
      </w:pPr>
      <w:r w:rsidRPr="00167D6E">
        <w:rPr>
          <w:rFonts w:ascii="Verdana" w:hAnsi="Verdana"/>
          <w:sz w:val="20"/>
          <w:szCs w:val="20"/>
        </w:rPr>
        <w:t>uniemożliwia korzystanie z SYSTEMU/Sprzętu zgodnie z przeznaczeniem, lub</w:t>
      </w:r>
    </w:p>
    <w:p w14:paraId="54D68C00" w14:textId="2314CD31" w:rsidR="00167D6E" w:rsidRDefault="00167D6E" w:rsidP="009A65B4">
      <w:pPr>
        <w:pStyle w:val="Akapitzlist"/>
        <w:numPr>
          <w:ilvl w:val="2"/>
          <w:numId w:val="21"/>
        </w:numPr>
        <w:ind w:left="1560" w:hanging="709"/>
        <w:jc w:val="both"/>
        <w:rPr>
          <w:rFonts w:ascii="Verdana" w:hAnsi="Verdana"/>
          <w:sz w:val="20"/>
          <w:szCs w:val="20"/>
        </w:rPr>
      </w:pPr>
      <w:r w:rsidRPr="00167D6E">
        <w:rPr>
          <w:rFonts w:ascii="Verdana" w:hAnsi="Verdana"/>
          <w:sz w:val="20"/>
          <w:szCs w:val="20"/>
        </w:rPr>
        <w:t>powoduje brak osiągnięcia wymaganych parametrów minimalnych, lub</w:t>
      </w:r>
    </w:p>
    <w:p w14:paraId="7010A65E" w14:textId="68601A94" w:rsidR="00167D6E" w:rsidRDefault="00167D6E" w:rsidP="009A65B4">
      <w:pPr>
        <w:pStyle w:val="Akapitzlist"/>
        <w:numPr>
          <w:ilvl w:val="2"/>
          <w:numId w:val="21"/>
        </w:numPr>
        <w:ind w:left="1560" w:hanging="709"/>
        <w:jc w:val="both"/>
        <w:rPr>
          <w:rFonts w:ascii="Verdana" w:hAnsi="Verdana"/>
          <w:sz w:val="20"/>
          <w:szCs w:val="20"/>
        </w:rPr>
      </w:pPr>
      <w:r w:rsidRPr="00167D6E">
        <w:rPr>
          <w:rFonts w:ascii="Verdana" w:hAnsi="Verdana"/>
          <w:sz w:val="20"/>
          <w:szCs w:val="20"/>
        </w:rPr>
        <w:t>narusza wymagania bezpieczeństwa informacji lub ochrony danych osobowych, lub</w:t>
      </w:r>
    </w:p>
    <w:p w14:paraId="49E87D0D" w14:textId="32D452FF" w:rsidR="00167D6E" w:rsidRDefault="00167D6E" w:rsidP="009A65B4">
      <w:pPr>
        <w:pStyle w:val="Akapitzlist"/>
        <w:numPr>
          <w:ilvl w:val="2"/>
          <w:numId w:val="21"/>
        </w:numPr>
        <w:ind w:left="1560" w:hanging="709"/>
        <w:jc w:val="both"/>
        <w:rPr>
          <w:rFonts w:ascii="Verdana" w:hAnsi="Verdana"/>
          <w:sz w:val="20"/>
          <w:szCs w:val="20"/>
        </w:rPr>
      </w:pPr>
      <w:r w:rsidRPr="00167D6E">
        <w:rPr>
          <w:rFonts w:ascii="Verdana" w:hAnsi="Verdana"/>
          <w:sz w:val="20"/>
          <w:szCs w:val="20"/>
        </w:rPr>
        <w:t>uniemożliwia przeprowadzenie testów odbiorowych zgodnie z Umową</w:t>
      </w:r>
      <w:r>
        <w:rPr>
          <w:rFonts w:ascii="Verdana" w:hAnsi="Verdana"/>
          <w:sz w:val="20"/>
          <w:szCs w:val="20"/>
        </w:rPr>
        <w:t>.</w:t>
      </w:r>
    </w:p>
    <w:p w14:paraId="1680D16A" w14:textId="15A119A9" w:rsidR="00167D6E" w:rsidRDefault="00167D6E" w:rsidP="009A65B4">
      <w:pPr>
        <w:pStyle w:val="Akapitzlist"/>
        <w:numPr>
          <w:ilvl w:val="1"/>
          <w:numId w:val="21"/>
        </w:numPr>
        <w:ind w:left="1134" w:hanging="850"/>
        <w:jc w:val="both"/>
        <w:rPr>
          <w:rFonts w:ascii="Verdana" w:hAnsi="Verdana"/>
          <w:sz w:val="20"/>
          <w:szCs w:val="20"/>
        </w:rPr>
      </w:pPr>
      <w:r w:rsidRPr="00167D6E">
        <w:rPr>
          <w:rFonts w:ascii="Verdana" w:hAnsi="Verdana"/>
          <w:b/>
          <w:bCs/>
          <w:sz w:val="20"/>
          <w:szCs w:val="20"/>
        </w:rPr>
        <w:t>Uwaga/Wada nieistotna</w:t>
      </w:r>
      <w:r w:rsidRPr="00167D6E">
        <w:rPr>
          <w:rFonts w:ascii="Verdana" w:hAnsi="Verdana"/>
          <w:sz w:val="20"/>
          <w:szCs w:val="20"/>
        </w:rPr>
        <w:t xml:space="preserve"> – niezgodność, która nie spełnia kryteriów wady istotnej; ujmuje się ją w protokole i wyznacza termin jej usunięcia, bez wstrzymywania odbioru</w:t>
      </w:r>
      <w:r>
        <w:rPr>
          <w:rFonts w:ascii="Verdana" w:hAnsi="Verdana"/>
          <w:sz w:val="20"/>
          <w:szCs w:val="20"/>
        </w:rPr>
        <w:t>.</w:t>
      </w:r>
    </w:p>
    <w:p w14:paraId="0798A9C9" w14:textId="75B2A08B" w:rsidR="00FD0854" w:rsidRDefault="00FD0854">
      <w:pPr>
        <w:pStyle w:val="Akapitzlist"/>
        <w:numPr>
          <w:ilvl w:val="0"/>
          <w:numId w:val="21"/>
        </w:numPr>
        <w:jc w:val="both"/>
        <w:rPr>
          <w:rFonts w:ascii="Verdana" w:hAnsi="Verdana"/>
          <w:sz w:val="20"/>
          <w:szCs w:val="20"/>
        </w:rPr>
      </w:pPr>
      <w:r w:rsidRPr="00FD0854">
        <w:rPr>
          <w:rFonts w:ascii="Verdana" w:hAnsi="Verdana"/>
          <w:sz w:val="20"/>
          <w:szCs w:val="20"/>
        </w:rPr>
        <w:t xml:space="preserve">Wykonawca dokona zgłoszenia gotowości danego Etapu lub jego części do Odbioru </w:t>
      </w:r>
      <w:r w:rsidRPr="00FD0854">
        <w:rPr>
          <w:rFonts w:ascii="Verdana" w:hAnsi="Verdana"/>
          <w:sz w:val="20"/>
          <w:szCs w:val="20"/>
        </w:rPr>
        <w:br/>
        <w:t>w terminie umożliwiającym Odbiór zgodnie z ustalonymi terminami wykonania poszczególnych Etapów lub ich części</w:t>
      </w:r>
      <w:r>
        <w:rPr>
          <w:rFonts w:ascii="Verdana" w:hAnsi="Verdana"/>
          <w:sz w:val="20"/>
          <w:szCs w:val="20"/>
        </w:rPr>
        <w:t>.</w:t>
      </w:r>
    </w:p>
    <w:p w14:paraId="6690F70D" w14:textId="4ABE8FA5" w:rsidR="00FD0854" w:rsidRPr="00FD0854" w:rsidRDefault="00FD0854">
      <w:pPr>
        <w:pStyle w:val="Akapitzlist"/>
        <w:numPr>
          <w:ilvl w:val="0"/>
          <w:numId w:val="21"/>
        </w:numPr>
        <w:jc w:val="both"/>
        <w:rPr>
          <w:rFonts w:ascii="Verdana" w:hAnsi="Verdana"/>
          <w:sz w:val="20"/>
          <w:szCs w:val="20"/>
        </w:rPr>
      </w:pPr>
      <w:r w:rsidRPr="00FD0854">
        <w:rPr>
          <w:rFonts w:ascii="Verdana" w:hAnsi="Verdana"/>
          <w:sz w:val="20"/>
          <w:szCs w:val="20"/>
        </w:rPr>
        <w:t xml:space="preserve">Procedura odbioru poszczególnych </w:t>
      </w:r>
      <w:r w:rsidRPr="003351A6">
        <w:rPr>
          <w:rFonts w:ascii="Verdana" w:hAnsi="Verdana"/>
          <w:sz w:val="20"/>
          <w:szCs w:val="20"/>
        </w:rPr>
        <w:t>Etapów</w:t>
      </w:r>
      <w:r>
        <w:rPr>
          <w:rFonts w:ascii="Verdana" w:hAnsi="Verdana"/>
          <w:b/>
          <w:bCs/>
          <w:sz w:val="20"/>
          <w:szCs w:val="20"/>
        </w:rPr>
        <w:t>:</w:t>
      </w:r>
    </w:p>
    <w:p w14:paraId="1D61267C" w14:textId="3728C7A9" w:rsidR="00FD0854" w:rsidRDefault="00FD0854" w:rsidP="009A65B4">
      <w:pPr>
        <w:pStyle w:val="Akapitzlist"/>
        <w:numPr>
          <w:ilvl w:val="1"/>
          <w:numId w:val="21"/>
        </w:numPr>
        <w:ind w:left="851" w:hanging="567"/>
        <w:jc w:val="both"/>
        <w:rPr>
          <w:rFonts w:ascii="Verdana" w:hAnsi="Verdana"/>
          <w:sz w:val="20"/>
          <w:szCs w:val="20"/>
        </w:rPr>
      </w:pPr>
      <w:r w:rsidRPr="00FD0854">
        <w:rPr>
          <w:rFonts w:ascii="Verdana" w:hAnsi="Verdana"/>
          <w:sz w:val="20"/>
          <w:szCs w:val="20"/>
        </w:rPr>
        <w:t xml:space="preserve">Wykonawca </w:t>
      </w:r>
      <w:r w:rsidRPr="009A65B4">
        <w:rPr>
          <w:rFonts w:ascii="Verdana" w:hAnsi="Verdana"/>
          <w:sz w:val="20"/>
          <w:szCs w:val="20"/>
        </w:rPr>
        <w:t xml:space="preserve">na </w:t>
      </w:r>
      <w:r w:rsidR="00167D6E" w:rsidRPr="009A65B4">
        <w:rPr>
          <w:rFonts w:ascii="Verdana" w:hAnsi="Verdana"/>
          <w:sz w:val="20"/>
          <w:szCs w:val="20"/>
        </w:rPr>
        <w:t>2</w:t>
      </w:r>
      <w:r w:rsidR="00BF0AF2" w:rsidRPr="009A65B4">
        <w:rPr>
          <w:rFonts w:ascii="Verdana" w:hAnsi="Verdana"/>
          <w:sz w:val="20"/>
          <w:szCs w:val="20"/>
        </w:rPr>
        <w:t xml:space="preserve"> </w:t>
      </w:r>
      <w:r w:rsidRPr="009A65B4">
        <w:rPr>
          <w:rFonts w:ascii="Verdana" w:hAnsi="Verdana"/>
          <w:sz w:val="20"/>
          <w:szCs w:val="20"/>
        </w:rPr>
        <w:t>dni robocze przed zaplanowanym przez niego terminem rozpoczęcia odbioru, informuje</w:t>
      </w:r>
      <w:r w:rsidRPr="00FD0854">
        <w:rPr>
          <w:rFonts w:ascii="Verdana" w:hAnsi="Verdana"/>
          <w:sz w:val="20"/>
          <w:szCs w:val="20"/>
        </w:rPr>
        <w:t xml:space="preserve"> Zamawiającego o tym terminie z</w:t>
      </w:r>
      <w:r>
        <w:rPr>
          <w:rFonts w:ascii="Verdana" w:hAnsi="Verdana"/>
          <w:sz w:val="20"/>
          <w:szCs w:val="20"/>
        </w:rPr>
        <w:t> </w:t>
      </w:r>
      <w:r w:rsidRPr="00FD0854">
        <w:rPr>
          <w:rFonts w:ascii="Verdana" w:hAnsi="Verdana"/>
          <w:sz w:val="20"/>
          <w:szCs w:val="20"/>
        </w:rPr>
        <w:t>zachowaniem formy pisemnej</w:t>
      </w:r>
      <w:r>
        <w:rPr>
          <w:rFonts w:ascii="Verdana" w:hAnsi="Verdana"/>
          <w:sz w:val="20"/>
          <w:szCs w:val="20"/>
        </w:rPr>
        <w:t>,</w:t>
      </w:r>
    </w:p>
    <w:p w14:paraId="4D3B6366" w14:textId="49B479AB" w:rsidR="00FD0854" w:rsidRDefault="00FD0854" w:rsidP="009A65B4">
      <w:pPr>
        <w:pStyle w:val="Akapitzlist"/>
        <w:numPr>
          <w:ilvl w:val="1"/>
          <w:numId w:val="21"/>
        </w:numPr>
        <w:ind w:left="851" w:hanging="567"/>
        <w:jc w:val="both"/>
        <w:rPr>
          <w:rFonts w:ascii="Verdana" w:hAnsi="Verdana"/>
          <w:sz w:val="20"/>
          <w:szCs w:val="20"/>
        </w:rPr>
      </w:pPr>
      <w:r w:rsidRPr="00FD0854">
        <w:rPr>
          <w:rFonts w:ascii="Verdana" w:hAnsi="Verdana"/>
          <w:sz w:val="20"/>
          <w:szCs w:val="20"/>
        </w:rPr>
        <w:t xml:space="preserve">Wykonawca najpóźniej we wskazanym przez niego dniu rozpoczęcia odbioru Etapu zobowiązany jest dostarczyć kompletny Protokół Odbioru danego Etapu. </w:t>
      </w:r>
      <w:r w:rsidRPr="00FD0854">
        <w:rPr>
          <w:rFonts w:ascii="Verdana" w:hAnsi="Verdana"/>
          <w:sz w:val="20"/>
          <w:szCs w:val="20"/>
        </w:rPr>
        <w:lastRenderedPageBreak/>
        <w:t>Dopuszcza się formę korespondencji e-mail z zastosowaniem bezpiecznego szyfrowania dokumentów</w:t>
      </w:r>
      <w:r>
        <w:rPr>
          <w:rFonts w:ascii="Verdana" w:hAnsi="Verdana"/>
          <w:sz w:val="20"/>
          <w:szCs w:val="20"/>
        </w:rPr>
        <w:t>,</w:t>
      </w:r>
    </w:p>
    <w:p w14:paraId="12549798" w14:textId="32807098" w:rsidR="00FD0854" w:rsidRPr="009A65B4" w:rsidRDefault="00FD0854" w:rsidP="009A65B4">
      <w:pPr>
        <w:pStyle w:val="Akapitzlist"/>
        <w:numPr>
          <w:ilvl w:val="1"/>
          <w:numId w:val="21"/>
        </w:numPr>
        <w:ind w:left="851" w:hanging="567"/>
        <w:jc w:val="both"/>
        <w:rPr>
          <w:rFonts w:ascii="Verdana" w:hAnsi="Verdana"/>
          <w:sz w:val="20"/>
          <w:szCs w:val="20"/>
        </w:rPr>
      </w:pPr>
      <w:r w:rsidRPr="00FD0854">
        <w:rPr>
          <w:rFonts w:ascii="Verdana" w:hAnsi="Verdana"/>
          <w:sz w:val="20"/>
          <w:szCs w:val="20"/>
        </w:rPr>
        <w:t xml:space="preserve">Zamawiający dokona oceny przedstawionej dokumentacji w terminie </w:t>
      </w:r>
      <w:r w:rsidRPr="003351A6">
        <w:rPr>
          <w:rFonts w:ascii="Verdana" w:hAnsi="Verdana"/>
          <w:sz w:val="20"/>
          <w:szCs w:val="20"/>
        </w:rPr>
        <w:t>do</w:t>
      </w:r>
      <w:r w:rsidRPr="00BF0AF2">
        <w:rPr>
          <w:rFonts w:ascii="Verdana" w:hAnsi="Verdana"/>
          <w:sz w:val="20"/>
          <w:szCs w:val="20"/>
        </w:rPr>
        <w:t xml:space="preserve"> </w:t>
      </w:r>
      <w:r w:rsidR="00167D6E" w:rsidRPr="009A65B4">
        <w:rPr>
          <w:rFonts w:ascii="Verdana" w:hAnsi="Verdana"/>
          <w:sz w:val="20"/>
          <w:szCs w:val="20"/>
        </w:rPr>
        <w:t>2</w:t>
      </w:r>
      <w:r w:rsidRPr="009A65B4">
        <w:rPr>
          <w:rFonts w:ascii="Verdana" w:hAnsi="Verdana"/>
          <w:sz w:val="20"/>
          <w:szCs w:val="20"/>
        </w:rPr>
        <w:t xml:space="preserve"> dni roboczych od wskazanego przez Wykonawcę terminu rozpoczęcia Etapu i dokona potwierdzenia odbioru bez uwag istotnych lub nie zatwierdzi protokołu i przekaże uwagi istotne z zachowaniem formy pisemnej, o której mowa w punkcie powyżej,</w:t>
      </w:r>
    </w:p>
    <w:p w14:paraId="4998F72D" w14:textId="512E5BD6" w:rsidR="00FD0854" w:rsidRPr="009A65B4" w:rsidRDefault="00FD0854" w:rsidP="009A65B4">
      <w:pPr>
        <w:pStyle w:val="Akapitzlist"/>
        <w:numPr>
          <w:ilvl w:val="1"/>
          <w:numId w:val="21"/>
        </w:numPr>
        <w:ind w:left="851" w:hanging="567"/>
        <w:jc w:val="both"/>
        <w:rPr>
          <w:rFonts w:ascii="Verdana" w:hAnsi="Verdana"/>
          <w:sz w:val="20"/>
          <w:szCs w:val="20"/>
        </w:rPr>
      </w:pPr>
      <w:r w:rsidRPr="009A65B4">
        <w:rPr>
          <w:rFonts w:ascii="Verdana" w:hAnsi="Verdana"/>
          <w:sz w:val="20"/>
          <w:szCs w:val="20"/>
        </w:rPr>
        <w:t>Wykonawca ma 3 dni robocze na przekazanie odpowiednio zaktualizowanego protokołu odbioru uwzględniającego zgłoszone uwagi Zamawiającego. Wykonawca ma prawo nie uwzględnić uwag Zamawiającego, pod warunkiem pisemnego uzasadnienia przez Wykonawcę, że spełnienie wymagań Zamawiającego jest niemożliwe do zrealizowania pod względem technologicznym,</w:t>
      </w:r>
    </w:p>
    <w:p w14:paraId="02DC416E" w14:textId="3AAEF409" w:rsidR="00FD0854" w:rsidRDefault="00FD0854" w:rsidP="009A65B4">
      <w:pPr>
        <w:pStyle w:val="Akapitzlist"/>
        <w:numPr>
          <w:ilvl w:val="1"/>
          <w:numId w:val="21"/>
        </w:numPr>
        <w:ind w:left="851" w:hanging="567"/>
        <w:jc w:val="both"/>
        <w:rPr>
          <w:rFonts w:ascii="Verdana" w:hAnsi="Verdana"/>
          <w:sz w:val="20"/>
          <w:szCs w:val="20"/>
        </w:rPr>
      </w:pPr>
      <w:r w:rsidRPr="009A65B4">
        <w:rPr>
          <w:rFonts w:ascii="Verdana" w:hAnsi="Verdana"/>
          <w:sz w:val="20"/>
          <w:szCs w:val="20"/>
        </w:rPr>
        <w:t>Zamawiający dokona oceny przedstawionej dokumentacji w terminie do 7 d</w:t>
      </w:r>
      <w:r w:rsidRPr="003351A6">
        <w:rPr>
          <w:rFonts w:ascii="Verdana" w:hAnsi="Verdana"/>
          <w:sz w:val="20"/>
          <w:szCs w:val="20"/>
        </w:rPr>
        <w:t>ni</w:t>
      </w:r>
      <w:r w:rsidRPr="00FD0854">
        <w:rPr>
          <w:rFonts w:ascii="Verdana" w:hAnsi="Verdana"/>
          <w:sz w:val="20"/>
          <w:szCs w:val="20"/>
        </w:rPr>
        <w:t xml:space="preserve"> roboczych od dnia uzyskania zaktualizowanego protokołu od Wykonawcy i dokona potwierdzenia odbioru bez uwag istotnych lub nie zatwierdzi protokołu i przekaże uwagi istotne z zachowaniem formy pisemnej, o której mowa w punkcie powyżej</w:t>
      </w:r>
      <w:r>
        <w:rPr>
          <w:rFonts w:ascii="Verdana" w:hAnsi="Verdana"/>
          <w:sz w:val="20"/>
          <w:szCs w:val="20"/>
        </w:rPr>
        <w:t>,</w:t>
      </w:r>
    </w:p>
    <w:p w14:paraId="51D79B2A" w14:textId="2D459616" w:rsidR="00FD0854" w:rsidRDefault="00FD0854" w:rsidP="009A65B4">
      <w:pPr>
        <w:pStyle w:val="Akapitzlist"/>
        <w:numPr>
          <w:ilvl w:val="1"/>
          <w:numId w:val="21"/>
        </w:numPr>
        <w:ind w:left="851" w:hanging="567"/>
        <w:jc w:val="both"/>
        <w:rPr>
          <w:rFonts w:ascii="Verdana" w:hAnsi="Verdana"/>
          <w:sz w:val="20"/>
          <w:szCs w:val="20"/>
        </w:rPr>
      </w:pPr>
      <w:r w:rsidRPr="00FD0854">
        <w:rPr>
          <w:rFonts w:ascii="Verdana" w:hAnsi="Verdana"/>
          <w:sz w:val="20"/>
          <w:szCs w:val="20"/>
        </w:rPr>
        <w:t>Potwierdzeniem wykonania danego Etapu będzie podpisany przez strony Protokół Odbioru Etapu bez uwag istotnych</w:t>
      </w:r>
      <w:r>
        <w:rPr>
          <w:rFonts w:ascii="Verdana" w:hAnsi="Verdana"/>
          <w:sz w:val="20"/>
          <w:szCs w:val="20"/>
        </w:rPr>
        <w:t>.</w:t>
      </w:r>
    </w:p>
    <w:p w14:paraId="339793ED" w14:textId="662485E9" w:rsidR="00FB334A" w:rsidRDefault="00544318" w:rsidP="009A65B4">
      <w:pPr>
        <w:pStyle w:val="Akapitzlist"/>
        <w:numPr>
          <w:ilvl w:val="1"/>
          <w:numId w:val="21"/>
        </w:numPr>
        <w:ind w:left="851" w:hanging="567"/>
        <w:jc w:val="both"/>
        <w:rPr>
          <w:rFonts w:ascii="Verdana" w:hAnsi="Verdana"/>
          <w:sz w:val="20"/>
          <w:szCs w:val="20"/>
        </w:rPr>
      </w:pPr>
      <w:r w:rsidRPr="009A65B4">
        <w:rPr>
          <w:rFonts w:ascii="Verdana" w:hAnsi="Verdana"/>
          <w:sz w:val="20"/>
          <w:szCs w:val="20"/>
        </w:rPr>
        <w:t>Za trzecią i każdą kolejną iterację odbioru tego samego Etapu Zamawiający jest uprawniony do naliczenia kary umownej w wysokości 1 000 zł brutto za każdą kolejną iterację</w:t>
      </w:r>
      <w:r>
        <w:t>.</w:t>
      </w:r>
    </w:p>
    <w:p w14:paraId="265148F2" w14:textId="087F0C0B" w:rsidR="00FD0854" w:rsidRDefault="00FD0854">
      <w:pPr>
        <w:pStyle w:val="Akapitzlist"/>
        <w:numPr>
          <w:ilvl w:val="0"/>
          <w:numId w:val="21"/>
        </w:numPr>
        <w:jc w:val="both"/>
        <w:rPr>
          <w:rFonts w:ascii="Verdana" w:hAnsi="Verdana"/>
          <w:sz w:val="20"/>
          <w:szCs w:val="20"/>
        </w:rPr>
      </w:pPr>
      <w:r w:rsidRPr="00FD0854">
        <w:rPr>
          <w:rFonts w:ascii="Verdana" w:hAnsi="Verdana"/>
          <w:sz w:val="20"/>
          <w:szCs w:val="20"/>
        </w:rPr>
        <w:t xml:space="preserve">Jeżeli po uwzględnieniu uwag Zamawiającego nadal nie ma możliwości podpisania Protokołu Odbioru danego Etapu bez uwag istotnych, procedura zgłoszenia odbioru poszczególnych Etapów może być powtórzona, aż do uzyskania Protokołu Odbioru bez uwag istotnych. </w:t>
      </w:r>
      <w:r w:rsidRPr="003351A6">
        <w:rPr>
          <w:rFonts w:ascii="Verdana" w:hAnsi="Verdana"/>
          <w:sz w:val="20"/>
          <w:szCs w:val="20"/>
        </w:rPr>
        <w:t xml:space="preserve">Zamawiający zacznie naliczać kary umowne wskazane w § </w:t>
      </w:r>
      <w:r w:rsidR="00063027" w:rsidRPr="003351A6">
        <w:rPr>
          <w:rFonts w:ascii="Verdana" w:hAnsi="Verdana"/>
          <w:sz w:val="20"/>
          <w:szCs w:val="20"/>
        </w:rPr>
        <w:t xml:space="preserve">15 </w:t>
      </w:r>
      <w:r w:rsidRPr="003351A6">
        <w:rPr>
          <w:rFonts w:ascii="Verdana" w:hAnsi="Verdana"/>
          <w:sz w:val="20"/>
          <w:szCs w:val="20"/>
        </w:rPr>
        <w:t xml:space="preserve">ust. </w:t>
      </w:r>
      <w:r w:rsidR="00063027" w:rsidRPr="003351A6">
        <w:rPr>
          <w:rFonts w:ascii="Verdana" w:hAnsi="Verdana"/>
          <w:sz w:val="20"/>
          <w:szCs w:val="20"/>
        </w:rPr>
        <w:t>2</w:t>
      </w:r>
      <w:r w:rsidRPr="003351A6">
        <w:rPr>
          <w:rFonts w:ascii="Verdana" w:hAnsi="Verdana"/>
          <w:sz w:val="20"/>
          <w:szCs w:val="20"/>
        </w:rPr>
        <w:t xml:space="preserve">, po jednokrotnej procedurze odbioru opisanej w ust. </w:t>
      </w:r>
      <w:r w:rsidR="006A0C30" w:rsidRPr="006A0C30">
        <w:rPr>
          <w:rFonts w:ascii="Verdana" w:hAnsi="Verdana"/>
          <w:sz w:val="20"/>
          <w:szCs w:val="20"/>
        </w:rPr>
        <w:t>9 pkt. 1) -7)</w:t>
      </w:r>
    </w:p>
    <w:p w14:paraId="7D64BAF6" w14:textId="716696E6" w:rsidR="00751C63" w:rsidRPr="009A65B4" w:rsidRDefault="00751C63">
      <w:pPr>
        <w:pStyle w:val="Akapitzlist"/>
        <w:numPr>
          <w:ilvl w:val="0"/>
          <w:numId w:val="21"/>
        </w:numPr>
        <w:jc w:val="both"/>
        <w:rPr>
          <w:rFonts w:ascii="Verdana" w:hAnsi="Verdana"/>
          <w:sz w:val="20"/>
          <w:szCs w:val="20"/>
        </w:rPr>
      </w:pPr>
      <w:r w:rsidRPr="00751C63">
        <w:rPr>
          <w:rFonts w:ascii="Verdana" w:hAnsi="Verdana"/>
          <w:sz w:val="20"/>
          <w:szCs w:val="20"/>
        </w:rPr>
        <w:t>Dokonanie Odbioru nie wpływa na możliwość skorzystania przez Zamawiającego z</w:t>
      </w:r>
      <w:r>
        <w:rPr>
          <w:rFonts w:ascii="Verdana" w:hAnsi="Verdana"/>
          <w:sz w:val="20"/>
          <w:szCs w:val="20"/>
        </w:rPr>
        <w:t> </w:t>
      </w:r>
      <w:r w:rsidRPr="00751C63">
        <w:rPr>
          <w:rFonts w:ascii="Verdana" w:hAnsi="Verdana"/>
          <w:sz w:val="20"/>
          <w:szCs w:val="20"/>
        </w:rPr>
        <w:t>uprawnień przysługujących mu na mocy przepisów prawa lub Umowy w przypadku nienależytego wykonania Umowy, a w szczególności na prawo naliczenia kar umownych, dochodzenia odszkodowań oraz odstąpienia od Umowy, jeżeli fakt nienależytego wykonania Umowy zostanie ujawniony po wykonaniu Umowy</w:t>
      </w:r>
      <w:r>
        <w:rPr>
          <w:rFonts w:ascii="Verdana" w:hAnsi="Verdana"/>
          <w:sz w:val="20"/>
          <w:szCs w:val="20"/>
        </w:rPr>
        <w:t>.</w:t>
      </w:r>
    </w:p>
    <w:p w14:paraId="2C60730E" w14:textId="340F3374" w:rsidR="006A0C30" w:rsidRPr="009A65B4" w:rsidRDefault="006A0C30">
      <w:pPr>
        <w:pStyle w:val="Akapitzlist"/>
        <w:numPr>
          <w:ilvl w:val="0"/>
          <w:numId w:val="21"/>
        </w:numPr>
        <w:jc w:val="both"/>
        <w:rPr>
          <w:rFonts w:ascii="Verdana" w:hAnsi="Verdana"/>
          <w:sz w:val="20"/>
          <w:szCs w:val="20"/>
        </w:rPr>
      </w:pPr>
      <w:r w:rsidRPr="006A0C30">
        <w:rPr>
          <w:rFonts w:ascii="Verdana" w:hAnsi="Verdana"/>
          <w:sz w:val="20"/>
          <w:szCs w:val="20"/>
        </w:rPr>
        <w:t xml:space="preserve">Odbiór Przedmiotu Umowy w zakresie Wdrożenia zostanie dokonany poprzez podpisanie przez Zamawiającego </w:t>
      </w:r>
      <w:r w:rsidRPr="006A0C30">
        <w:rPr>
          <w:rFonts w:ascii="Verdana" w:hAnsi="Verdana"/>
          <w:bCs/>
          <w:sz w:val="20"/>
          <w:szCs w:val="20"/>
        </w:rPr>
        <w:t xml:space="preserve">Protokołu Odbioru </w:t>
      </w:r>
      <w:r w:rsidRPr="009A65B4">
        <w:rPr>
          <w:rFonts w:ascii="Verdana" w:hAnsi="Verdana"/>
          <w:bCs/>
          <w:sz w:val="20"/>
          <w:szCs w:val="20"/>
        </w:rPr>
        <w:t>Końcowego Wdrożenia</w:t>
      </w:r>
      <w:r w:rsidRPr="009A65B4">
        <w:rPr>
          <w:rFonts w:ascii="Verdana" w:hAnsi="Verdana"/>
          <w:sz w:val="20"/>
          <w:szCs w:val="20"/>
        </w:rPr>
        <w:t xml:space="preserve"> bez uwag istotnych (Etapy I–I</w:t>
      </w:r>
      <w:r w:rsidR="00C43345" w:rsidRPr="009A65B4">
        <w:rPr>
          <w:rFonts w:ascii="Verdana" w:hAnsi="Verdana"/>
          <w:sz w:val="20"/>
          <w:szCs w:val="20"/>
        </w:rPr>
        <w:t>I</w:t>
      </w:r>
      <w:r w:rsidRPr="009A65B4">
        <w:rPr>
          <w:rFonts w:ascii="Verdana" w:hAnsi="Verdana"/>
          <w:sz w:val="20"/>
          <w:szCs w:val="20"/>
        </w:rPr>
        <w:t>).</w:t>
      </w:r>
    </w:p>
    <w:p w14:paraId="7F5BB99D" w14:textId="33093717" w:rsidR="006A0C30" w:rsidRPr="009A65B4" w:rsidRDefault="006A0C30">
      <w:pPr>
        <w:pStyle w:val="Akapitzlist"/>
        <w:numPr>
          <w:ilvl w:val="0"/>
          <w:numId w:val="21"/>
        </w:numPr>
        <w:jc w:val="both"/>
        <w:rPr>
          <w:rFonts w:ascii="Verdana" w:hAnsi="Verdana"/>
          <w:sz w:val="20"/>
          <w:szCs w:val="20"/>
        </w:rPr>
      </w:pPr>
      <w:r w:rsidRPr="009A65B4">
        <w:rPr>
          <w:rFonts w:ascii="Verdana" w:hAnsi="Verdana"/>
          <w:bCs/>
          <w:sz w:val="20"/>
          <w:szCs w:val="20"/>
        </w:rPr>
        <w:t xml:space="preserve">Po </w:t>
      </w:r>
      <w:r w:rsidRPr="009A65B4">
        <w:rPr>
          <w:rFonts w:ascii="Verdana" w:hAnsi="Verdana"/>
          <w:sz w:val="20"/>
          <w:szCs w:val="20"/>
        </w:rPr>
        <w:t xml:space="preserve">zakończeniu okresu świadczenia wsparcia serwisowego (Etap </w:t>
      </w:r>
      <w:r w:rsidR="00C43345" w:rsidRPr="009A65B4">
        <w:rPr>
          <w:rFonts w:ascii="Verdana" w:hAnsi="Verdana"/>
          <w:sz w:val="20"/>
          <w:szCs w:val="20"/>
        </w:rPr>
        <w:t>I</w:t>
      </w:r>
      <w:r w:rsidRPr="009A65B4">
        <w:rPr>
          <w:rFonts w:ascii="Verdana" w:hAnsi="Verdana"/>
          <w:sz w:val="20"/>
          <w:szCs w:val="20"/>
        </w:rPr>
        <w:t xml:space="preserve">V) Strony podpiszą </w:t>
      </w:r>
      <w:r w:rsidRPr="009A65B4">
        <w:rPr>
          <w:rFonts w:ascii="Verdana" w:hAnsi="Verdana"/>
          <w:bCs/>
          <w:sz w:val="20"/>
          <w:szCs w:val="20"/>
        </w:rPr>
        <w:t xml:space="preserve">Protokół Zakończenia Etapu </w:t>
      </w:r>
      <w:r w:rsidR="00C43345" w:rsidRPr="009A65B4">
        <w:rPr>
          <w:rFonts w:ascii="Verdana" w:hAnsi="Verdana"/>
          <w:bCs/>
          <w:sz w:val="20"/>
          <w:szCs w:val="20"/>
        </w:rPr>
        <w:t>I</w:t>
      </w:r>
      <w:r w:rsidRPr="009A65B4">
        <w:rPr>
          <w:rFonts w:ascii="Verdana" w:hAnsi="Verdana"/>
          <w:bCs/>
          <w:sz w:val="20"/>
          <w:szCs w:val="20"/>
        </w:rPr>
        <w:t>V</w:t>
      </w:r>
      <w:r w:rsidRPr="009A65B4">
        <w:rPr>
          <w:rFonts w:ascii="Verdana" w:hAnsi="Verdana"/>
          <w:sz w:val="20"/>
          <w:szCs w:val="20"/>
        </w:rPr>
        <w:t xml:space="preserve">, potwierdzający wykonanie </w:t>
      </w:r>
      <w:r w:rsidR="008229DA" w:rsidRPr="009A65B4">
        <w:rPr>
          <w:rFonts w:ascii="Verdana" w:hAnsi="Verdana"/>
          <w:sz w:val="20"/>
          <w:szCs w:val="20"/>
        </w:rPr>
        <w:t>U</w:t>
      </w:r>
      <w:r w:rsidRPr="009A65B4">
        <w:rPr>
          <w:rFonts w:ascii="Verdana" w:hAnsi="Verdana"/>
          <w:sz w:val="20"/>
          <w:szCs w:val="20"/>
        </w:rPr>
        <w:t xml:space="preserve">sług </w:t>
      </w:r>
      <w:r w:rsidR="008229DA" w:rsidRPr="009A65B4">
        <w:rPr>
          <w:rFonts w:ascii="Verdana" w:hAnsi="Verdana"/>
          <w:sz w:val="20"/>
          <w:szCs w:val="20"/>
        </w:rPr>
        <w:t>W</w:t>
      </w:r>
      <w:r w:rsidRPr="009A65B4">
        <w:rPr>
          <w:rFonts w:ascii="Verdana" w:hAnsi="Verdana"/>
          <w:sz w:val="20"/>
          <w:szCs w:val="20"/>
        </w:rPr>
        <w:t xml:space="preserve">sparcia serwisowego zgodnie z Umową. Podpisanie Protokołu Zakończenia Etapu </w:t>
      </w:r>
      <w:r w:rsidR="00C43345" w:rsidRPr="009A65B4">
        <w:rPr>
          <w:rFonts w:ascii="Verdana" w:hAnsi="Verdana"/>
          <w:sz w:val="20"/>
          <w:szCs w:val="20"/>
        </w:rPr>
        <w:t>I</w:t>
      </w:r>
      <w:r w:rsidRPr="009A65B4">
        <w:rPr>
          <w:rFonts w:ascii="Verdana" w:hAnsi="Verdana"/>
          <w:sz w:val="20"/>
          <w:szCs w:val="20"/>
        </w:rPr>
        <w:t>V nie stanowi warunku uznania wdrożenia za wykonane w zakresie Etapów I–I</w:t>
      </w:r>
      <w:r w:rsidR="00C43345" w:rsidRPr="009A65B4">
        <w:rPr>
          <w:rFonts w:ascii="Verdana" w:hAnsi="Verdana"/>
          <w:sz w:val="20"/>
          <w:szCs w:val="20"/>
        </w:rPr>
        <w:t>II</w:t>
      </w:r>
      <w:r w:rsidRPr="009A65B4">
        <w:rPr>
          <w:rFonts w:ascii="Verdana" w:hAnsi="Verdana"/>
          <w:sz w:val="20"/>
          <w:szCs w:val="20"/>
        </w:rPr>
        <w:t>.</w:t>
      </w:r>
    </w:p>
    <w:p w14:paraId="253B68D6" w14:textId="20D9328A" w:rsidR="008229DA" w:rsidRPr="008229DA" w:rsidRDefault="006A0C30" w:rsidP="008229DA">
      <w:pPr>
        <w:pStyle w:val="Akapitzlist"/>
        <w:numPr>
          <w:ilvl w:val="0"/>
          <w:numId w:val="21"/>
        </w:numPr>
        <w:jc w:val="both"/>
        <w:rPr>
          <w:rFonts w:ascii="Verdana" w:hAnsi="Verdana"/>
          <w:sz w:val="20"/>
          <w:szCs w:val="20"/>
        </w:rPr>
      </w:pPr>
      <w:r w:rsidRPr="009A65B4">
        <w:rPr>
          <w:rFonts w:ascii="Verdana" w:hAnsi="Verdana"/>
          <w:sz w:val="20"/>
          <w:szCs w:val="20"/>
        </w:rPr>
        <w:t xml:space="preserve">Na dzień podpisania Protokołu Zakończenia Etapu </w:t>
      </w:r>
      <w:r w:rsidR="00C43345" w:rsidRPr="009A65B4">
        <w:rPr>
          <w:rFonts w:ascii="Verdana" w:hAnsi="Verdana"/>
          <w:sz w:val="20"/>
          <w:szCs w:val="20"/>
        </w:rPr>
        <w:t>I</w:t>
      </w:r>
      <w:r w:rsidRPr="009A65B4">
        <w:rPr>
          <w:rFonts w:ascii="Verdana" w:hAnsi="Verdana"/>
          <w:sz w:val="20"/>
          <w:szCs w:val="20"/>
        </w:rPr>
        <w:t>V</w:t>
      </w:r>
      <w:r w:rsidR="00C43345">
        <w:rPr>
          <w:rFonts w:ascii="Verdana" w:hAnsi="Verdana"/>
          <w:sz w:val="20"/>
          <w:szCs w:val="20"/>
        </w:rPr>
        <w:t xml:space="preserve"> </w:t>
      </w:r>
      <w:r w:rsidRPr="006A0C30">
        <w:rPr>
          <w:rFonts w:ascii="Verdana" w:hAnsi="Verdana"/>
          <w:sz w:val="20"/>
          <w:szCs w:val="20"/>
        </w:rPr>
        <w:t xml:space="preserve">Wykonawca oświadcza, że Zamawiający dysponuje najnowszymi na ten dzień wersjami </w:t>
      </w:r>
      <w:r w:rsidR="008229DA">
        <w:rPr>
          <w:rFonts w:ascii="Verdana" w:hAnsi="Verdana"/>
          <w:sz w:val="20"/>
          <w:szCs w:val="20"/>
        </w:rPr>
        <w:t>licencji</w:t>
      </w:r>
      <w:r w:rsidRPr="006A0C30">
        <w:rPr>
          <w:rFonts w:ascii="Verdana" w:hAnsi="Verdana"/>
          <w:sz w:val="20"/>
          <w:szCs w:val="20"/>
        </w:rPr>
        <w:t xml:space="preserve"> (jeżeli Umowa przewiduje aktualizacje w ramach wsparcia), a System jest wolny od Wad istotnych. </w:t>
      </w:r>
      <w:r w:rsidR="008229DA" w:rsidRPr="008229DA">
        <w:rPr>
          <w:rFonts w:ascii="Verdana" w:hAnsi="Verdana"/>
          <w:sz w:val="20"/>
          <w:szCs w:val="20"/>
        </w:rPr>
        <w:t xml:space="preserve">Wady/usterki zgłoszone przed zakończeniem Etapu </w:t>
      </w:r>
      <w:r w:rsidR="008229DA">
        <w:rPr>
          <w:rFonts w:ascii="Verdana" w:hAnsi="Verdana"/>
          <w:sz w:val="20"/>
          <w:szCs w:val="20"/>
        </w:rPr>
        <w:t>I</w:t>
      </w:r>
      <w:r w:rsidR="008229DA" w:rsidRPr="008229DA">
        <w:rPr>
          <w:rFonts w:ascii="Verdana" w:hAnsi="Verdana"/>
          <w:sz w:val="20"/>
          <w:szCs w:val="20"/>
        </w:rPr>
        <w:t>V podlegają rozliczeniu zgodnie z</w:t>
      </w:r>
      <w:r w:rsidR="008229DA">
        <w:rPr>
          <w:rFonts w:ascii="Verdana" w:hAnsi="Verdana"/>
          <w:sz w:val="20"/>
          <w:szCs w:val="20"/>
        </w:rPr>
        <w:t> </w:t>
      </w:r>
      <w:r w:rsidR="008229DA" w:rsidRPr="008229DA">
        <w:rPr>
          <w:rFonts w:ascii="Verdana" w:hAnsi="Verdana"/>
          <w:sz w:val="20"/>
          <w:szCs w:val="20"/>
        </w:rPr>
        <w:t>zasadami usuwania usterek przewidzianymi Umową.</w:t>
      </w:r>
    </w:p>
    <w:p w14:paraId="5BA1542E" w14:textId="1339D300" w:rsidR="00544318" w:rsidRPr="008229DA" w:rsidRDefault="00544318" w:rsidP="008229DA">
      <w:pPr>
        <w:pStyle w:val="Akapitzlist"/>
        <w:numPr>
          <w:ilvl w:val="0"/>
          <w:numId w:val="21"/>
        </w:numPr>
        <w:jc w:val="both"/>
        <w:rPr>
          <w:rFonts w:ascii="Verdana" w:hAnsi="Verdana"/>
          <w:sz w:val="20"/>
          <w:szCs w:val="20"/>
        </w:rPr>
      </w:pPr>
      <w:r w:rsidRPr="009A65B4">
        <w:rPr>
          <w:rFonts w:ascii="Verdana" w:hAnsi="Verdana"/>
          <w:sz w:val="20"/>
          <w:szCs w:val="20"/>
        </w:rPr>
        <w:t>Postanowienia dotyczące procedury odbioru nie wyłączają naliczania kar umownych za zwłokę w realizacji Etapu zgodnie z Harmonogramem. Za zwłokę w wykonaniu Etapu uważa się w szczególności sytuację, w której w terminie określonym w Harmonogramie Wykonawca nie doprowadził do podpisania Protokołu Odbioru Etapu bez uwag istotnych, chyba że opóźnienie wynika wyłącznie z okoliczności leżących po stronie Zamawiającego.</w:t>
      </w:r>
    </w:p>
    <w:p w14:paraId="32715848" w14:textId="02186193" w:rsidR="00FD0854" w:rsidRPr="00AA1B26" w:rsidRDefault="00FD0854" w:rsidP="00FD0854">
      <w:pPr>
        <w:pStyle w:val="Akapitzlist"/>
        <w:spacing w:after="0"/>
        <w:ind w:left="360" w:hanging="360"/>
        <w:jc w:val="center"/>
        <w:rPr>
          <w:rFonts w:ascii="Verdana" w:hAnsi="Verdana"/>
          <w:b/>
          <w:bCs/>
          <w:sz w:val="20"/>
          <w:szCs w:val="20"/>
        </w:rPr>
      </w:pPr>
      <w:bookmarkStart w:id="5" w:name="_Hlk213230889"/>
      <w:r w:rsidRPr="00AA1B26">
        <w:rPr>
          <w:rFonts w:ascii="Verdana" w:hAnsi="Verdana"/>
          <w:b/>
          <w:bCs/>
          <w:sz w:val="20"/>
          <w:szCs w:val="20"/>
        </w:rPr>
        <w:t xml:space="preserve">§ </w:t>
      </w:r>
      <w:r>
        <w:rPr>
          <w:rFonts w:ascii="Verdana" w:hAnsi="Verdana"/>
          <w:b/>
          <w:bCs/>
          <w:sz w:val="20"/>
          <w:szCs w:val="20"/>
        </w:rPr>
        <w:t>12</w:t>
      </w:r>
    </w:p>
    <w:p w14:paraId="41549E8B" w14:textId="60F3C51D" w:rsidR="00FD0854" w:rsidRDefault="00FD0854" w:rsidP="00FD0854">
      <w:pPr>
        <w:jc w:val="center"/>
        <w:rPr>
          <w:rFonts w:ascii="Verdana" w:hAnsi="Verdana"/>
          <w:b/>
          <w:bCs/>
          <w:sz w:val="20"/>
          <w:szCs w:val="20"/>
          <w:lang w:val="pl"/>
        </w:rPr>
      </w:pPr>
      <w:r>
        <w:rPr>
          <w:rFonts w:ascii="Verdana" w:hAnsi="Verdana"/>
          <w:b/>
          <w:bCs/>
          <w:sz w:val="20"/>
          <w:szCs w:val="20"/>
          <w:lang w:val="pl"/>
        </w:rPr>
        <w:lastRenderedPageBreak/>
        <w:t xml:space="preserve">GWARANCJA I RĘKOJMIA </w:t>
      </w:r>
      <w:bookmarkEnd w:id="5"/>
    </w:p>
    <w:p w14:paraId="6ADF77FA" w14:textId="33F8AAD5" w:rsidR="00FD0854" w:rsidRPr="009A65B4" w:rsidRDefault="00150AAE" w:rsidP="00FD0854">
      <w:pPr>
        <w:pStyle w:val="Akapitzlist"/>
        <w:numPr>
          <w:ilvl w:val="0"/>
          <w:numId w:val="24"/>
        </w:numPr>
        <w:jc w:val="both"/>
        <w:rPr>
          <w:rFonts w:ascii="Verdana" w:hAnsi="Verdana"/>
          <w:sz w:val="20"/>
          <w:szCs w:val="20"/>
          <w:lang w:val="pl"/>
        </w:rPr>
      </w:pPr>
      <w:r w:rsidRPr="00150AAE">
        <w:rPr>
          <w:rFonts w:ascii="Verdana" w:hAnsi="Verdana"/>
          <w:sz w:val="20"/>
          <w:szCs w:val="20"/>
          <w:lang w:val="pl"/>
        </w:rPr>
        <w:t xml:space="preserve">Bieg gwarancji i rękojmi rozpoczyna się z dniem podpisania Protokołu </w:t>
      </w:r>
      <w:r w:rsidRPr="009A65B4">
        <w:rPr>
          <w:rFonts w:ascii="Verdana" w:hAnsi="Verdana"/>
          <w:sz w:val="20"/>
          <w:szCs w:val="20"/>
          <w:lang w:val="pl"/>
        </w:rPr>
        <w:t>Odbioru</w:t>
      </w:r>
      <w:r w:rsidR="00C43345" w:rsidRPr="009A65B4">
        <w:rPr>
          <w:rFonts w:ascii="Verdana" w:hAnsi="Verdana"/>
          <w:sz w:val="20"/>
          <w:szCs w:val="20"/>
          <w:lang w:val="pl"/>
        </w:rPr>
        <w:t xml:space="preserve"> Końcowego Wdrożenia</w:t>
      </w:r>
      <w:r w:rsidRPr="009A65B4">
        <w:rPr>
          <w:rFonts w:ascii="Verdana" w:hAnsi="Verdana"/>
          <w:sz w:val="20"/>
          <w:szCs w:val="20"/>
          <w:lang w:val="pl"/>
        </w:rPr>
        <w:t xml:space="preserve"> </w:t>
      </w:r>
      <w:r w:rsidR="00C43345" w:rsidRPr="009A65B4">
        <w:rPr>
          <w:rFonts w:ascii="Verdana" w:hAnsi="Verdana"/>
          <w:sz w:val="20"/>
          <w:szCs w:val="20"/>
          <w:lang w:val="pl"/>
        </w:rPr>
        <w:t xml:space="preserve">(Etapu </w:t>
      </w:r>
      <w:r w:rsidRPr="009A65B4">
        <w:rPr>
          <w:rFonts w:ascii="Verdana" w:hAnsi="Verdana"/>
          <w:sz w:val="20"/>
          <w:szCs w:val="20"/>
          <w:lang w:val="pl"/>
        </w:rPr>
        <w:t>II</w:t>
      </w:r>
      <w:r w:rsidR="00C43345" w:rsidRPr="009A65B4">
        <w:rPr>
          <w:rFonts w:ascii="Verdana" w:hAnsi="Verdana"/>
          <w:sz w:val="20"/>
          <w:szCs w:val="20"/>
          <w:lang w:val="pl"/>
        </w:rPr>
        <w:t>)</w:t>
      </w:r>
      <w:r w:rsidRPr="009A65B4">
        <w:rPr>
          <w:rFonts w:ascii="Verdana" w:hAnsi="Verdana"/>
          <w:sz w:val="20"/>
          <w:szCs w:val="20"/>
          <w:lang w:val="pl"/>
        </w:rPr>
        <w:t xml:space="preserve"> bez uwag. </w:t>
      </w:r>
    </w:p>
    <w:p w14:paraId="0A091129" w14:textId="5833EE14" w:rsidR="00FD0854" w:rsidRPr="00FD0854" w:rsidRDefault="00FD0854" w:rsidP="00FD0854">
      <w:pPr>
        <w:pStyle w:val="Akapitzlist"/>
        <w:numPr>
          <w:ilvl w:val="0"/>
          <w:numId w:val="24"/>
        </w:numPr>
        <w:jc w:val="both"/>
        <w:rPr>
          <w:rFonts w:ascii="Verdana" w:hAnsi="Verdana"/>
          <w:sz w:val="20"/>
          <w:szCs w:val="20"/>
          <w:lang w:val="pl"/>
        </w:rPr>
      </w:pPr>
      <w:r w:rsidRPr="009A65B4">
        <w:rPr>
          <w:rFonts w:ascii="Verdana" w:hAnsi="Verdana"/>
          <w:sz w:val="20"/>
          <w:szCs w:val="20"/>
        </w:rPr>
        <w:t>Zamawiający wymaga, by usługi gwarancyjne były świadczone zgodnie z wymaganiami</w:t>
      </w:r>
      <w:r w:rsidRPr="00FD0854">
        <w:rPr>
          <w:rFonts w:ascii="Verdana" w:hAnsi="Verdana"/>
          <w:sz w:val="20"/>
          <w:szCs w:val="20"/>
        </w:rPr>
        <w:t xml:space="preserve"> </w:t>
      </w:r>
      <w:r w:rsidRPr="00FD0854">
        <w:rPr>
          <w:rFonts w:ascii="Verdana" w:hAnsi="Verdana"/>
          <w:sz w:val="20"/>
          <w:szCs w:val="20"/>
        </w:rPr>
        <w:br/>
        <w:t>i okresami opisanymi w opisie przedmiotu zamówienia</w:t>
      </w:r>
      <w:r w:rsidR="000A4126">
        <w:rPr>
          <w:rFonts w:ascii="Verdana" w:hAnsi="Verdana"/>
          <w:sz w:val="20"/>
          <w:szCs w:val="20"/>
        </w:rPr>
        <w:t xml:space="preserve"> </w:t>
      </w:r>
      <w:r w:rsidR="000A4126" w:rsidRPr="006A70D2">
        <w:rPr>
          <w:rFonts w:ascii="Verdana" w:hAnsi="Verdana"/>
          <w:sz w:val="20"/>
          <w:szCs w:val="20"/>
        </w:rPr>
        <w:t xml:space="preserve">oraz </w:t>
      </w:r>
      <w:r w:rsidR="000A4126" w:rsidRPr="009A65B4">
        <w:rPr>
          <w:rFonts w:ascii="Verdana" w:hAnsi="Verdana"/>
          <w:sz w:val="20"/>
          <w:szCs w:val="20"/>
        </w:rPr>
        <w:t>Załącznikiem nr 2</w:t>
      </w:r>
      <w:r w:rsidRPr="00FD0854">
        <w:rPr>
          <w:rFonts w:ascii="Verdana" w:hAnsi="Verdana"/>
          <w:sz w:val="20"/>
          <w:szCs w:val="20"/>
        </w:rPr>
        <w:t xml:space="preserve">. Strony zgodnie oświadczają, iż wydłużają okres rękojmi zgodnie z czasem udzielonej gwarancji na dostarczony </w:t>
      </w:r>
      <w:r w:rsidR="00494A46" w:rsidRPr="009A65B4">
        <w:rPr>
          <w:rFonts w:ascii="Verdana" w:hAnsi="Verdana"/>
          <w:sz w:val="20"/>
          <w:szCs w:val="20"/>
        </w:rPr>
        <w:t>SYSTEM</w:t>
      </w:r>
      <w:r>
        <w:rPr>
          <w:rFonts w:ascii="Verdana" w:hAnsi="Verdana"/>
          <w:sz w:val="20"/>
          <w:szCs w:val="20"/>
        </w:rPr>
        <w:t>.</w:t>
      </w:r>
    </w:p>
    <w:p w14:paraId="3B7EAD0B" w14:textId="4820F347" w:rsidR="00FD0854" w:rsidRPr="00455A42" w:rsidRDefault="00455A42" w:rsidP="00FD0854">
      <w:pPr>
        <w:pStyle w:val="Akapitzlist"/>
        <w:numPr>
          <w:ilvl w:val="0"/>
          <w:numId w:val="24"/>
        </w:numPr>
        <w:jc w:val="both"/>
        <w:rPr>
          <w:rFonts w:ascii="Verdana" w:hAnsi="Verdana"/>
          <w:sz w:val="20"/>
          <w:szCs w:val="20"/>
          <w:lang w:val="pl"/>
        </w:rPr>
      </w:pPr>
      <w:r w:rsidRPr="00455A42">
        <w:rPr>
          <w:rFonts w:ascii="Verdana" w:hAnsi="Verdana"/>
          <w:sz w:val="20"/>
          <w:szCs w:val="20"/>
        </w:rPr>
        <w:t>Zamawiający może wykonywać uprawnienia z tytułu gwarancji jakości niezależnie od</w:t>
      </w:r>
      <w:r w:rsidR="000A4126">
        <w:rPr>
          <w:rFonts w:ascii="Verdana" w:hAnsi="Verdana"/>
          <w:sz w:val="20"/>
          <w:szCs w:val="20"/>
        </w:rPr>
        <w:t> </w:t>
      </w:r>
      <w:r w:rsidRPr="00455A42">
        <w:rPr>
          <w:rFonts w:ascii="Verdana" w:hAnsi="Verdana"/>
          <w:sz w:val="20"/>
          <w:szCs w:val="20"/>
        </w:rPr>
        <w:t>uprawnień z tytułu rękojmi za wady fizyczne Sprzętu.</w:t>
      </w:r>
    </w:p>
    <w:p w14:paraId="16733F8C" w14:textId="30171CD2" w:rsidR="00455A42" w:rsidRPr="00455A42" w:rsidRDefault="00455A42" w:rsidP="00FD0854">
      <w:pPr>
        <w:pStyle w:val="Akapitzlist"/>
        <w:numPr>
          <w:ilvl w:val="0"/>
          <w:numId w:val="24"/>
        </w:numPr>
        <w:jc w:val="both"/>
        <w:rPr>
          <w:rFonts w:ascii="Verdana" w:hAnsi="Verdana"/>
          <w:sz w:val="20"/>
          <w:szCs w:val="20"/>
          <w:lang w:val="pl"/>
        </w:rPr>
      </w:pPr>
      <w:r w:rsidRPr="00455A42">
        <w:rPr>
          <w:rFonts w:ascii="Verdana" w:hAnsi="Verdana"/>
          <w:sz w:val="20"/>
          <w:szCs w:val="20"/>
        </w:rPr>
        <w:t>Wykonawca zobowiązuje się do przyjmowania zgłoszeń serwisowych, od godz. 7.30-15.30 w dni robocze, za pomocą adresu e</w:t>
      </w:r>
      <w:r w:rsidR="000A4126">
        <w:rPr>
          <w:rFonts w:ascii="Verdana" w:hAnsi="Verdana"/>
          <w:sz w:val="20"/>
          <w:szCs w:val="20"/>
        </w:rPr>
        <w:t>-</w:t>
      </w:r>
      <w:r w:rsidRPr="00455A42">
        <w:rPr>
          <w:rFonts w:ascii="Verdana" w:hAnsi="Verdana"/>
          <w:sz w:val="20"/>
          <w:szCs w:val="20"/>
        </w:rPr>
        <w:t>mail:</w:t>
      </w:r>
      <w:r w:rsidR="00693293">
        <w:rPr>
          <w:rFonts w:ascii="Verdana" w:hAnsi="Verdana"/>
          <w:sz w:val="20"/>
          <w:szCs w:val="20"/>
        </w:rPr>
        <w:t xml:space="preserve"> </w:t>
      </w:r>
      <w:r w:rsidRPr="00455A42">
        <w:rPr>
          <w:rFonts w:ascii="Verdana" w:hAnsi="Verdana"/>
          <w:sz w:val="20"/>
          <w:szCs w:val="20"/>
        </w:rPr>
        <w:t>…………………………………………, i</w:t>
      </w:r>
      <w:r>
        <w:rPr>
          <w:rFonts w:ascii="Verdana" w:hAnsi="Verdana"/>
          <w:sz w:val="20"/>
          <w:szCs w:val="20"/>
        </w:rPr>
        <w:t> </w:t>
      </w:r>
      <w:r w:rsidRPr="00455A42">
        <w:rPr>
          <w:rFonts w:ascii="Verdana" w:hAnsi="Verdana"/>
          <w:sz w:val="20"/>
          <w:szCs w:val="20"/>
        </w:rPr>
        <w:t>telefonicznie pod numerem: ………………………………. niezależnie od wymagań określonych w opisie przedmiotu zamówienia</w:t>
      </w:r>
      <w:r>
        <w:rPr>
          <w:rFonts w:ascii="Verdana" w:hAnsi="Verdana"/>
          <w:sz w:val="20"/>
          <w:szCs w:val="20"/>
        </w:rPr>
        <w:t>.</w:t>
      </w:r>
    </w:p>
    <w:p w14:paraId="3849D2F7" w14:textId="7E2196BF" w:rsidR="00455A42" w:rsidRPr="00455A42" w:rsidRDefault="00455A42" w:rsidP="00FD0854">
      <w:pPr>
        <w:pStyle w:val="Akapitzlist"/>
        <w:numPr>
          <w:ilvl w:val="0"/>
          <w:numId w:val="24"/>
        </w:numPr>
        <w:jc w:val="both"/>
        <w:rPr>
          <w:rFonts w:ascii="Verdana" w:hAnsi="Verdana"/>
          <w:sz w:val="20"/>
          <w:szCs w:val="20"/>
          <w:lang w:val="pl"/>
        </w:rPr>
      </w:pPr>
      <w:r w:rsidRPr="00455A42">
        <w:rPr>
          <w:rFonts w:ascii="Verdana" w:hAnsi="Verdana"/>
          <w:sz w:val="20"/>
          <w:szCs w:val="20"/>
        </w:rPr>
        <w:t>O każdej zmianie numeru telefonu lub adresu e-mailowego Wykonawca zobowiązany jest powiadomić Zamawiającego w formie pisemnej. Powiadomienie o powyższych zmianach nie stanowi zmiany Umowy wymagającej sporządzenia aneksu</w:t>
      </w:r>
      <w:r>
        <w:rPr>
          <w:rFonts w:ascii="Verdana" w:hAnsi="Verdana"/>
          <w:sz w:val="20"/>
          <w:szCs w:val="20"/>
        </w:rPr>
        <w:t>.</w:t>
      </w:r>
    </w:p>
    <w:p w14:paraId="21E778BE" w14:textId="49D5BDB9" w:rsidR="00455A42" w:rsidRPr="00455A42" w:rsidRDefault="00455A42" w:rsidP="00FD0854">
      <w:pPr>
        <w:pStyle w:val="Akapitzlist"/>
        <w:numPr>
          <w:ilvl w:val="0"/>
          <w:numId w:val="24"/>
        </w:numPr>
        <w:jc w:val="both"/>
        <w:rPr>
          <w:rFonts w:ascii="Verdana" w:hAnsi="Verdana"/>
          <w:sz w:val="20"/>
          <w:szCs w:val="20"/>
          <w:lang w:val="pl"/>
        </w:rPr>
      </w:pPr>
      <w:r w:rsidRPr="00455A42">
        <w:rPr>
          <w:rFonts w:ascii="Verdana" w:hAnsi="Verdana"/>
          <w:sz w:val="20"/>
          <w:szCs w:val="20"/>
        </w:rPr>
        <w:t xml:space="preserve">Przyjęcie zgłoszenia wraz z określeniem daty i godziny przystąpienia do naprawy, zostanie przez Wykonawcę potwierdzone drogą elektroniczną na wskazany przez Zamawiającego adres e-mailowy: </w:t>
      </w:r>
      <w:hyperlink r:id="rId8" w:history="1">
        <w:r w:rsidRPr="00455A42">
          <w:rPr>
            <w:rStyle w:val="Hipercze"/>
            <w:rFonts w:ascii="Verdana" w:hAnsi="Verdana"/>
            <w:sz w:val="20"/>
            <w:szCs w:val="20"/>
          </w:rPr>
          <w:t>informatyka@kopernik.lodz.pl</w:t>
        </w:r>
      </w:hyperlink>
      <w:r>
        <w:rPr>
          <w:rFonts w:ascii="Verdana" w:hAnsi="Verdana"/>
          <w:sz w:val="20"/>
          <w:szCs w:val="20"/>
        </w:rPr>
        <w:t>.</w:t>
      </w:r>
    </w:p>
    <w:p w14:paraId="452C7EB9" w14:textId="5CAA876B" w:rsidR="00455A42" w:rsidRPr="009A65B4" w:rsidRDefault="00455A42" w:rsidP="00FD0854">
      <w:pPr>
        <w:pStyle w:val="Akapitzlist"/>
        <w:numPr>
          <w:ilvl w:val="0"/>
          <w:numId w:val="24"/>
        </w:numPr>
        <w:jc w:val="both"/>
        <w:rPr>
          <w:rFonts w:ascii="Verdana" w:hAnsi="Verdana"/>
          <w:sz w:val="20"/>
          <w:szCs w:val="20"/>
          <w:lang w:val="pl"/>
        </w:rPr>
      </w:pPr>
      <w:r w:rsidRPr="00455A42">
        <w:rPr>
          <w:rFonts w:ascii="Verdana" w:hAnsi="Verdana"/>
          <w:sz w:val="20"/>
          <w:szCs w:val="20"/>
        </w:rPr>
        <w:t>Gwarancja udzielana jest w ramach wynagrodzenia, a Wykonawcy nie jest należne jakiekolwiek dodatkowe wynagrodzenie z tytułu wykonania świadczeń gwarancyjnych</w:t>
      </w:r>
      <w:r>
        <w:rPr>
          <w:rFonts w:ascii="Verdana" w:hAnsi="Verdana"/>
          <w:sz w:val="20"/>
          <w:szCs w:val="20"/>
        </w:rPr>
        <w:t>.</w:t>
      </w:r>
    </w:p>
    <w:p w14:paraId="0601A1FA" w14:textId="2B38D701" w:rsidR="00C51646" w:rsidRPr="00455A42" w:rsidRDefault="00C51646" w:rsidP="009A65B4">
      <w:pPr>
        <w:pStyle w:val="Akapitzlist"/>
        <w:ind w:left="360"/>
        <w:jc w:val="both"/>
        <w:rPr>
          <w:rFonts w:ascii="Verdana" w:hAnsi="Verdana"/>
          <w:sz w:val="20"/>
          <w:szCs w:val="20"/>
          <w:lang w:val="pl"/>
        </w:rPr>
      </w:pPr>
      <w:r w:rsidRPr="00C51646">
        <w:rPr>
          <w:rFonts w:ascii="Verdana" w:hAnsi="Verdana"/>
          <w:sz w:val="20"/>
          <w:szCs w:val="20"/>
        </w:rPr>
        <w:t xml:space="preserve">Strony potwierdzają, że Etap IV – Usługi Wsparcia </w:t>
      </w:r>
      <w:r>
        <w:rPr>
          <w:rFonts w:ascii="Verdana" w:hAnsi="Verdana"/>
          <w:sz w:val="20"/>
          <w:szCs w:val="20"/>
        </w:rPr>
        <w:t>serwisowego</w:t>
      </w:r>
      <w:r w:rsidRPr="00C51646">
        <w:rPr>
          <w:rFonts w:ascii="Verdana" w:hAnsi="Verdana"/>
          <w:sz w:val="20"/>
          <w:szCs w:val="20"/>
        </w:rPr>
        <w:t xml:space="preserve"> („Usługi Wsparcia”), o</w:t>
      </w:r>
      <w:r>
        <w:rPr>
          <w:rFonts w:ascii="Verdana" w:hAnsi="Verdana"/>
          <w:sz w:val="20"/>
          <w:szCs w:val="20"/>
        </w:rPr>
        <w:t> </w:t>
      </w:r>
      <w:r w:rsidRPr="00C51646">
        <w:rPr>
          <w:rFonts w:ascii="Verdana" w:hAnsi="Verdana"/>
          <w:sz w:val="20"/>
          <w:szCs w:val="20"/>
        </w:rPr>
        <w:t xml:space="preserve">których mowa w </w:t>
      </w:r>
      <w:r w:rsidRPr="009A65B4">
        <w:rPr>
          <w:rFonts w:ascii="Verdana" w:hAnsi="Verdana"/>
          <w:sz w:val="20"/>
          <w:szCs w:val="20"/>
        </w:rPr>
        <w:t>§ 13 Umowy oraz w Załączniku nr 1 (OPZ), stanowią element świadczeń gwarancyjnych udzielanych przez Wykonawcę (Gwaranta) na wdrożony System. W konsekwencji Usługi Wsparcia są wykonywane w okresie obowiązywania gwarancji (a w zakresie wad – także rękojmi) i nie mogą być traktowane jako odrębny, odpłatny serwis poza reżimem gwarancji, a standard odpowiedzialności Wykonawcy z tytułu gwarancji/rękojmi nie ulega ograniczeniu. Wynagrodzenie przypisane do Etapu IV, o którym mowa w § 14 ust. 1, obejmuje całość świadczeń Wykonawcy w Etapie IV, w tym wykonywanie Usług Wsparcia</w:t>
      </w:r>
      <w:r w:rsidRPr="00C51646">
        <w:rPr>
          <w:rFonts w:ascii="Verdana" w:hAnsi="Verdana"/>
          <w:sz w:val="20"/>
          <w:szCs w:val="20"/>
        </w:rPr>
        <w:t xml:space="preserve"> jako świadczeń gwarancyjnych; Wykonawcy nie przysługuje z tego tytułu jakiekolwiek dodatkowe wynagrodzenie</w:t>
      </w:r>
      <w:r>
        <w:rPr>
          <w:rFonts w:ascii="Verdana" w:hAnsi="Verdana"/>
          <w:sz w:val="20"/>
          <w:szCs w:val="20"/>
        </w:rPr>
        <w:t xml:space="preserve">. </w:t>
      </w:r>
      <w:r w:rsidRPr="00C51646">
        <w:rPr>
          <w:rFonts w:ascii="Verdana" w:hAnsi="Verdana"/>
          <w:sz w:val="20"/>
          <w:szCs w:val="20"/>
        </w:rPr>
        <w:t>Postanowienia § 1</w:t>
      </w:r>
      <w:r>
        <w:rPr>
          <w:rFonts w:ascii="Verdana" w:hAnsi="Verdana"/>
          <w:sz w:val="20"/>
          <w:szCs w:val="20"/>
        </w:rPr>
        <w:t>3</w:t>
      </w:r>
      <w:r w:rsidRPr="00C51646">
        <w:rPr>
          <w:rFonts w:ascii="Verdana" w:hAnsi="Verdana"/>
          <w:sz w:val="20"/>
          <w:szCs w:val="20"/>
        </w:rPr>
        <w:t xml:space="preserve"> Umowy określające sposób i standard świadczenia Usług Wsparcia należy interpretować jako warunki wykonywania gwarancji; ich niewykonanie lub nienależyte wykonanie stanowi nienależyte wykonywanie zobowiązań gwarancyjnych Wykonawcy.</w:t>
      </w:r>
    </w:p>
    <w:p w14:paraId="20118D20" w14:textId="013FF165" w:rsidR="00455A42" w:rsidRPr="00455A42" w:rsidRDefault="00455A42" w:rsidP="00FD0854">
      <w:pPr>
        <w:pStyle w:val="Akapitzlist"/>
        <w:numPr>
          <w:ilvl w:val="0"/>
          <w:numId w:val="24"/>
        </w:numPr>
        <w:jc w:val="both"/>
        <w:rPr>
          <w:rFonts w:ascii="Verdana" w:hAnsi="Verdana"/>
          <w:sz w:val="20"/>
          <w:szCs w:val="20"/>
          <w:lang w:val="pl"/>
        </w:rPr>
      </w:pPr>
      <w:r w:rsidRPr="00455A42">
        <w:rPr>
          <w:rFonts w:ascii="Verdana" w:hAnsi="Verdana"/>
          <w:sz w:val="20"/>
          <w:szCs w:val="20"/>
        </w:rPr>
        <w:t>Gwarancja udzielona zostaje bez ograniczeń terytorialnych. W celu uniknięcia wątpliwości przyjmuje się, że Wykonawca usunie wszystkie zgłoszone usterki sprzętu</w:t>
      </w:r>
      <w:r w:rsidRPr="00455A42">
        <w:rPr>
          <w:rFonts w:ascii="Verdana" w:hAnsi="Verdana"/>
          <w:b/>
          <w:bCs/>
          <w:sz w:val="20"/>
          <w:szCs w:val="20"/>
        </w:rPr>
        <w:t xml:space="preserve"> </w:t>
      </w:r>
      <w:r w:rsidRPr="00455A42">
        <w:rPr>
          <w:rFonts w:ascii="Verdana" w:hAnsi="Verdana"/>
          <w:sz w:val="20"/>
          <w:szCs w:val="20"/>
        </w:rPr>
        <w:t>nawet pomimo zakończenia okresu gwarancyjnego, o ile zostały one zgłoszone przed zakończeniem terminu obowiązywania gwarancji</w:t>
      </w:r>
      <w:r>
        <w:rPr>
          <w:rFonts w:ascii="Verdana" w:hAnsi="Verdana"/>
          <w:sz w:val="20"/>
          <w:szCs w:val="20"/>
        </w:rPr>
        <w:t>.</w:t>
      </w:r>
      <w:r w:rsidR="00C51646">
        <w:rPr>
          <w:rFonts w:ascii="Verdana" w:hAnsi="Verdana"/>
          <w:sz w:val="20"/>
          <w:szCs w:val="20"/>
        </w:rPr>
        <w:t xml:space="preserve"> </w:t>
      </w:r>
    </w:p>
    <w:p w14:paraId="21B395C1" w14:textId="54CA0F94" w:rsidR="00455A42" w:rsidRPr="00455A42" w:rsidRDefault="00455A42" w:rsidP="00FD0854">
      <w:pPr>
        <w:pStyle w:val="Akapitzlist"/>
        <w:numPr>
          <w:ilvl w:val="0"/>
          <w:numId w:val="24"/>
        </w:numPr>
        <w:jc w:val="both"/>
        <w:rPr>
          <w:rFonts w:ascii="Verdana" w:hAnsi="Verdana"/>
          <w:sz w:val="20"/>
          <w:szCs w:val="20"/>
          <w:lang w:val="pl"/>
        </w:rPr>
      </w:pPr>
      <w:r w:rsidRPr="00455A42">
        <w:rPr>
          <w:rFonts w:ascii="Verdana" w:hAnsi="Verdana"/>
          <w:sz w:val="20"/>
          <w:szCs w:val="20"/>
        </w:rPr>
        <w:t xml:space="preserve">W celu uniknięcia wątpliwości Wykonawca oświadcza, że świadczone przez niego usługi gwarancyjne obejmować będą </w:t>
      </w:r>
      <w:r w:rsidRPr="00455A42">
        <w:rPr>
          <w:rFonts w:ascii="Verdana" w:hAnsi="Verdana"/>
          <w:iCs/>
          <w:sz w:val="20"/>
          <w:szCs w:val="20"/>
        </w:rPr>
        <w:t xml:space="preserve">Sprzęt </w:t>
      </w:r>
      <w:r w:rsidRPr="00455A42">
        <w:rPr>
          <w:rFonts w:ascii="Verdana" w:hAnsi="Verdana"/>
          <w:sz w:val="20"/>
          <w:szCs w:val="20"/>
        </w:rPr>
        <w:t>w zakresie opisanym w Umowie</w:t>
      </w:r>
      <w:r>
        <w:rPr>
          <w:rFonts w:ascii="Verdana" w:hAnsi="Verdana"/>
          <w:sz w:val="20"/>
          <w:szCs w:val="20"/>
        </w:rPr>
        <w:t>.</w:t>
      </w:r>
    </w:p>
    <w:p w14:paraId="1B0AB933" w14:textId="5B4148E2" w:rsidR="00455A42" w:rsidRPr="00455A42" w:rsidRDefault="00455A42" w:rsidP="00FD0854">
      <w:pPr>
        <w:pStyle w:val="Akapitzlist"/>
        <w:numPr>
          <w:ilvl w:val="0"/>
          <w:numId w:val="24"/>
        </w:numPr>
        <w:jc w:val="both"/>
        <w:rPr>
          <w:rFonts w:ascii="Verdana" w:hAnsi="Verdana"/>
          <w:sz w:val="20"/>
          <w:szCs w:val="20"/>
          <w:lang w:val="pl"/>
        </w:rPr>
      </w:pPr>
      <w:r w:rsidRPr="009A65B4">
        <w:rPr>
          <w:rFonts w:ascii="Verdana" w:hAnsi="Verdana"/>
          <w:sz w:val="20"/>
          <w:szCs w:val="20"/>
        </w:rPr>
        <w:t>W przypadku złożenia przez Zamawiającego oświadczenia o odstąpieniu od Umowy</w:t>
      </w:r>
      <w:r w:rsidR="00025717" w:rsidRPr="009A65B4">
        <w:rPr>
          <w:rFonts w:ascii="Verdana" w:hAnsi="Verdana"/>
          <w:sz w:val="20"/>
          <w:szCs w:val="20"/>
        </w:rPr>
        <w:t xml:space="preserve"> w</w:t>
      </w:r>
      <w:r w:rsidR="007F3328" w:rsidRPr="009A65B4">
        <w:rPr>
          <w:rFonts w:ascii="Verdana" w:hAnsi="Verdana"/>
          <w:sz w:val="20"/>
          <w:szCs w:val="20"/>
        </w:rPr>
        <w:t> </w:t>
      </w:r>
      <w:r w:rsidR="00025717" w:rsidRPr="009A65B4">
        <w:rPr>
          <w:rFonts w:ascii="Verdana" w:hAnsi="Verdana"/>
          <w:sz w:val="20"/>
          <w:szCs w:val="20"/>
        </w:rPr>
        <w:t>części</w:t>
      </w:r>
      <w:r w:rsidRPr="009A65B4">
        <w:rPr>
          <w:rFonts w:ascii="Verdana" w:hAnsi="Verdana"/>
          <w:sz w:val="20"/>
          <w:szCs w:val="20"/>
        </w:rPr>
        <w:t xml:space="preserve"> wywołującym skutek wyłącznie w stosunku do jej części</w:t>
      </w:r>
      <w:r w:rsidR="00025717" w:rsidRPr="009A65B4">
        <w:rPr>
          <w:rFonts w:ascii="Verdana" w:hAnsi="Verdana"/>
          <w:sz w:val="20"/>
          <w:szCs w:val="20"/>
        </w:rPr>
        <w:t xml:space="preserve">, której dotyczy </w:t>
      </w:r>
      <w:r w:rsidR="006C5CD9" w:rsidRPr="009A65B4">
        <w:rPr>
          <w:rFonts w:ascii="Verdana" w:hAnsi="Verdana"/>
          <w:sz w:val="20"/>
          <w:szCs w:val="20"/>
        </w:rPr>
        <w:t>o</w:t>
      </w:r>
      <w:r w:rsidR="00025717" w:rsidRPr="009A65B4">
        <w:rPr>
          <w:rFonts w:ascii="Verdana" w:hAnsi="Verdana"/>
          <w:sz w:val="20"/>
          <w:szCs w:val="20"/>
        </w:rPr>
        <w:t>dstąpienie</w:t>
      </w:r>
      <w:r w:rsidRPr="009A65B4">
        <w:rPr>
          <w:rFonts w:ascii="Verdana" w:hAnsi="Verdana"/>
          <w:sz w:val="20"/>
          <w:szCs w:val="20"/>
        </w:rPr>
        <w:t xml:space="preserve">, gwarancja w zakresie części wdrożonego </w:t>
      </w:r>
      <w:r w:rsidR="006D45B7" w:rsidRPr="006A70D2">
        <w:rPr>
          <w:rFonts w:ascii="Verdana" w:eastAsia="Times New Roman" w:hAnsi="Verdana" w:cs="Arial"/>
          <w:kern w:val="0"/>
          <w:sz w:val="20"/>
          <w:szCs w:val="20"/>
          <w:lang w:val="pl" w:eastAsia="pl-PL"/>
          <w14:ligatures w14:val="none"/>
        </w:rPr>
        <w:t>SYSTEMU</w:t>
      </w:r>
      <w:r w:rsidRPr="009A65B4">
        <w:rPr>
          <w:rFonts w:ascii="Verdana" w:hAnsi="Verdana"/>
          <w:b/>
          <w:bCs/>
          <w:sz w:val="20"/>
          <w:szCs w:val="20"/>
        </w:rPr>
        <w:t xml:space="preserve"> </w:t>
      </w:r>
      <w:r w:rsidRPr="009A65B4">
        <w:rPr>
          <w:rFonts w:ascii="Verdana" w:hAnsi="Verdana"/>
          <w:sz w:val="20"/>
          <w:szCs w:val="20"/>
        </w:rPr>
        <w:t xml:space="preserve">nieobjętych skutkiem odstąpienia rozpoczyna bieg od momentu złożenia oświadczenia o odstąpieniu i trwa przez okres opisany w Załączniku nr </w:t>
      </w:r>
      <w:r w:rsidR="00063027" w:rsidRPr="009A65B4">
        <w:rPr>
          <w:rFonts w:ascii="Verdana" w:hAnsi="Verdana"/>
          <w:sz w:val="20"/>
          <w:szCs w:val="20"/>
        </w:rPr>
        <w:t>1</w:t>
      </w:r>
      <w:r w:rsidR="00063027" w:rsidRPr="009A65B4">
        <w:rPr>
          <w:rFonts w:ascii="Verdana" w:hAnsi="Verdana"/>
          <w:b/>
          <w:bCs/>
          <w:sz w:val="20"/>
          <w:szCs w:val="20"/>
        </w:rPr>
        <w:t xml:space="preserve"> </w:t>
      </w:r>
      <w:r w:rsidRPr="009A65B4">
        <w:rPr>
          <w:rFonts w:ascii="Verdana" w:hAnsi="Verdana"/>
          <w:b/>
          <w:bCs/>
          <w:sz w:val="20"/>
          <w:szCs w:val="20"/>
        </w:rPr>
        <w:t xml:space="preserve">– </w:t>
      </w:r>
      <w:r w:rsidR="00693293" w:rsidRPr="009A65B4">
        <w:rPr>
          <w:rFonts w:ascii="Verdana" w:hAnsi="Verdana"/>
          <w:sz w:val="20"/>
          <w:szCs w:val="20"/>
        </w:rPr>
        <w:t>Opis Przedmiotu Zamówienia</w:t>
      </w:r>
      <w:r w:rsidRPr="006A70D2">
        <w:rPr>
          <w:rFonts w:ascii="Verdana" w:hAnsi="Verdana"/>
          <w:sz w:val="20"/>
          <w:szCs w:val="20"/>
        </w:rPr>
        <w:t>.</w:t>
      </w:r>
      <w:r w:rsidRPr="00455A42">
        <w:rPr>
          <w:rFonts w:ascii="Verdana" w:hAnsi="Verdana"/>
          <w:sz w:val="20"/>
          <w:szCs w:val="20"/>
        </w:rPr>
        <w:t xml:space="preserve"> Warunki niniejszego paragrafu mają zastosowanie.</w:t>
      </w:r>
    </w:p>
    <w:p w14:paraId="2644DC50" w14:textId="04CCA3EB" w:rsidR="00455A42" w:rsidRPr="00455A42" w:rsidRDefault="00455A42" w:rsidP="00FD0854">
      <w:pPr>
        <w:pStyle w:val="Akapitzlist"/>
        <w:numPr>
          <w:ilvl w:val="0"/>
          <w:numId w:val="24"/>
        </w:numPr>
        <w:jc w:val="both"/>
        <w:rPr>
          <w:rFonts w:ascii="Verdana" w:hAnsi="Verdana"/>
          <w:sz w:val="20"/>
          <w:szCs w:val="20"/>
          <w:lang w:val="pl"/>
        </w:rPr>
      </w:pPr>
      <w:r w:rsidRPr="00455A42">
        <w:rPr>
          <w:rFonts w:ascii="Verdana" w:hAnsi="Verdana"/>
          <w:sz w:val="20"/>
          <w:szCs w:val="20"/>
        </w:rPr>
        <w:lastRenderedPageBreak/>
        <w:t>Gwarancja nie wyłącza, nie ogranicza ani nie zawiesza uprawnień Zamawiającego wynikających z przepisów prawa o rękojmi. Zamawiający uprawniony jest do</w:t>
      </w:r>
      <w:r>
        <w:rPr>
          <w:rFonts w:ascii="Verdana" w:hAnsi="Verdana"/>
          <w:sz w:val="20"/>
          <w:szCs w:val="20"/>
        </w:rPr>
        <w:t> </w:t>
      </w:r>
      <w:r w:rsidRPr="00455A42">
        <w:rPr>
          <w:rFonts w:ascii="Verdana" w:hAnsi="Verdana"/>
          <w:sz w:val="20"/>
          <w:szCs w:val="20"/>
        </w:rPr>
        <w:t>wykonywania uprawnień z tytułu rękojmi za wady.</w:t>
      </w:r>
    </w:p>
    <w:p w14:paraId="104E3CBF" w14:textId="63C7B61E" w:rsidR="00455A42" w:rsidRPr="00455A42" w:rsidRDefault="00455A42" w:rsidP="00FD0854">
      <w:pPr>
        <w:pStyle w:val="Akapitzlist"/>
        <w:numPr>
          <w:ilvl w:val="0"/>
          <w:numId w:val="24"/>
        </w:numPr>
        <w:jc w:val="both"/>
        <w:rPr>
          <w:rFonts w:ascii="Verdana" w:hAnsi="Verdana"/>
          <w:sz w:val="20"/>
          <w:szCs w:val="20"/>
          <w:lang w:val="pl"/>
        </w:rPr>
      </w:pPr>
      <w:r w:rsidRPr="00455A42">
        <w:rPr>
          <w:rFonts w:ascii="Verdana" w:hAnsi="Verdana"/>
          <w:sz w:val="20"/>
          <w:szCs w:val="20"/>
        </w:rPr>
        <w:t xml:space="preserve">W przypadku, gdy Wykonawca nie udziela gwarancji na Sprzęt, a zapewnił świadczenia usług gwarancyjnych przez osoby trzecie, zobowiązania z tytułu gwarancji oznaczają obowiązek Wykonawcy do diagnozy </w:t>
      </w:r>
      <w:r w:rsidRPr="00025717">
        <w:rPr>
          <w:rFonts w:ascii="Verdana" w:hAnsi="Verdana"/>
          <w:bCs/>
          <w:sz w:val="20"/>
          <w:szCs w:val="20"/>
        </w:rPr>
        <w:t>usterki sprzętu</w:t>
      </w:r>
      <w:r w:rsidRPr="00A71FD8">
        <w:rPr>
          <w:rFonts w:ascii="Verdana" w:hAnsi="Verdana"/>
          <w:sz w:val="20"/>
          <w:szCs w:val="20"/>
        </w:rPr>
        <w:t xml:space="preserve"> oraz – na żądanie Zamawiającego – zgłoszenia danej </w:t>
      </w:r>
      <w:r w:rsidRPr="00025717">
        <w:rPr>
          <w:rFonts w:ascii="Verdana" w:hAnsi="Verdana"/>
          <w:bCs/>
          <w:sz w:val="20"/>
          <w:szCs w:val="20"/>
        </w:rPr>
        <w:t>usterki sprzętu</w:t>
      </w:r>
      <w:r w:rsidRPr="00455A42">
        <w:rPr>
          <w:rFonts w:ascii="Verdana" w:hAnsi="Verdana"/>
          <w:sz w:val="20"/>
          <w:szCs w:val="20"/>
        </w:rPr>
        <w:t xml:space="preserve"> do gwaranta, zgodnie z treścią przekazanych dokumentów gwarancyjnych. Wykonawca na żądanie Zamawiającego będzie realizował uprawnienia przysługujące Zamawiającemu wobec gwaranta, w tym udzielał stosownych informacji gwarantowi</w:t>
      </w:r>
      <w:r>
        <w:rPr>
          <w:rFonts w:ascii="Verdana" w:hAnsi="Verdana"/>
          <w:sz w:val="20"/>
          <w:szCs w:val="20"/>
        </w:rPr>
        <w:t>.</w:t>
      </w:r>
    </w:p>
    <w:p w14:paraId="183610E0" w14:textId="22EB6A3A" w:rsidR="00455A42" w:rsidRPr="003A0E26" w:rsidRDefault="003A0E26" w:rsidP="00FD0854">
      <w:pPr>
        <w:pStyle w:val="Akapitzlist"/>
        <w:numPr>
          <w:ilvl w:val="0"/>
          <w:numId w:val="24"/>
        </w:numPr>
        <w:jc w:val="both"/>
        <w:rPr>
          <w:rFonts w:ascii="Verdana" w:hAnsi="Verdana"/>
          <w:sz w:val="20"/>
          <w:szCs w:val="20"/>
          <w:lang w:val="pl"/>
        </w:rPr>
      </w:pPr>
      <w:r w:rsidRPr="003A0E26">
        <w:rPr>
          <w:rFonts w:ascii="Verdana" w:hAnsi="Verdana"/>
          <w:sz w:val="20"/>
          <w:szCs w:val="20"/>
        </w:rPr>
        <w:t>Realizacja serwisu i napraw dokonywana będzie tylko przez osoby do tego upoważnione po stronie Wykonawcy, wskazane w umowie</w:t>
      </w:r>
      <w:r>
        <w:rPr>
          <w:rFonts w:ascii="Verdana" w:hAnsi="Verdana"/>
          <w:sz w:val="20"/>
          <w:szCs w:val="20"/>
        </w:rPr>
        <w:t>.</w:t>
      </w:r>
    </w:p>
    <w:p w14:paraId="70F36B32" w14:textId="764FBFB2" w:rsidR="003A0E26" w:rsidRPr="009A65B4" w:rsidRDefault="003A0E26" w:rsidP="00FD0854">
      <w:pPr>
        <w:pStyle w:val="Akapitzlist"/>
        <w:numPr>
          <w:ilvl w:val="0"/>
          <w:numId w:val="24"/>
        </w:numPr>
        <w:jc w:val="both"/>
        <w:rPr>
          <w:rFonts w:ascii="Verdana" w:hAnsi="Verdana"/>
          <w:sz w:val="20"/>
          <w:szCs w:val="20"/>
          <w:lang w:val="pl"/>
        </w:rPr>
      </w:pPr>
      <w:r w:rsidRPr="003A0E26">
        <w:rPr>
          <w:rFonts w:ascii="Verdana" w:hAnsi="Verdana"/>
          <w:sz w:val="20"/>
          <w:szCs w:val="20"/>
        </w:rPr>
        <w:t>Okres gwarancji, wskazany w ust.1. powyżej, ulega każdorazowemu przedłużeniu o</w:t>
      </w:r>
      <w:r>
        <w:rPr>
          <w:rFonts w:ascii="Verdana" w:hAnsi="Verdana"/>
          <w:sz w:val="20"/>
          <w:szCs w:val="20"/>
        </w:rPr>
        <w:t> </w:t>
      </w:r>
      <w:r w:rsidRPr="003A0E26">
        <w:rPr>
          <w:rFonts w:ascii="Verdana" w:hAnsi="Verdana"/>
          <w:sz w:val="20"/>
          <w:szCs w:val="20"/>
        </w:rPr>
        <w:t>pełen okres niesprawności przedmiotu umowy bądź jego części, w tym o pełen okres naprawy przedmiotu umowy bądź jego części</w:t>
      </w:r>
    </w:p>
    <w:p w14:paraId="548A88A4" w14:textId="205A3004" w:rsidR="00494A46" w:rsidRDefault="00494A46" w:rsidP="00FD0854">
      <w:pPr>
        <w:pStyle w:val="Akapitzlist"/>
        <w:numPr>
          <w:ilvl w:val="0"/>
          <w:numId w:val="24"/>
        </w:numPr>
        <w:jc w:val="both"/>
        <w:rPr>
          <w:rFonts w:ascii="Verdana" w:hAnsi="Verdana"/>
          <w:sz w:val="20"/>
          <w:szCs w:val="20"/>
        </w:rPr>
      </w:pPr>
      <w:r w:rsidRPr="00494A46">
        <w:rPr>
          <w:rFonts w:ascii="Verdana" w:hAnsi="Verdana"/>
          <w:sz w:val="20"/>
          <w:szCs w:val="20"/>
        </w:rPr>
        <w:t>Wszelkie koszty i ryzyko związane z obowiązkami wynikającymi z gwarancji i rękojmi ponosi Wykonawca</w:t>
      </w:r>
      <w:r w:rsidR="008B4E43">
        <w:rPr>
          <w:rFonts w:ascii="Verdana" w:hAnsi="Verdana"/>
          <w:sz w:val="20"/>
          <w:szCs w:val="20"/>
        </w:rPr>
        <w:t xml:space="preserve"> (Gwarant)</w:t>
      </w:r>
      <w:r>
        <w:rPr>
          <w:rFonts w:ascii="Verdana" w:hAnsi="Verdana"/>
          <w:sz w:val="20"/>
          <w:szCs w:val="20"/>
        </w:rPr>
        <w:t>.</w:t>
      </w:r>
    </w:p>
    <w:p w14:paraId="6C7A0AEB" w14:textId="01F9504F" w:rsidR="0099634C" w:rsidRPr="009A65B4" w:rsidRDefault="0099634C" w:rsidP="00FD0854">
      <w:pPr>
        <w:pStyle w:val="Akapitzlist"/>
        <w:numPr>
          <w:ilvl w:val="0"/>
          <w:numId w:val="24"/>
        </w:numPr>
        <w:jc w:val="both"/>
        <w:rPr>
          <w:rFonts w:ascii="Verdana" w:hAnsi="Verdana"/>
          <w:sz w:val="20"/>
          <w:szCs w:val="20"/>
        </w:rPr>
      </w:pPr>
      <w:r w:rsidRPr="009A65B4">
        <w:rPr>
          <w:rFonts w:ascii="Verdana" w:hAnsi="Verdana"/>
          <w:sz w:val="20"/>
          <w:szCs w:val="20"/>
        </w:rPr>
        <w:t>Niezależnie od tego, czy gwarantem jest Wykonawca czy osoba trzecia (producent/dystrybutor), Wykonawca ponosi wobec Zamawiającego odpowiedzialność za terminową realizację świadczeń gwarancyjnych oraz dotrzymanie wymagań SLA.</w:t>
      </w:r>
    </w:p>
    <w:p w14:paraId="26BA4A3B" w14:textId="77777777" w:rsidR="00087EDF" w:rsidRDefault="00087EDF" w:rsidP="003006EC">
      <w:pPr>
        <w:pStyle w:val="Akapitzlist"/>
        <w:spacing w:after="0"/>
        <w:ind w:left="360" w:hanging="360"/>
        <w:jc w:val="center"/>
        <w:rPr>
          <w:rFonts w:ascii="Verdana" w:hAnsi="Verdana"/>
          <w:b/>
          <w:bCs/>
          <w:sz w:val="20"/>
          <w:szCs w:val="20"/>
        </w:rPr>
      </w:pPr>
      <w:bookmarkStart w:id="6" w:name="_Hlk213236137"/>
    </w:p>
    <w:p w14:paraId="4B15B8D4" w14:textId="54AA5CE3" w:rsidR="003006EC" w:rsidRPr="00AA1B26" w:rsidRDefault="003006EC" w:rsidP="003006EC">
      <w:pPr>
        <w:pStyle w:val="Akapitzlist"/>
        <w:spacing w:after="0"/>
        <w:ind w:left="360" w:hanging="360"/>
        <w:jc w:val="center"/>
        <w:rPr>
          <w:rFonts w:ascii="Verdana" w:hAnsi="Verdana"/>
          <w:b/>
          <w:bCs/>
          <w:sz w:val="20"/>
          <w:szCs w:val="20"/>
        </w:rPr>
      </w:pPr>
      <w:r w:rsidRPr="00AA1B26">
        <w:rPr>
          <w:rFonts w:ascii="Verdana" w:hAnsi="Verdana"/>
          <w:b/>
          <w:bCs/>
          <w:sz w:val="20"/>
          <w:szCs w:val="20"/>
        </w:rPr>
        <w:t xml:space="preserve">§ </w:t>
      </w:r>
      <w:r>
        <w:rPr>
          <w:rFonts w:ascii="Verdana" w:hAnsi="Verdana"/>
          <w:b/>
          <w:bCs/>
          <w:sz w:val="20"/>
          <w:szCs w:val="20"/>
        </w:rPr>
        <w:t>13</w:t>
      </w:r>
    </w:p>
    <w:p w14:paraId="4943E5A9" w14:textId="6F1D3C48" w:rsidR="00FD0854" w:rsidRDefault="003006EC" w:rsidP="00703FF9">
      <w:pPr>
        <w:pStyle w:val="Akapitzlist"/>
        <w:ind w:left="284" w:hanging="284"/>
        <w:jc w:val="center"/>
        <w:rPr>
          <w:rFonts w:ascii="Verdana" w:hAnsi="Verdana"/>
          <w:b/>
          <w:bCs/>
          <w:sz w:val="20"/>
          <w:szCs w:val="20"/>
          <w:lang w:val="pl"/>
        </w:rPr>
      </w:pPr>
      <w:r>
        <w:rPr>
          <w:rFonts w:ascii="Verdana" w:hAnsi="Verdana"/>
          <w:b/>
          <w:bCs/>
          <w:sz w:val="20"/>
          <w:szCs w:val="20"/>
          <w:lang w:val="pl"/>
        </w:rPr>
        <w:t>USŁUGI WSPARCIA</w:t>
      </w:r>
      <w:bookmarkEnd w:id="6"/>
    </w:p>
    <w:p w14:paraId="20D70C83" w14:textId="5FAF749D" w:rsidR="003006EC" w:rsidRPr="006A70D2" w:rsidRDefault="003006EC" w:rsidP="009A65B4">
      <w:pPr>
        <w:pStyle w:val="Akapitzlist"/>
        <w:numPr>
          <w:ilvl w:val="0"/>
          <w:numId w:val="125"/>
        </w:numPr>
        <w:jc w:val="both"/>
        <w:rPr>
          <w:rFonts w:ascii="Verdana" w:hAnsi="Verdana"/>
          <w:sz w:val="20"/>
          <w:szCs w:val="20"/>
          <w:lang w:val="pl"/>
        </w:rPr>
      </w:pPr>
      <w:r w:rsidRPr="003006EC">
        <w:rPr>
          <w:rFonts w:ascii="Verdana" w:hAnsi="Verdana"/>
          <w:sz w:val="20"/>
          <w:szCs w:val="20"/>
        </w:rPr>
        <w:t xml:space="preserve">Wykonawca zapewnia </w:t>
      </w:r>
      <w:r w:rsidRPr="003351A6">
        <w:rPr>
          <w:rFonts w:ascii="Verdana" w:hAnsi="Verdana"/>
          <w:sz w:val="20"/>
          <w:szCs w:val="20"/>
        </w:rPr>
        <w:t>Usługi Wsparcia</w:t>
      </w:r>
      <w:r w:rsidRPr="00693293">
        <w:rPr>
          <w:rFonts w:ascii="Verdana" w:hAnsi="Verdana"/>
          <w:sz w:val="20"/>
          <w:szCs w:val="20"/>
        </w:rPr>
        <w:t xml:space="preserve"> </w:t>
      </w:r>
      <w:r w:rsidR="00063027" w:rsidRPr="003351A6">
        <w:rPr>
          <w:rFonts w:ascii="Verdana" w:hAnsi="Verdana"/>
          <w:sz w:val="20"/>
          <w:szCs w:val="20"/>
        </w:rPr>
        <w:t>Serwisowego</w:t>
      </w:r>
      <w:r w:rsidRPr="003351A6">
        <w:rPr>
          <w:rFonts w:ascii="Verdana" w:hAnsi="Verdana"/>
          <w:sz w:val="20"/>
          <w:szCs w:val="20"/>
        </w:rPr>
        <w:t xml:space="preserve"> – Etap </w:t>
      </w:r>
      <w:r w:rsidR="00D77B26">
        <w:rPr>
          <w:rFonts w:ascii="Verdana" w:hAnsi="Verdana"/>
          <w:sz w:val="20"/>
          <w:szCs w:val="20"/>
        </w:rPr>
        <w:t>I</w:t>
      </w:r>
      <w:r w:rsidRPr="003351A6">
        <w:rPr>
          <w:rFonts w:ascii="Verdana" w:hAnsi="Verdana"/>
          <w:sz w:val="20"/>
          <w:szCs w:val="20"/>
        </w:rPr>
        <w:t xml:space="preserve">V </w:t>
      </w:r>
      <w:r w:rsidRPr="00693293">
        <w:rPr>
          <w:rFonts w:ascii="Verdana" w:hAnsi="Verdana"/>
          <w:sz w:val="20"/>
          <w:szCs w:val="20"/>
        </w:rPr>
        <w:t xml:space="preserve">na okres </w:t>
      </w:r>
      <w:r w:rsidRPr="009A65B4">
        <w:rPr>
          <w:rFonts w:ascii="Verdana" w:hAnsi="Verdana"/>
          <w:sz w:val="20"/>
          <w:szCs w:val="20"/>
        </w:rPr>
        <w:t xml:space="preserve">36 miesięcy, </w:t>
      </w:r>
      <w:r w:rsidR="00D77B26" w:rsidRPr="00D77B26">
        <w:rPr>
          <w:rFonts w:ascii="Verdana" w:hAnsi="Verdana"/>
          <w:sz w:val="20"/>
          <w:szCs w:val="20"/>
        </w:rPr>
        <w:t xml:space="preserve">a także Helpdesk telefoniczny dostępny 5 dni w tygodniu od poniedziałku do piątku w godzinach 8.00 – 16.00 z wyłączeniem dni ustawowo wolnych od pracy. Dla Awarii/Wad Krytycznych Wykonawca zapewnia przyjmowanie zgłoszeń oraz prowadzenie działań zmierzających do przywrócenia działania SYSTEMU 24 godziny na dobę, 7 dni w tygodniu, w tym poza godzinami pracy </w:t>
      </w:r>
      <w:proofErr w:type="spellStart"/>
      <w:r w:rsidR="00D77B26" w:rsidRPr="00D77B26">
        <w:rPr>
          <w:rFonts w:ascii="Verdana" w:hAnsi="Verdana"/>
          <w:sz w:val="20"/>
          <w:szCs w:val="20"/>
        </w:rPr>
        <w:t>Helpdesk’u</w:t>
      </w:r>
      <w:proofErr w:type="spellEnd"/>
      <w:r w:rsidRPr="006A70D2">
        <w:rPr>
          <w:rFonts w:ascii="Verdana" w:hAnsi="Verdana"/>
          <w:sz w:val="20"/>
          <w:szCs w:val="20"/>
        </w:rPr>
        <w:t>.</w:t>
      </w:r>
    </w:p>
    <w:p w14:paraId="46CFFF77" w14:textId="69199C66" w:rsidR="003006EC" w:rsidRPr="009A65B4" w:rsidRDefault="003006EC" w:rsidP="009A65B4">
      <w:pPr>
        <w:pStyle w:val="Akapitzlist"/>
        <w:numPr>
          <w:ilvl w:val="0"/>
          <w:numId w:val="125"/>
        </w:numPr>
        <w:jc w:val="both"/>
        <w:rPr>
          <w:rFonts w:ascii="Verdana" w:hAnsi="Verdana"/>
          <w:sz w:val="20"/>
          <w:szCs w:val="20"/>
          <w:lang w:val="pl"/>
        </w:rPr>
      </w:pPr>
      <w:r w:rsidRPr="003006EC">
        <w:rPr>
          <w:rFonts w:ascii="Verdana" w:hAnsi="Verdana"/>
          <w:sz w:val="20"/>
          <w:szCs w:val="20"/>
        </w:rPr>
        <w:t xml:space="preserve">Wykonawca rozpocznie świadczenia Usług Wsparcia i Rozwoju z dniem podpisania </w:t>
      </w:r>
      <w:r w:rsidRPr="003351A6">
        <w:rPr>
          <w:rFonts w:ascii="Verdana" w:hAnsi="Verdana"/>
          <w:sz w:val="20"/>
          <w:szCs w:val="20"/>
        </w:rPr>
        <w:t xml:space="preserve">Protokołu </w:t>
      </w:r>
      <w:r w:rsidRPr="009A65B4">
        <w:rPr>
          <w:rFonts w:ascii="Verdana" w:hAnsi="Verdana"/>
          <w:sz w:val="20"/>
          <w:szCs w:val="20"/>
        </w:rPr>
        <w:t>Odbioru</w:t>
      </w:r>
      <w:r w:rsidR="00D77B26" w:rsidRPr="009A65B4">
        <w:rPr>
          <w:rFonts w:ascii="Verdana" w:hAnsi="Verdana"/>
          <w:sz w:val="20"/>
          <w:szCs w:val="20"/>
        </w:rPr>
        <w:t xml:space="preserve"> Końcowego Wdrożenia</w:t>
      </w:r>
      <w:r w:rsidRPr="009A65B4">
        <w:rPr>
          <w:rFonts w:ascii="Verdana" w:hAnsi="Verdana"/>
          <w:sz w:val="20"/>
          <w:szCs w:val="20"/>
        </w:rPr>
        <w:t xml:space="preserve"> </w:t>
      </w:r>
      <w:r w:rsidR="00D77B26" w:rsidRPr="009A65B4">
        <w:rPr>
          <w:rFonts w:ascii="Verdana" w:hAnsi="Verdana"/>
          <w:sz w:val="20"/>
          <w:szCs w:val="20"/>
        </w:rPr>
        <w:t>(</w:t>
      </w:r>
      <w:r w:rsidR="00693293" w:rsidRPr="009A65B4">
        <w:rPr>
          <w:rFonts w:ascii="Verdana" w:hAnsi="Verdana"/>
          <w:sz w:val="20"/>
          <w:szCs w:val="20"/>
        </w:rPr>
        <w:t>Etapu II</w:t>
      </w:r>
      <w:r w:rsidR="00D77B26" w:rsidRPr="009A65B4">
        <w:rPr>
          <w:rFonts w:ascii="Verdana" w:hAnsi="Verdana"/>
          <w:sz w:val="20"/>
          <w:szCs w:val="20"/>
        </w:rPr>
        <w:t>)</w:t>
      </w:r>
      <w:r w:rsidR="00693293" w:rsidRPr="009A65B4">
        <w:rPr>
          <w:rFonts w:ascii="Verdana" w:hAnsi="Verdana"/>
          <w:sz w:val="20"/>
          <w:szCs w:val="20"/>
        </w:rPr>
        <w:t>.</w:t>
      </w:r>
    </w:p>
    <w:p w14:paraId="6DEE7A9D" w14:textId="1691EE71" w:rsidR="003006EC" w:rsidRPr="003006EC" w:rsidRDefault="003006EC" w:rsidP="009A65B4">
      <w:pPr>
        <w:pStyle w:val="Akapitzlist"/>
        <w:numPr>
          <w:ilvl w:val="0"/>
          <w:numId w:val="125"/>
        </w:numPr>
        <w:jc w:val="both"/>
        <w:rPr>
          <w:rFonts w:ascii="Verdana" w:hAnsi="Verdana"/>
          <w:sz w:val="20"/>
          <w:szCs w:val="20"/>
          <w:lang w:val="pl"/>
        </w:rPr>
      </w:pPr>
      <w:r w:rsidRPr="003006EC">
        <w:rPr>
          <w:rFonts w:ascii="Verdana" w:hAnsi="Verdana"/>
          <w:sz w:val="20"/>
          <w:szCs w:val="20"/>
        </w:rPr>
        <w:t xml:space="preserve">Zamawiający nie jest zobowiązany do wydania wdrażanego </w:t>
      </w:r>
      <w:r w:rsidR="006D45B7" w:rsidRPr="0023512C">
        <w:rPr>
          <w:rFonts w:ascii="Verdana" w:eastAsia="Times New Roman" w:hAnsi="Verdana" w:cs="Arial"/>
          <w:kern w:val="0"/>
          <w:sz w:val="20"/>
          <w:szCs w:val="20"/>
          <w:lang w:val="pl" w:eastAsia="pl-PL"/>
          <w14:ligatures w14:val="none"/>
        </w:rPr>
        <w:t>S</w:t>
      </w:r>
      <w:r w:rsidR="006D45B7">
        <w:rPr>
          <w:rFonts w:ascii="Verdana" w:eastAsia="Times New Roman" w:hAnsi="Verdana" w:cs="Arial"/>
          <w:kern w:val="0"/>
          <w:sz w:val="20"/>
          <w:szCs w:val="20"/>
          <w:lang w:val="pl" w:eastAsia="pl-PL"/>
          <w14:ligatures w14:val="none"/>
        </w:rPr>
        <w:t>YSTEMU</w:t>
      </w:r>
      <w:r w:rsidRPr="003006EC">
        <w:rPr>
          <w:rFonts w:ascii="Verdana" w:hAnsi="Verdana"/>
          <w:b/>
          <w:bCs/>
          <w:sz w:val="20"/>
          <w:szCs w:val="20"/>
        </w:rPr>
        <w:t xml:space="preserve"> </w:t>
      </w:r>
      <w:r w:rsidRPr="003006EC">
        <w:rPr>
          <w:rFonts w:ascii="Verdana" w:hAnsi="Verdana"/>
          <w:sz w:val="20"/>
          <w:szCs w:val="20"/>
        </w:rPr>
        <w:t xml:space="preserve">lub jego elementu w celu świadczenia usług gwarancyjnych, w rozumieniu przepisów Kodeksu cywilnego </w:t>
      </w:r>
      <w:r w:rsidRPr="003006EC">
        <w:rPr>
          <w:rFonts w:ascii="Verdana" w:hAnsi="Verdana"/>
          <w:sz w:val="20"/>
          <w:szCs w:val="20"/>
        </w:rPr>
        <w:br/>
        <w:t>o gwarancji</w:t>
      </w:r>
      <w:r>
        <w:rPr>
          <w:rFonts w:ascii="Verdana" w:hAnsi="Verdana"/>
          <w:sz w:val="20"/>
          <w:szCs w:val="20"/>
        </w:rPr>
        <w:t>.</w:t>
      </w:r>
    </w:p>
    <w:p w14:paraId="632D7978" w14:textId="5FE81396" w:rsidR="003006EC" w:rsidRPr="003006EC" w:rsidRDefault="003006EC" w:rsidP="009A65B4">
      <w:pPr>
        <w:pStyle w:val="Akapitzlist"/>
        <w:numPr>
          <w:ilvl w:val="0"/>
          <w:numId w:val="125"/>
        </w:numPr>
        <w:jc w:val="both"/>
        <w:rPr>
          <w:rFonts w:ascii="Verdana" w:hAnsi="Verdana"/>
          <w:sz w:val="20"/>
          <w:szCs w:val="20"/>
          <w:lang w:val="pl"/>
        </w:rPr>
      </w:pPr>
      <w:r w:rsidRPr="003006EC">
        <w:rPr>
          <w:rFonts w:ascii="Verdana" w:hAnsi="Verdana"/>
          <w:sz w:val="20"/>
          <w:szCs w:val="20"/>
        </w:rPr>
        <w:t xml:space="preserve">Celem </w:t>
      </w:r>
      <w:r w:rsidRPr="003351A6">
        <w:rPr>
          <w:rFonts w:ascii="Verdana" w:hAnsi="Verdana"/>
          <w:sz w:val="20"/>
          <w:szCs w:val="20"/>
        </w:rPr>
        <w:t>Usług Wsparcia</w:t>
      </w:r>
      <w:r w:rsidR="00693293">
        <w:rPr>
          <w:rFonts w:ascii="Verdana" w:hAnsi="Verdana"/>
          <w:sz w:val="20"/>
          <w:szCs w:val="20"/>
        </w:rPr>
        <w:t xml:space="preserve"> serwisowego</w:t>
      </w:r>
      <w:r w:rsidRPr="00693293">
        <w:rPr>
          <w:rFonts w:ascii="Verdana" w:hAnsi="Verdana"/>
          <w:sz w:val="20"/>
          <w:szCs w:val="20"/>
        </w:rPr>
        <w:t xml:space="preserve"> jest zapewnienie poprawnego i nieprzerwanego działania </w:t>
      </w:r>
      <w:r w:rsidRPr="003351A6">
        <w:rPr>
          <w:rFonts w:ascii="Verdana" w:hAnsi="Verdana"/>
          <w:sz w:val="20"/>
          <w:szCs w:val="20"/>
        </w:rPr>
        <w:t xml:space="preserve">wdrożonego </w:t>
      </w:r>
      <w:r w:rsidR="00C913CA" w:rsidRPr="0023512C">
        <w:rPr>
          <w:rFonts w:ascii="Verdana" w:eastAsia="Times New Roman" w:hAnsi="Verdana" w:cs="Arial"/>
          <w:kern w:val="0"/>
          <w:sz w:val="20"/>
          <w:szCs w:val="20"/>
          <w:lang w:val="pl" w:eastAsia="pl-PL"/>
          <w14:ligatures w14:val="none"/>
        </w:rPr>
        <w:t>S</w:t>
      </w:r>
      <w:r w:rsidR="00C913CA">
        <w:rPr>
          <w:rFonts w:ascii="Verdana" w:eastAsia="Times New Roman" w:hAnsi="Verdana" w:cs="Arial"/>
          <w:kern w:val="0"/>
          <w:sz w:val="20"/>
          <w:szCs w:val="20"/>
          <w:lang w:val="pl" w:eastAsia="pl-PL"/>
          <w14:ligatures w14:val="none"/>
        </w:rPr>
        <w:t>YSTEMU</w:t>
      </w:r>
      <w:r w:rsidRPr="003351A6">
        <w:rPr>
          <w:rFonts w:ascii="Verdana" w:hAnsi="Verdana"/>
          <w:sz w:val="20"/>
          <w:szCs w:val="20"/>
        </w:rPr>
        <w:t>,</w:t>
      </w:r>
      <w:r>
        <w:rPr>
          <w:rFonts w:ascii="Verdana" w:hAnsi="Verdana"/>
          <w:b/>
          <w:bCs/>
          <w:sz w:val="20"/>
          <w:szCs w:val="20"/>
        </w:rPr>
        <w:t xml:space="preserve"> </w:t>
      </w:r>
      <w:r w:rsidRPr="003006EC">
        <w:rPr>
          <w:rFonts w:ascii="Verdana" w:hAnsi="Verdana"/>
          <w:sz w:val="20"/>
          <w:szCs w:val="20"/>
        </w:rPr>
        <w:t>w tym</w:t>
      </w:r>
      <w:r>
        <w:rPr>
          <w:rFonts w:ascii="Verdana" w:hAnsi="Verdana"/>
          <w:b/>
          <w:bCs/>
          <w:sz w:val="20"/>
          <w:szCs w:val="20"/>
        </w:rPr>
        <w:t xml:space="preserve"> </w:t>
      </w:r>
      <w:r w:rsidRPr="003006EC">
        <w:rPr>
          <w:rFonts w:ascii="Verdana" w:hAnsi="Verdana"/>
          <w:sz w:val="20"/>
          <w:szCs w:val="20"/>
        </w:rPr>
        <w:t>wprowadzanie modyfikacji</w:t>
      </w:r>
      <w:r>
        <w:rPr>
          <w:rFonts w:ascii="Verdana" w:hAnsi="Verdana"/>
          <w:sz w:val="20"/>
          <w:szCs w:val="20"/>
        </w:rPr>
        <w:t>, aktualizacji</w:t>
      </w:r>
      <w:r w:rsidRPr="003006EC">
        <w:rPr>
          <w:rFonts w:ascii="Verdana" w:hAnsi="Verdana"/>
          <w:sz w:val="20"/>
          <w:szCs w:val="20"/>
        </w:rPr>
        <w:t xml:space="preserve"> i</w:t>
      </w:r>
      <w:r w:rsidR="00150AAE">
        <w:rPr>
          <w:rFonts w:ascii="Verdana" w:hAnsi="Verdana"/>
          <w:sz w:val="20"/>
          <w:szCs w:val="20"/>
        </w:rPr>
        <w:t> </w:t>
      </w:r>
      <w:r w:rsidRPr="003006EC">
        <w:rPr>
          <w:rFonts w:ascii="Verdana" w:hAnsi="Verdana"/>
          <w:sz w:val="20"/>
          <w:szCs w:val="20"/>
        </w:rPr>
        <w:t xml:space="preserve">ulepszeń </w:t>
      </w:r>
      <w:r w:rsidR="00C913CA" w:rsidRPr="0023512C">
        <w:rPr>
          <w:rFonts w:ascii="Verdana" w:eastAsia="Times New Roman" w:hAnsi="Verdana" w:cs="Arial"/>
          <w:kern w:val="0"/>
          <w:sz w:val="20"/>
          <w:szCs w:val="20"/>
          <w:lang w:val="pl" w:eastAsia="pl-PL"/>
          <w14:ligatures w14:val="none"/>
        </w:rPr>
        <w:t>S</w:t>
      </w:r>
      <w:r w:rsidR="00C913CA">
        <w:rPr>
          <w:rFonts w:ascii="Verdana" w:eastAsia="Times New Roman" w:hAnsi="Verdana" w:cs="Arial"/>
          <w:kern w:val="0"/>
          <w:sz w:val="20"/>
          <w:szCs w:val="20"/>
          <w:lang w:val="pl" w:eastAsia="pl-PL"/>
          <w14:ligatures w14:val="none"/>
        </w:rPr>
        <w:t>YSTEMU</w:t>
      </w:r>
      <w:r>
        <w:rPr>
          <w:rFonts w:ascii="Verdana" w:hAnsi="Verdana"/>
          <w:sz w:val="20"/>
          <w:szCs w:val="20"/>
        </w:rPr>
        <w:t>.</w:t>
      </w:r>
    </w:p>
    <w:p w14:paraId="774BD264" w14:textId="654448BE" w:rsidR="003006EC" w:rsidRPr="003006EC" w:rsidRDefault="003006EC" w:rsidP="009A65B4">
      <w:pPr>
        <w:pStyle w:val="Akapitzlist"/>
        <w:numPr>
          <w:ilvl w:val="0"/>
          <w:numId w:val="125"/>
        </w:numPr>
        <w:jc w:val="both"/>
        <w:rPr>
          <w:rFonts w:ascii="Verdana" w:hAnsi="Verdana"/>
          <w:sz w:val="20"/>
          <w:szCs w:val="20"/>
          <w:lang w:val="pl"/>
        </w:rPr>
      </w:pPr>
      <w:r w:rsidRPr="003006EC">
        <w:rPr>
          <w:rFonts w:ascii="Verdana" w:hAnsi="Verdana"/>
          <w:sz w:val="20"/>
          <w:szCs w:val="20"/>
        </w:rPr>
        <w:t>Z zastrzeżeniem odmiennych postanowień Umowy Wykonawca jest zobowiązany do</w:t>
      </w:r>
      <w:r>
        <w:rPr>
          <w:rFonts w:ascii="Verdana" w:hAnsi="Verdana"/>
          <w:sz w:val="20"/>
          <w:szCs w:val="20"/>
        </w:rPr>
        <w:t> </w:t>
      </w:r>
      <w:r w:rsidRPr="003006EC">
        <w:rPr>
          <w:rFonts w:ascii="Verdana" w:hAnsi="Verdana"/>
          <w:sz w:val="20"/>
          <w:szCs w:val="20"/>
        </w:rPr>
        <w:t xml:space="preserve">zapewnienia usług producentów </w:t>
      </w:r>
      <w:bookmarkStart w:id="7" w:name="_Hlk185250047"/>
      <w:r w:rsidRPr="003006EC">
        <w:rPr>
          <w:rFonts w:ascii="Verdana" w:hAnsi="Verdana"/>
          <w:sz w:val="20"/>
          <w:szCs w:val="20"/>
        </w:rPr>
        <w:t>wdrożonego</w:t>
      </w:r>
      <w:r w:rsidRPr="003006EC">
        <w:rPr>
          <w:rFonts w:ascii="Verdana" w:hAnsi="Verdana"/>
          <w:b/>
          <w:bCs/>
          <w:sz w:val="20"/>
          <w:szCs w:val="20"/>
        </w:rPr>
        <w:t xml:space="preserve"> </w:t>
      </w:r>
      <w:r w:rsidR="00C913CA" w:rsidRPr="0023512C">
        <w:rPr>
          <w:rFonts w:ascii="Verdana" w:eastAsia="Times New Roman" w:hAnsi="Verdana" w:cs="Arial"/>
          <w:kern w:val="0"/>
          <w:sz w:val="20"/>
          <w:szCs w:val="20"/>
          <w:lang w:val="pl" w:eastAsia="pl-PL"/>
          <w14:ligatures w14:val="none"/>
        </w:rPr>
        <w:t>S</w:t>
      </w:r>
      <w:r w:rsidR="00C913CA">
        <w:rPr>
          <w:rFonts w:ascii="Verdana" w:eastAsia="Times New Roman" w:hAnsi="Verdana" w:cs="Arial"/>
          <w:kern w:val="0"/>
          <w:sz w:val="20"/>
          <w:szCs w:val="20"/>
          <w:lang w:val="pl" w:eastAsia="pl-PL"/>
          <w14:ligatures w14:val="none"/>
        </w:rPr>
        <w:t>YSTEMU</w:t>
      </w:r>
      <w:r w:rsidRPr="003006EC">
        <w:rPr>
          <w:rFonts w:ascii="Verdana" w:hAnsi="Verdana"/>
          <w:b/>
          <w:bCs/>
          <w:sz w:val="20"/>
          <w:szCs w:val="20"/>
        </w:rPr>
        <w:t xml:space="preserve"> </w:t>
      </w:r>
      <w:bookmarkEnd w:id="7"/>
      <w:r w:rsidRPr="003006EC">
        <w:rPr>
          <w:rFonts w:ascii="Verdana" w:hAnsi="Verdana"/>
          <w:sz w:val="20"/>
          <w:szCs w:val="20"/>
        </w:rPr>
        <w:t>koniecznych do świadczenia Usług Wsparcia</w:t>
      </w:r>
      <w:r w:rsidR="00D77B26">
        <w:rPr>
          <w:rFonts w:ascii="Verdana" w:hAnsi="Verdana"/>
          <w:sz w:val="20"/>
          <w:szCs w:val="20"/>
        </w:rPr>
        <w:t xml:space="preserve"> serwisowego</w:t>
      </w:r>
      <w:r>
        <w:rPr>
          <w:rFonts w:ascii="Verdana" w:hAnsi="Verdana"/>
          <w:sz w:val="20"/>
          <w:szCs w:val="20"/>
        </w:rPr>
        <w:t>.</w:t>
      </w:r>
    </w:p>
    <w:p w14:paraId="429E81DC" w14:textId="2F86FBA9" w:rsidR="003006EC" w:rsidRPr="003006EC" w:rsidRDefault="003006EC" w:rsidP="009A65B4">
      <w:pPr>
        <w:pStyle w:val="Akapitzlist"/>
        <w:numPr>
          <w:ilvl w:val="0"/>
          <w:numId w:val="125"/>
        </w:numPr>
        <w:jc w:val="both"/>
        <w:rPr>
          <w:rFonts w:ascii="Verdana" w:hAnsi="Verdana"/>
          <w:sz w:val="20"/>
          <w:szCs w:val="20"/>
          <w:lang w:val="pl"/>
        </w:rPr>
      </w:pPr>
      <w:r w:rsidRPr="003006EC">
        <w:rPr>
          <w:rFonts w:ascii="Verdana" w:hAnsi="Verdana"/>
          <w:sz w:val="20"/>
          <w:szCs w:val="20"/>
        </w:rPr>
        <w:t>Usługi Wsparcia</w:t>
      </w:r>
      <w:r w:rsidR="00693293">
        <w:rPr>
          <w:rFonts w:ascii="Verdana" w:hAnsi="Verdana"/>
          <w:sz w:val="20"/>
          <w:szCs w:val="20"/>
        </w:rPr>
        <w:t xml:space="preserve"> serwisowego</w:t>
      </w:r>
      <w:r w:rsidRPr="003006EC">
        <w:rPr>
          <w:rFonts w:ascii="Verdana" w:hAnsi="Verdana"/>
          <w:sz w:val="20"/>
          <w:szCs w:val="20"/>
        </w:rPr>
        <w:t xml:space="preserve"> obejmują</w:t>
      </w:r>
      <w:r>
        <w:rPr>
          <w:rFonts w:ascii="Verdana" w:hAnsi="Verdana"/>
          <w:sz w:val="20"/>
          <w:szCs w:val="20"/>
        </w:rPr>
        <w:t>:</w:t>
      </w:r>
    </w:p>
    <w:p w14:paraId="6984C8D5" w14:textId="4444A6C7" w:rsidR="003006EC" w:rsidRPr="004E7625" w:rsidRDefault="00DF33AC" w:rsidP="009A65B4">
      <w:pPr>
        <w:pStyle w:val="Akapitzlist"/>
        <w:numPr>
          <w:ilvl w:val="1"/>
          <w:numId w:val="125"/>
        </w:numPr>
        <w:ind w:left="851" w:hanging="425"/>
        <w:jc w:val="both"/>
        <w:rPr>
          <w:rFonts w:ascii="Verdana" w:hAnsi="Verdana"/>
          <w:sz w:val="20"/>
          <w:szCs w:val="20"/>
          <w:lang w:val="pl"/>
        </w:rPr>
      </w:pPr>
      <w:r w:rsidRPr="00DF33AC">
        <w:rPr>
          <w:rFonts w:ascii="Verdana" w:hAnsi="Verdana"/>
          <w:sz w:val="20"/>
          <w:szCs w:val="20"/>
        </w:rPr>
        <w:t>przyjmowanie i obsługę zgłoszeń</w:t>
      </w:r>
      <w:r>
        <w:rPr>
          <w:rFonts w:ascii="Verdana" w:hAnsi="Verdana"/>
          <w:sz w:val="20"/>
          <w:szCs w:val="20"/>
        </w:rPr>
        <w:t>,</w:t>
      </w:r>
    </w:p>
    <w:p w14:paraId="752C1EC7" w14:textId="07A78668" w:rsidR="004E7625" w:rsidRPr="00DF33AC" w:rsidRDefault="004E7625" w:rsidP="009A65B4">
      <w:pPr>
        <w:pStyle w:val="Akapitzlist"/>
        <w:numPr>
          <w:ilvl w:val="1"/>
          <w:numId w:val="125"/>
        </w:numPr>
        <w:ind w:left="851" w:hanging="425"/>
        <w:jc w:val="both"/>
        <w:rPr>
          <w:rFonts w:ascii="Verdana" w:hAnsi="Verdana"/>
          <w:sz w:val="20"/>
          <w:szCs w:val="20"/>
          <w:lang w:val="pl"/>
        </w:rPr>
      </w:pPr>
      <w:r w:rsidRPr="004E7625">
        <w:rPr>
          <w:rFonts w:ascii="Verdana" w:hAnsi="Verdana"/>
          <w:sz w:val="20"/>
          <w:szCs w:val="20"/>
        </w:rPr>
        <w:t xml:space="preserve">zapewnienie poprawnego i nieprzerwanego działania wdrożonego </w:t>
      </w:r>
      <w:r w:rsidR="00A17C6C" w:rsidRPr="0023512C">
        <w:rPr>
          <w:rFonts w:ascii="Verdana" w:eastAsia="Times New Roman" w:hAnsi="Verdana" w:cs="Arial"/>
          <w:kern w:val="0"/>
          <w:sz w:val="20"/>
          <w:szCs w:val="20"/>
          <w:lang w:val="pl" w:eastAsia="pl-PL"/>
          <w14:ligatures w14:val="none"/>
        </w:rPr>
        <w:t>S</w:t>
      </w:r>
      <w:r w:rsidR="00A17C6C">
        <w:rPr>
          <w:rFonts w:ascii="Verdana" w:eastAsia="Times New Roman" w:hAnsi="Verdana" w:cs="Arial"/>
          <w:kern w:val="0"/>
          <w:sz w:val="20"/>
          <w:szCs w:val="20"/>
          <w:lang w:val="pl" w:eastAsia="pl-PL"/>
          <w14:ligatures w14:val="none"/>
        </w:rPr>
        <w:t>YSTEMU</w:t>
      </w:r>
      <w:r>
        <w:rPr>
          <w:rFonts w:ascii="Verdana" w:hAnsi="Verdana"/>
          <w:sz w:val="20"/>
          <w:szCs w:val="20"/>
        </w:rPr>
        <w:t>,</w:t>
      </w:r>
    </w:p>
    <w:p w14:paraId="73FE7FF5" w14:textId="40DBEE0B" w:rsidR="00DF33AC" w:rsidRDefault="004E7625" w:rsidP="009A65B4">
      <w:pPr>
        <w:pStyle w:val="Akapitzlist"/>
        <w:numPr>
          <w:ilvl w:val="1"/>
          <w:numId w:val="125"/>
        </w:numPr>
        <w:ind w:left="851" w:hanging="425"/>
        <w:jc w:val="both"/>
        <w:rPr>
          <w:rFonts w:ascii="Verdana" w:hAnsi="Verdana"/>
          <w:sz w:val="20"/>
          <w:szCs w:val="20"/>
          <w:lang w:val="pl"/>
        </w:rPr>
      </w:pPr>
      <w:r w:rsidRPr="004E7625">
        <w:rPr>
          <w:rFonts w:ascii="Verdana" w:hAnsi="Verdana"/>
          <w:sz w:val="20"/>
          <w:szCs w:val="20"/>
        </w:rPr>
        <w:t xml:space="preserve">zapewnienie aktualizacji wdrożonego </w:t>
      </w:r>
      <w:r w:rsidR="00A17C6C" w:rsidRPr="0023512C">
        <w:rPr>
          <w:rFonts w:ascii="Verdana" w:eastAsia="Times New Roman" w:hAnsi="Verdana" w:cs="Arial"/>
          <w:kern w:val="0"/>
          <w:sz w:val="20"/>
          <w:szCs w:val="20"/>
          <w:lang w:val="pl" w:eastAsia="pl-PL"/>
          <w14:ligatures w14:val="none"/>
        </w:rPr>
        <w:t>S</w:t>
      </w:r>
      <w:r w:rsidR="00A17C6C">
        <w:rPr>
          <w:rFonts w:ascii="Verdana" w:eastAsia="Times New Roman" w:hAnsi="Verdana" w:cs="Arial"/>
          <w:kern w:val="0"/>
          <w:sz w:val="20"/>
          <w:szCs w:val="20"/>
          <w:lang w:val="pl" w:eastAsia="pl-PL"/>
          <w14:ligatures w14:val="none"/>
        </w:rPr>
        <w:t>YSTEMU</w:t>
      </w:r>
      <w:r w:rsidRPr="004E7625">
        <w:rPr>
          <w:rFonts w:ascii="Verdana" w:hAnsi="Verdana"/>
          <w:sz w:val="20"/>
          <w:szCs w:val="20"/>
        </w:rPr>
        <w:t xml:space="preserve"> udostępnianych przez producentów Oprogramowania oraz wynikających ze zmian w powszechnie obowiązujących przepisach prawa</w:t>
      </w:r>
      <w:r>
        <w:rPr>
          <w:rFonts w:ascii="Verdana" w:hAnsi="Verdana"/>
          <w:sz w:val="20"/>
          <w:szCs w:val="20"/>
          <w:lang w:val="pl"/>
        </w:rPr>
        <w:t>,</w:t>
      </w:r>
    </w:p>
    <w:p w14:paraId="2B9CB78A" w14:textId="5047E08E" w:rsidR="004E7625" w:rsidRDefault="004E7625" w:rsidP="009A65B4">
      <w:pPr>
        <w:pStyle w:val="Akapitzlist"/>
        <w:numPr>
          <w:ilvl w:val="1"/>
          <w:numId w:val="125"/>
        </w:numPr>
        <w:ind w:left="851" w:hanging="425"/>
        <w:jc w:val="both"/>
        <w:rPr>
          <w:rFonts w:ascii="Verdana" w:hAnsi="Verdana"/>
          <w:sz w:val="20"/>
          <w:szCs w:val="20"/>
          <w:lang w:val="pl"/>
        </w:rPr>
      </w:pPr>
      <w:r w:rsidRPr="004E7625">
        <w:rPr>
          <w:rFonts w:ascii="Verdana" w:hAnsi="Verdana"/>
          <w:sz w:val="20"/>
          <w:szCs w:val="20"/>
          <w:lang w:val="pl"/>
        </w:rPr>
        <w:t xml:space="preserve">udostępnianie łatek i </w:t>
      </w:r>
      <w:proofErr w:type="spellStart"/>
      <w:r w:rsidRPr="004E7625">
        <w:rPr>
          <w:rFonts w:ascii="Verdana" w:hAnsi="Verdana"/>
          <w:sz w:val="20"/>
          <w:szCs w:val="20"/>
          <w:lang w:val="pl"/>
        </w:rPr>
        <w:t>hotfixów</w:t>
      </w:r>
      <w:proofErr w:type="spellEnd"/>
      <w:r w:rsidRPr="004E7625">
        <w:rPr>
          <w:rFonts w:ascii="Verdana" w:hAnsi="Verdana"/>
          <w:sz w:val="20"/>
          <w:szCs w:val="20"/>
          <w:lang w:val="pl"/>
        </w:rPr>
        <w:t xml:space="preserve"> zapewniających bezpieczeństwo działania </w:t>
      </w:r>
      <w:r w:rsidR="00A17C6C" w:rsidRPr="0023512C">
        <w:rPr>
          <w:rFonts w:ascii="Verdana" w:eastAsia="Times New Roman" w:hAnsi="Verdana" w:cs="Arial"/>
          <w:kern w:val="0"/>
          <w:sz w:val="20"/>
          <w:szCs w:val="20"/>
          <w:lang w:val="pl" w:eastAsia="pl-PL"/>
          <w14:ligatures w14:val="none"/>
        </w:rPr>
        <w:t>S</w:t>
      </w:r>
      <w:r w:rsidR="00A17C6C">
        <w:rPr>
          <w:rFonts w:ascii="Verdana" w:eastAsia="Times New Roman" w:hAnsi="Verdana" w:cs="Arial"/>
          <w:kern w:val="0"/>
          <w:sz w:val="20"/>
          <w:szCs w:val="20"/>
          <w:lang w:val="pl" w:eastAsia="pl-PL"/>
          <w14:ligatures w14:val="none"/>
        </w:rPr>
        <w:t>YSTEMU</w:t>
      </w:r>
      <w:r>
        <w:rPr>
          <w:rFonts w:ascii="Verdana" w:hAnsi="Verdana"/>
          <w:sz w:val="20"/>
          <w:szCs w:val="20"/>
          <w:lang w:val="pl"/>
        </w:rPr>
        <w:t>,</w:t>
      </w:r>
    </w:p>
    <w:p w14:paraId="0DEF2E34" w14:textId="707E8924" w:rsidR="004E7625" w:rsidRDefault="004E7625" w:rsidP="009A65B4">
      <w:pPr>
        <w:pStyle w:val="Akapitzlist"/>
        <w:numPr>
          <w:ilvl w:val="1"/>
          <w:numId w:val="125"/>
        </w:numPr>
        <w:ind w:left="851" w:hanging="425"/>
        <w:jc w:val="both"/>
        <w:rPr>
          <w:rFonts w:ascii="Verdana" w:hAnsi="Verdana"/>
          <w:sz w:val="20"/>
          <w:szCs w:val="20"/>
          <w:lang w:val="pl"/>
        </w:rPr>
      </w:pPr>
      <w:r w:rsidRPr="004E7625">
        <w:rPr>
          <w:rFonts w:ascii="Verdana" w:hAnsi="Verdana"/>
          <w:sz w:val="20"/>
          <w:szCs w:val="20"/>
          <w:lang w:val="pl"/>
        </w:rPr>
        <w:lastRenderedPageBreak/>
        <w:t>wykonywanie wymaganych prac programistycznych oraz konfiguracyjnych w</w:t>
      </w:r>
      <w:r>
        <w:rPr>
          <w:rFonts w:ascii="Verdana" w:hAnsi="Verdana"/>
          <w:sz w:val="20"/>
          <w:szCs w:val="20"/>
          <w:lang w:val="pl"/>
        </w:rPr>
        <w:t> </w:t>
      </w:r>
      <w:r w:rsidRPr="004E7625">
        <w:rPr>
          <w:rFonts w:ascii="Verdana" w:hAnsi="Verdana"/>
          <w:sz w:val="20"/>
          <w:szCs w:val="20"/>
          <w:lang w:val="pl"/>
        </w:rPr>
        <w:t xml:space="preserve">przypadku awarii lub nieprawidłowego działania </w:t>
      </w:r>
      <w:r w:rsidR="00A17C6C" w:rsidRPr="0023512C">
        <w:rPr>
          <w:rFonts w:ascii="Verdana" w:eastAsia="Times New Roman" w:hAnsi="Verdana" w:cs="Arial"/>
          <w:kern w:val="0"/>
          <w:sz w:val="20"/>
          <w:szCs w:val="20"/>
          <w:lang w:val="pl" w:eastAsia="pl-PL"/>
          <w14:ligatures w14:val="none"/>
        </w:rPr>
        <w:t>S</w:t>
      </w:r>
      <w:r w:rsidR="00A17C6C">
        <w:rPr>
          <w:rFonts w:ascii="Verdana" w:eastAsia="Times New Roman" w:hAnsi="Verdana" w:cs="Arial"/>
          <w:kern w:val="0"/>
          <w:sz w:val="20"/>
          <w:szCs w:val="20"/>
          <w:lang w:val="pl" w:eastAsia="pl-PL"/>
          <w14:ligatures w14:val="none"/>
        </w:rPr>
        <w:t>YSTEMU</w:t>
      </w:r>
      <w:r>
        <w:rPr>
          <w:rFonts w:ascii="Verdana" w:hAnsi="Verdana"/>
          <w:sz w:val="20"/>
          <w:szCs w:val="20"/>
          <w:lang w:val="pl"/>
        </w:rPr>
        <w:t>,</w:t>
      </w:r>
    </w:p>
    <w:p w14:paraId="46A45777" w14:textId="2034F5FF" w:rsidR="004E7625" w:rsidRDefault="004E7625" w:rsidP="009A65B4">
      <w:pPr>
        <w:pStyle w:val="Akapitzlist"/>
        <w:numPr>
          <w:ilvl w:val="1"/>
          <w:numId w:val="125"/>
        </w:numPr>
        <w:ind w:left="851" w:hanging="425"/>
        <w:jc w:val="both"/>
        <w:rPr>
          <w:rFonts w:ascii="Verdana" w:hAnsi="Verdana"/>
          <w:sz w:val="20"/>
          <w:szCs w:val="20"/>
          <w:lang w:val="pl"/>
        </w:rPr>
      </w:pPr>
      <w:r w:rsidRPr="004E7625">
        <w:rPr>
          <w:rFonts w:ascii="Verdana" w:hAnsi="Verdana"/>
          <w:sz w:val="20"/>
          <w:szCs w:val="20"/>
          <w:lang w:val="pl"/>
        </w:rPr>
        <w:t>świadczenie wsparcia technicznego w godzinach pracy serwisu</w:t>
      </w:r>
      <w:r>
        <w:rPr>
          <w:rFonts w:ascii="Verdana" w:hAnsi="Verdana"/>
          <w:sz w:val="20"/>
          <w:szCs w:val="20"/>
          <w:lang w:val="pl"/>
        </w:rPr>
        <w:t>,</w:t>
      </w:r>
    </w:p>
    <w:p w14:paraId="38516E40" w14:textId="1F49A281" w:rsidR="004E7625" w:rsidRDefault="004E7625" w:rsidP="009A65B4">
      <w:pPr>
        <w:pStyle w:val="Akapitzlist"/>
        <w:numPr>
          <w:ilvl w:val="1"/>
          <w:numId w:val="125"/>
        </w:numPr>
        <w:ind w:left="851" w:hanging="425"/>
        <w:jc w:val="both"/>
        <w:rPr>
          <w:rFonts w:ascii="Verdana" w:hAnsi="Verdana"/>
          <w:sz w:val="20"/>
          <w:szCs w:val="20"/>
          <w:lang w:val="pl"/>
        </w:rPr>
      </w:pPr>
      <w:r w:rsidRPr="004E7625">
        <w:rPr>
          <w:rFonts w:ascii="Verdana" w:hAnsi="Verdana"/>
          <w:sz w:val="20"/>
          <w:szCs w:val="20"/>
          <w:lang w:val="pl"/>
        </w:rPr>
        <w:t>naprawa awarii, wad i usterek oprogramowania</w:t>
      </w:r>
      <w:r>
        <w:rPr>
          <w:rFonts w:ascii="Verdana" w:hAnsi="Verdana"/>
          <w:sz w:val="20"/>
          <w:szCs w:val="20"/>
          <w:lang w:val="pl"/>
        </w:rPr>
        <w:t>,</w:t>
      </w:r>
    </w:p>
    <w:p w14:paraId="02D28FB8" w14:textId="03EE68A3" w:rsidR="004E7625" w:rsidRDefault="004E7625" w:rsidP="009A65B4">
      <w:pPr>
        <w:pStyle w:val="Akapitzlist"/>
        <w:numPr>
          <w:ilvl w:val="1"/>
          <w:numId w:val="125"/>
        </w:numPr>
        <w:ind w:left="851" w:hanging="425"/>
        <w:jc w:val="both"/>
        <w:rPr>
          <w:rFonts w:ascii="Verdana" w:hAnsi="Verdana"/>
          <w:sz w:val="20"/>
          <w:szCs w:val="20"/>
          <w:lang w:val="pl"/>
        </w:rPr>
      </w:pPr>
      <w:r w:rsidRPr="004E7625">
        <w:rPr>
          <w:rFonts w:ascii="Verdana" w:hAnsi="Verdana"/>
          <w:sz w:val="20"/>
          <w:szCs w:val="20"/>
          <w:lang w:val="pl"/>
        </w:rPr>
        <w:t>obsługa konsultacji</w:t>
      </w:r>
      <w:r>
        <w:rPr>
          <w:rFonts w:ascii="Verdana" w:hAnsi="Verdana"/>
          <w:sz w:val="20"/>
          <w:szCs w:val="20"/>
          <w:lang w:val="pl"/>
        </w:rPr>
        <w:t>.</w:t>
      </w:r>
    </w:p>
    <w:p w14:paraId="2CF3CD9C" w14:textId="1E5D3F45" w:rsidR="004E7625" w:rsidRPr="004E7625" w:rsidRDefault="004E7625" w:rsidP="009A65B4">
      <w:pPr>
        <w:pStyle w:val="Akapitzlist"/>
        <w:numPr>
          <w:ilvl w:val="0"/>
          <w:numId w:val="125"/>
        </w:numPr>
        <w:jc w:val="both"/>
        <w:rPr>
          <w:rFonts w:ascii="Verdana" w:hAnsi="Verdana"/>
          <w:sz w:val="20"/>
          <w:szCs w:val="20"/>
          <w:lang w:val="pl"/>
        </w:rPr>
      </w:pPr>
      <w:r w:rsidRPr="004E7625">
        <w:rPr>
          <w:rFonts w:ascii="Verdana" w:hAnsi="Verdana"/>
          <w:bCs/>
          <w:sz w:val="20"/>
          <w:szCs w:val="20"/>
        </w:rPr>
        <w:t xml:space="preserve">Wykonawca może wykonywać </w:t>
      </w:r>
      <w:r w:rsidRPr="004E7625">
        <w:rPr>
          <w:rFonts w:ascii="Verdana" w:hAnsi="Verdana"/>
          <w:sz w:val="20"/>
          <w:szCs w:val="20"/>
        </w:rPr>
        <w:t xml:space="preserve">Usługi Wsparcia </w:t>
      </w:r>
      <w:r w:rsidRPr="004E7625">
        <w:rPr>
          <w:rFonts w:ascii="Verdana" w:hAnsi="Verdana"/>
          <w:bCs/>
          <w:sz w:val="20"/>
          <w:szCs w:val="20"/>
        </w:rPr>
        <w:t xml:space="preserve">przez zdalny dostęp do </w:t>
      </w:r>
      <w:r w:rsidRPr="004E7625">
        <w:rPr>
          <w:rFonts w:ascii="Verdana" w:hAnsi="Verdana"/>
          <w:sz w:val="20"/>
          <w:szCs w:val="20"/>
        </w:rPr>
        <w:t xml:space="preserve">wdrożonego </w:t>
      </w:r>
      <w:r w:rsidR="006B602B" w:rsidRPr="0023512C">
        <w:rPr>
          <w:rFonts w:ascii="Verdana" w:eastAsia="Times New Roman" w:hAnsi="Verdana" w:cs="Arial"/>
          <w:kern w:val="0"/>
          <w:sz w:val="20"/>
          <w:szCs w:val="20"/>
          <w:lang w:val="pl" w:eastAsia="pl-PL"/>
          <w14:ligatures w14:val="none"/>
        </w:rPr>
        <w:t>S</w:t>
      </w:r>
      <w:r w:rsidR="006B602B">
        <w:rPr>
          <w:rFonts w:ascii="Verdana" w:eastAsia="Times New Roman" w:hAnsi="Verdana" w:cs="Arial"/>
          <w:kern w:val="0"/>
          <w:sz w:val="20"/>
          <w:szCs w:val="20"/>
          <w:lang w:val="pl" w:eastAsia="pl-PL"/>
          <w14:ligatures w14:val="none"/>
        </w:rPr>
        <w:t>YSTEMU</w:t>
      </w:r>
      <w:r w:rsidRPr="004E7625">
        <w:rPr>
          <w:rFonts w:ascii="Verdana" w:hAnsi="Verdana"/>
          <w:sz w:val="20"/>
          <w:szCs w:val="20"/>
        </w:rPr>
        <w:t xml:space="preserve"> </w:t>
      </w:r>
      <w:r w:rsidRPr="004E7625">
        <w:rPr>
          <w:rFonts w:ascii="Verdana" w:hAnsi="Verdana"/>
          <w:bCs/>
          <w:sz w:val="20"/>
          <w:szCs w:val="20"/>
        </w:rPr>
        <w:t xml:space="preserve">na warunkach określonych </w:t>
      </w:r>
      <w:r w:rsidRPr="004E7625">
        <w:rPr>
          <w:rFonts w:ascii="Verdana" w:hAnsi="Verdana"/>
          <w:sz w:val="20"/>
          <w:szCs w:val="20"/>
        </w:rPr>
        <w:t xml:space="preserve">w </w:t>
      </w:r>
      <w:r w:rsidRPr="009A65B4">
        <w:rPr>
          <w:rFonts w:ascii="Verdana" w:hAnsi="Verdana"/>
          <w:sz w:val="20"/>
          <w:szCs w:val="20"/>
        </w:rPr>
        <w:t xml:space="preserve">Załączniku nr </w:t>
      </w:r>
      <w:r w:rsidR="00082824" w:rsidRPr="009A65B4">
        <w:rPr>
          <w:rFonts w:ascii="Verdana" w:hAnsi="Verdana"/>
          <w:sz w:val="20"/>
          <w:szCs w:val="20"/>
        </w:rPr>
        <w:t>6</w:t>
      </w:r>
      <w:r w:rsidR="00063027" w:rsidRPr="009A65B4">
        <w:rPr>
          <w:rFonts w:ascii="Verdana" w:hAnsi="Verdana"/>
          <w:sz w:val="20"/>
          <w:szCs w:val="20"/>
        </w:rPr>
        <w:t xml:space="preserve"> </w:t>
      </w:r>
      <w:r w:rsidRPr="009A65B4">
        <w:rPr>
          <w:rFonts w:ascii="Verdana" w:hAnsi="Verdana"/>
          <w:sz w:val="20"/>
          <w:szCs w:val="20"/>
        </w:rPr>
        <w:t xml:space="preserve">- </w:t>
      </w:r>
      <w:r w:rsidR="004F3C80" w:rsidRPr="009A65B4">
        <w:rPr>
          <w:rFonts w:ascii="Verdana" w:hAnsi="Verdana"/>
          <w:sz w:val="20"/>
          <w:szCs w:val="20"/>
        </w:rPr>
        <w:t xml:space="preserve">Bezpieczeństwo </w:t>
      </w:r>
      <w:r w:rsidR="006B602B" w:rsidRPr="009A65B4">
        <w:rPr>
          <w:rFonts w:ascii="Verdana" w:hAnsi="Verdana"/>
          <w:sz w:val="20"/>
          <w:szCs w:val="20"/>
        </w:rPr>
        <w:t>Informacji</w:t>
      </w:r>
      <w:r>
        <w:rPr>
          <w:rFonts w:ascii="Verdana" w:hAnsi="Verdana"/>
          <w:sz w:val="20"/>
          <w:szCs w:val="20"/>
        </w:rPr>
        <w:t>.</w:t>
      </w:r>
    </w:p>
    <w:p w14:paraId="2EE514A1" w14:textId="69034852" w:rsidR="004E7625" w:rsidRPr="004E7625" w:rsidRDefault="004E7625" w:rsidP="009A65B4">
      <w:pPr>
        <w:pStyle w:val="Akapitzlist"/>
        <w:numPr>
          <w:ilvl w:val="0"/>
          <w:numId w:val="125"/>
        </w:numPr>
        <w:jc w:val="both"/>
        <w:rPr>
          <w:rFonts w:ascii="Verdana" w:hAnsi="Verdana"/>
          <w:sz w:val="20"/>
          <w:szCs w:val="20"/>
          <w:lang w:val="pl"/>
        </w:rPr>
      </w:pPr>
      <w:r w:rsidRPr="004E7625">
        <w:rPr>
          <w:rFonts w:ascii="Verdana" w:hAnsi="Verdana"/>
          <w:bCs/>
          <w:sz w:val="20"/>
          <w:szCs w:val="20"/>
        </w:rPr>
        <w:t xml:space="preserve">Wykonawca zobowiązuje się do świadczenia </w:t>
      </w:r>
      <w:r w:rsidRPr="004E7625">
        <w:rPr>
          <w:rFonts w:ascii="Verdana" w:hAnsi="Verdana"/>
          <w:sz w:val="20"/>
          <w:szCs w:val="20"/>
        </w:rPr>
        <w:t>Usług Wsparcia</w:t>
      </w:r>
      <w:r w:rsidR="00D77B26">
        <w:rPr>
          <w:rFonts w:ascii="Verdana" w:hAnsi="Verdana"/>
          <w:sz w:val="20"/>
          <w:szCs w:val="20"/>
        </w:rPr>
        <w:t xml:space="preserve"> serwisowego</w:t>
      </w:r>
      <w:r w:rsidRPr="004E7625">
        <w:rPr>
          <w:rFonts w:ascii="Verdana" w:hAnsi="Verdana"/>
          <w:bCs/>
          <w:sz w:val="20"/>
          <w:szCs w:val="20"/>
        </w:rPr>
        <w:t xml:space="preserve"> w sposób niepowodujący utraty danych Zamawiającego w wyniku działań Wykonawcy, w tym także tych, do</w:t>
      </w:r>
      <w:r w:rsidR="00DB0A14">
        <w:rPr>
          <w:rFonts w:ascii="Verdana" w:hAnsi="Verdana"/>
          <w:bCs/>
          <w:sz w:val="20"/>
          <w:szCs w:val="20"/>
        </w:rPr>
        <w:t> </w:t>
      </w:r>
      <w:r w:rsidRPr="004E7625">
        <w:rPr>
          <w:rFonts w:ascii="Verdana" w:hAnsi="Verdana"/>
          <w:bCs/>
          <w:sz w:val="20"/>
          <w:szCs w:val="20"/>
        </w:rPr>
        <w:t>których będzie miał dostęp w trakcie wykonywania usług. W przypadku gdy wykonanie danej czynności przez Wykonawcę lub przez Zamawiającego w oparciu o</w:t>
      </w:r>
      <w:r w:rsidR="00DB0A14">
        <w:rPr>
          <w:rFonts w:ascii="Verdana" w:hAnsi="Verdana"/>
          <w:bCs/>
          <w:sz w:val="20"/>
          <w:szCs w:val="20"/>
        </w:rPr>
        <w:t> </w:t>
      </w:r>
      <w:r w:rsidRPr="004E7625">
        <w:rPr>
          <w:rFonts w:ascii="Verdana" w:hAnsi="Verdana"/>
          <w:bCs/>
          <w:sz w:val="20"/>
          <w:szCs w:val="20"/>
        </w:rPr>
        <w:t>rekomendację Wykonawcy wiąże się z ryzykiem utraty danych, Wykonawca zobowiązany jest poinformować o tym Zamawiającego, przed przystąpieniem do</w:t>
      </w:r>
      <w:r w:rsidR="00DB0A14">
        <w:rPr>
          <w:rFonts w:ascii="Verdana" w:hAnsi="Verdana"/>
          <w:bCs/>
          <w:sz w:val="20"/>
          <w:szCs w:val="20"/>
        </w:rPr>
        <w:t> </w:t>
      </w:r>
      <w:r w:rsidRPr="004E7625">
        <w:rPr>
          <w:rFonts w:ascii="Verdana" w:hAnsi="Verdana"/>
          <w:bCs/>
          <w:sz w:val="20"/>
          <w:szCs w:val="20"/>
        </w:rPr>
        <w:t>wykonania takiej czynności i uzyskać aprobatę Zamawiającego dla wykonania usług.</w:t>
      </w:r>
    </w:p>
    <w:p w14:paraId="76879873" w14:textId="7A510F7B" w:rsidR="004E7625" w:rsidRPr="004E7625" w:rsidRDefault="004E7625" w:rsidP="009A65B4">
      <w:pPr>
        <w:pStyle w:val="Akapitzlist"/>
        <w:numPr>
          <w:ilvl w:val="0"/>
          <w:numId w:val="125"/>
        </w:numPr>
        <w:jc w:val="both"/>
        <w:rPr>
          <w:rFonts w:ascii="Verdana" w:hAnsi="Verdana"/>
          <w:sz w:val="20"/>
          <w:szCs w:val="20"/>
          <w:lang w:val="pl"/>
        </w:rPr>
      </w:pPr>
      <w:r w:rsidRPr="004E7625">
        <w:rPr>
          <w:rFonts w:ascii="Verdana" w:hAnsi="Verdana"/>
          <w:bCs/>
          <w:sz w:val="20"/>
          <w:szCs w:val="20"/>
        </w:rPr>
        <w:t xml:space="preserve">Wykonawca odpowiada na zasadzie ryzyka za działanie </w:t>
      </w:r>
      <w:r w:rsidRPr="004E7625">
        <w:rPr>
          <w:rFonts w:ascii="Verdana" w:hAnsi="Verdana"/>
          <w:sz w:val="20"/>
          <w:szCs w:val="20"/>
        </w:rPr>
        <w:t xml:space="preserve">wdrożonego </w:t>
      </w:r>
      <w:r w:rsidR="006B602B" w:rsidRPr="0023512C">
        <w:rPr>
          <w:rFonts w:ascii="Verdana" w:eastAsia="Times New Roman" w:hAnsi="Verdana" w:cs="Arial"/>
          <w:kern w:val="0"/>
          <w:sz w:val="20"/>
          <w:szCs w:val="20"/>
          <w:lang w:val="pl" w:eastAsia="pl-PL"/>
          <w14:ligatures w14:val="none"/>
        </w:rPr>
        <w:t>S</w:t>
      </w:r>
      <w:r w:rsidR="006B602B">
        <w:rPr>
          <w:rFonts w:ascii="Verdana" w:eastAsia="Times New Roman" w:hAnsi="Verdana" w:cs="Arial"/>
          <w:kern w:val="0"/>
          <w:sz w:val="20"/>
          <w:szCs w:val="20"/>
          <w:lang w:val="pl" w:eastAsia="pl-PL"/>
          <w14:ligatures w14:val="none"/>
        </w:rPr>
        <w:t>YSTEMU</w:t>
      </w:r>
      <w:r w:rsidRPr="004E7625">
        <w:rPr>
          <w:rFonts w:ascii="Verdana" w:hAnsi="Verdana"/>
          <w:sz w:val="20"/>
          <w:szCs w:val="20"/>
        </w:rPr>
        <w:t xml:space="preserve"> </w:t>
      </w:r>
      <w:r w:rsidRPr="004E7625">
        <w:rPr>
          <w:rFonts w:ascii="Verdana" w:hAnsi="Verdana"/>
          <w:bCs/>
          <w:sz w:val="20"/>
          <w:szCs w:val="20"/>
        </w:rPr>
        <w:t>zgodnie z</w:t>
      </w:r>
      <w:r>
        <w:rPr>
          <w:rFonts w:ascii="Verdana" w:hAnsi="Verdana"/>
          <w:bCs/>
          <w:sz w:val="20"/>
          <w:szCs w:val="20"/>
        </w:rPr>
        <w:t> </w:t>
      </w:r>
      <w:r w:rsidRPr="004E7625">
        <w:rPr>
          <w:rFonts w:ascii="Verdana" w:hAnsi="Verdana"/>
          <w:bCs/>
          <w:sz w:val="20"/>
          <w:szCs w:val="20"/>
        </w:rPr>
        <w:t>zasadami opisanymi w niniejszym paragrafie, w szczególności zobowiązany jest do</w:t>
      </w:r>
      <w:r>
        <w:rPr>
          <w:rFonts w:ascii="Verdana" w:hAnsi="Verdana"/>
          <w:bCs/>
          <w:sz w:val="20"/>
          <w:szCs w:val="20"/>
        </w:rPr>
        <w:t> </w:t>
      </w:r>
      <w:r w:rsidRPr="004E7625">
        <w:rPr>
          <w:rFonts w:ascii="Verdana" w:hAnsi="Verdana"/>
          <w:bCs/>
          <w:sz w:val="20"/>
          <w:szCs w:val="20"/>
        </w:rPr>
        <w:t>usuwania Wad i Awarii w Czasie Naprawy</w:t>
      </w:r>
      <w:r>
        <w:rPr>
          <w:rFonts w:ascii="Verdana" w:hAnsi="Verdana"/>
          <w:bCs/>
          <w:sz w:val="20"/>
          <w:szCs w:val="20"/>
        </w:rPr>
        <w:t>.</w:t>
      </w:r>
    </w:p>
    <w:p w14:paraId="10DE3660" w14:textId="4E22D7DB" w:rsidR="004E7625" w:rsidRPr="00926FFD" w:rsidRDefault="004E7625" w:rsidP="009A65B4">
      <w:pPr>
        <w:pStyle w:val="Akapitzlist"/>
        <w:numPr>
          <w:ilvl w:val="0"/>
          <w:numId w:val="125"/>
        </w:numPr>
        <w:jc w:val="both"/>
        <w:rPr>
          <w:rFonts w:ascii="Verdana" w:hAnsi="Verdana"/>
          <w:sz w:val="20"/>
          <w:szCs w:val="20"/>
          <w:lang w:val="pl"/>
        </w:rPr>
      </w:pPr>
      <w:r w:rsidRPr="004E7625">
        <w:rPr>
          <w:rFonts w:ascii="Verdana" w:hAnsi="Verdana"/>
          <w:sz w:val="20"/>
          <w:szCs w:val="20"/>
        </w:rPr>
        <w:t>W celu uniknięcia wątpliwości przyjmuje się, że Wykonawca usunie wszystkie zgłoszone Wady i Awarie, nawet pomimo zakończenia okresu świadczenia Usług Wsparcia, o ile zostały one zgłoszone przed upływem tego okresu</w:t>
      </w:r>
      <w:r>
        <w:rPr>
          <w:rFonts w:ascii="Verdana" w:hAnsi="Verdana"/>
          <w:sz w:val="20"/>
          <w:szCs w:val="20"/>
        </w:rPr>
        <w:t>.</w:t>
      </w:r>
    </w:p>
    <w:p w14:paraId="32B42DF3" w14:textId="2C56371A" w:rsidR="00926FFD" w:rsidRPr="00926FFD" w:rsidRDefault="00926FFD" w:rsidP="009A65B4">
      <w:pPr>
        <w:pStyle w:val="Akapitzlist"/>
        <w:numPr>
          <w:ilvl w:val="0"/>
          <w:numId w:val="125"/>
        </w:numPr>
        <w:jc w:val="both"/>
        <w:rPr>
          <w:rFonts w:ascii="Verdana" w:hAnsi="Verdana"/>
          <w:sz w:val="20"/>
          <w:szCs w:val="20"/>
          <w:lang w:val="pl"/>
        </w:rPr>
      </w:pPr>
      <w:r w:rsidRPr="00926FFD">
        <w:rPr>
          <w:rFonts w:ascii="Verdana" w:hAnsi="Verdana"/>
          <w:sz w:val="20"/>
          <w:szCs w:val="20"/>
        </w:rPr>
        <w:t>Strony uzgadniają następujące terminy usuwania Wa</w:t>
      </w:r>
      <w:r>
        <w:rPr>
          <w:rFonts w:ascii="Verdana" w:hAnsi="Verdana"/>
          <w:sz w:val="20"/>
          <w:szCs w:val="20"/>
        </w:rPr>
        <w:t>d,</w:t>
      </w:r>
      <w:r w:rsidRPr="00926FFD">
        <w:rPr>
          <w:rFonts w:ascii="Verdana" w:hAnsi="Verdana"/>
          <w:sz w:val="20"/>
          <w:szCs w:val="20"/>
        </w:rPr>
        <w:t xml:space="preserve"> Awarii</w:t>
      </w:r>
      <w:r>
        <w:rPr>
          <w:rFonts w:ascii="Verdana" w:hAnsi="Verdana"/>
          <w:sz w:val="20"/>
          <w:szCs w:val="20"/>
        </w:rPr>
        <w:t xml:space="preserve"> i Usterek:</w:t>
      </w:r>
    </w:p>
    <w:tbl>
      <w:tblPr>
        <w:tblW w:w="9056"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2151"/>
        <w:gridCol w:w="1681"/>
        <w:gridCol w:w="5224"/>
      </w:tblGrid>
      <w:tr w:rsidR="00926FFD" w14:paraId="7544A026" w14:textId="77777777" w:rsidTr="00D00A80">
        <w:trPr>
          <w:trHeight w:val="300"/>
        </w:trPr>
        <w:tc>
          <w:tcPr>
            <w:tcW w:w="3832" w:type="dxa"/>
            <w:gridSpan w:val="2"/>
            <w:tcBorders>
              <w:top w:val="single" w:sz="6" w:space="0" w:color="000001"/>
              <w:left w:val="single" w:sz="6" w:space="0" w:color="000001"/>
              <w:bottom w:val="single" w:sz="6" w:space="0" w:color="000001"/>
              <w:right w:val="single" w:sz="6" w:space="0" w:color="000001"/>
            </w:tcBorders>
            <w:shd w:val="clear" w:color="auto" w:fill="D0CECE"/>
            <w:vAlign w:val="center"/>
          </w:tcPr>
          <w:p w14:paraId="47D8172D" w14:textId="77777777" w:rsidR="00926FFD" w:rsidRPr="009A65B4" w:rsidRDefault="00926FFD" w:rsidP="009A65B4">
            <w:pPr>
              <w:pStyle w:val="Akapitzlist"/>
              <w:ind w:left="284"/>
              <w:rPr>
                <w:rFonts w:ascii="Calibri" w:eastAsia="Calibri" w:hAnsi="Calibri" w:cs="Calibri"/>
                <w:sz w:val="20"/>
                <w:szCs w:val="20"/>
              </w:rPr>
            </w:pPr>
            <w:r w:rsidRPr="009A65B4">
              <w:rPr>
                <w:rFonts w:ascii="Calibri" w:eastAsia="Calibri" w:hAnsi="Calibri" w:cs="Calibri"/>
                <w:b/>
                <w:sz w:val="20"/>
                <w:szCs w:val="20"/>
              </w:rPr>
              <w:t>Minimalne warunki serwisu</w:t>
            </w:r>
            <w:r w:rsidRPr="009A65B4">
              <w:rPr>
                <w:rFonts w:ascii="Calibri" w:eastAsia="Calibri" w:hAnsi="Calibri" w:cs="Calibri"/>
                <w:sz w:val="20"/>
                <w:szCs w:val="20"/>
              </w:rPr>
              <w:t> </w:t>
            </w:r>
          </w:p>
        </w:tc>
        <w:tc>
          <w:tcPr>
            <w:tcW w:w="5224" w:type="dxa"/>
            <w:tcBorders>
              <w:top w:val="single" w:sz="6" w:space="0" w:color="000001"/>
              <w:left w:val="single" w:sz="6" w:space="0" w:color="000001"/>
              <w:bottom w:val="single" w:sz="6" w:space="0" w:color="000001"/>
              <w:right w:val="single" w:sz="6" w:space="0" w:color="000001"/>
            </w:tcBorders>
            <w:shd w:val="clear" w:color="auto" w:fill="D0CECE"/>
            <w:vAlign w:val="center"/>
          </w:tcPr>
          <w:p w14:paraId="47FDF8F5" w14:textId="77777777" w:rsidR="00926FFD" w:rsidRPr="009A65B4" w:rsidRDefault="00926FFD" w:rsidP="009A65B4">
            <w:pPr>
              <w:pStyle w:val="Akapitzlist"/>
              <w:ind w:left="284"/>
              <w:rPr>
                <w:rFonts w:ascii="Calibri" w:eastAsia="Calibri" w:hAnsi="Calibri" w:cs="Calibri"/>
                <w:sz w:val="20"/>
                <w:szCs w:val="20"/>
              </w:rPr>
            </w:pPr>
            <w:r w:rsidRPr="009A65B4">
              <w:rPr>
                <w:rFonts w:ascii="Calibri" w:eastAsia="Calibri" w:hAnsi="Calibri" w:cs="Calibri"/>
                <w:b/>
                <w:sz w:val="20"/>
                <w:szCs w:val="20"/>
              </w:rPr>
              <w:t>Uwagi</w:t>
            </w:r>
            <w:r w:rsidRPr="009A65B4">
              <w:rPr>
                <w:rFonts w:ascii="Calibri" w:eastAsia="Calibri" w:hAnsi="Calibri" w:cs="Calibri"/>
                <w:sz w:val="20"/>
                <w:szCs w:val="20"/>
              </w:rPr>
              <w:t> </w:t>
            </w:r>
          </w:p>
        </w:tc>
      </w:tr>
      <w:tr w:rsidR="00926FFD" w14:paraId="1FFC4C06" w14:textId="77777777" w:rsidTr="00D00A80">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64C0C724" w14:textId="16F4430B" w:rsidR="00926FFD" w:rsidRPr="009A65B4" w:rsidRDefault="00D77B26" w:rsidP="009A65B4">
            <w:pPr>
              <w:pStyle w:val="Akapitzlist"/>
              <w:ind w:left="284"/>
              <w:rPr>
                <w:rFonts w:ascii="Calibri" w:eastAsia="Calibri" w:hAnsi="Calibri" w:cs="Calibri"/>
                <w:sz w:val="20"/>
                <w:szCs w:val="20"/>
              </w:rPr>
            </w:pPr>
            <w:r w:rsidRPr="00D77B26">
              <w:rPr>
                <w:rFonts w:ascii="Calibri" w:eastAsia="Calibri" w:hAnsi="Calibri" w:cs="Calibri"/>
                <w:sz w:val="20"/>
                <w:szCs w:val="20"/>
              </w:rPr>
              <w:t xml:space="preserve">Czas </w:t>
            </w:r>
            <w:proofErr w:type="spellStart"/>
            <w:r w:rsidRPr="00D77B26">
              <w:rPr>
                <w:rFonts w:ascii="Calibri" w:eastAsia="Calibri" w:hAnsi="Calibri" w:cs="Calibri"/>
                <w:sz w:val="20"/>
                <w:szCs w:val="20"/>
              </w:rPr>
              <w:t>Reakcii</w:t>
            </w:r>
            <w:proofErr w:type="spellEnd"/>
            <w:r w:rsidRPr="00D77B26">
              <w:rPr>
                <w:rFonts w:ascii="Calibri" w:eastAsia="Calibri" w:hAnsi="Calibri" w:cs="Calibri"/>
                <w:sz w:val="20"/>
                <w:szCs w:val="20"/>
              </w:rPr>
              <w:t xml:space="preserve"> serwisu dla zgłoszonych Awarii/Wad Krytycznych </w:t>
            </w:r>
          </w:p>
        </w:tc>
        <w:tc>
          <w:tcPr>
            <w:tcW w:w="1681" w:type="dxa"/>
            <w:tcBorders>
              <w:top w:val="single" w:sz="6" w:space="0" w:color="000001"/>
              <w:left w:val="single" w:sz="6" w:space="0" w:color="000001"/>
              <w:bottom w:val="single" w:sz="6" w:space="0" w:color="000001"/>
              <w:right w:val="single" w:sz="6" w:space="0" w:color="000001"/>
            </w:tcBorders>
            <w:vAlign w:val="center"/>
          </w:tcPr>
          <w:p w14:paraId="52A49B4D" w14:textId="33BCAE3A" w:rsidR="00926FFD" w:rsidRPr="009A65B4" w:rsidRDefault="00926FFD" w:rsidP="009A65B4">
            <w:pPr>
              <w:pStyle w:val="Akapitzlist"/>
              <w:ind w:left="284"/>
              <w:rPr>
                <w:rFonts w:ascii="Calibri" w:eastAsia="Calibri" w:hAnsi="Calibri" w:cs="Calibri"/>
                <w:sz w:val="20"/>
                <w:szCs w:val="20"/>
              </w:rPr>
            </w:pPr>
            <w:r w:rsidRPr="009A65B4">
              <w:rPr>
                <w:rFonts w:ascii="Calibri" w:eastAsia="Calibri" w:hAnsi="Calibri" w:cs="Calibri"/>
                <w:sz w:val="20"/>
                <w:szCs w:val="20"/>
              </w:rPr>
              <w:t xml:space="preserve">do 2h </w:t>
            </w:r>
            <w:r w:rsidR="00D77B26">
              <w:rPr>
                <w:rFonts w:ascii="Calibri" w:eastAsia="Calibri" w:hAnsi="Calibri" w:cs="Calibri"/>
                <w:sz w:val="20"/>
                <w:szCs w:val="20"/>
              </w:rPr>
              <w:t>zegarowych</w:t>
            </w:r>
            <w:r w:rsidR="00D77B26" w:rsidRPr="009A65B4">
              <w:rPr>
                <w:rFonts w:ascii="Calibri" w:eastAsia="Calibri" w:hAnsi="Calibri" w:cs="Calibri"/>
                <w:sz w:val="20"/>
                <w:szCs w:val="20"/>
              </w:rPr>
              <w:t> </w:t>
            </w:r>
          </w:p>
        </w:tc>
        <w:tc>
          <w:tcPr>
            <w:tcW w:w="5224" w:type="dxa"/>
            <w:tcBorders>
              <w:top w:val="single" w:sz="6" w:space="0" w:color="000001"/>
              <w:left w:val="single" w:sz="6" w:space="0" w:color="000001"/>
              <w:bottom w:val="single" w:sz="6" w:space="0" w:color="000001"/>
              <w:right w:val="single" w:sz="6" w:space="0" w:color="000001"/>
            </w:tcBorders>
            <w:vAlign w:val="center"/>
          </w:tcPr>
          <w:p w14:paraId="0FE6B00B" w14:textId="6874A782" w:rsidR="00926FFD" w:rsidRPr="009A65B4" w:rsidRDefault="00D77B26" w:rsidP="009A65B4">
            <w:pPr>
              <w:pStyle w:val="Akapitzlist"/>
              <w:ind w:left="25"/>
              <w:rPr>
                <w:rFonts w:ascii="Calibri" w:eastAsia="Calibri" w:hAnsi="Calibri" w:cs="Calibri"/>
                <w:sz w:val="20"/>
                <w:szCs w:val="20"/>
              </w:rPr>
            </w:pPr>
            <w:r w:rsidRPr="00D77B26">
              <w:rPr>
                <w:rFonts w:ascii="Calibri" w:eastAsia="Calibri" w:hAnsi="Calibri" w:cs="Calibri"/>
                <w:sz w:val="20"/>
                <w:szCs w:val="20"/>
              </w:rPr>
              <w:t>Czas w godzinach liczony od chwili zaewidencjonowania w serwisie Zgłoszenia Serwisowego do momentu przyjęcia zgłoszenia tj. nadania mu statusu „przyjęte/ zarejestrowane” całodobowo 24/7</w:t>
            </w:r>
            <w:r w:rsidR="00926FFD" w:rsidRPr="009A65B4">
              <w:rPr>
                <w:rFonts w:ascii="Calibri" w:eastAsia="Calibri" w:hAnsi="Calibri" w:cs="Calibri"/>
                <w:sz w:val="20"/>
                <w:szCs w:val="20"/>
              </w:rPr>
              <w:t>. </w:t>
            </w:r>
          </w:p>
        </w:tc>
      </w:tr>
      <w:tr w:rsidR="00D77B26" w14:paraId="5F591412" w14:textId="77777777" w:rsidTr="00D00A80">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76C45704" w14:textId="340034B7" w:rsidR="00D77B26" w:rsidRPr="00D77B26" w:rsidRDefault="00D77B26" w:rsidP="00D77B26">
            <w:pPr>
              <w:pStyle w:val="Akapitzlist"/>
              <w:ind w:left="284"/>
              <w:rPr>
                <w:rFonts w:ascii="Calibri" w:eastAsia="Calibri" w:hAnsi="Calibri" w:cs="Calibri"/>
                <w:sz w:val="20"/>
                <w:szCs w:val="20"/>
              </w:rPr>
            </w:pPr>
            <w:r w:rsidRPr="00D77B26">
              <w:rPr>
                <w:rFonts w:ascii="Calibri" w:eastAsia="Calibri" w:hAnsi="Calibri" w:cs="Calibri"/>
                <w:sz w:val="20"/>
                <w:szCs w:val="20"/>
              </w:rPr>
              <w:t xml:space="preserve">Czas </w:t>
            </w:r>
            <w:proofErr w:type="spellStart"/>
            <w:r w:rsidRPr="00D77B26">
              <w:rPr>
                <w:rFonts w:ascii="Calibri" w:eastAsia="Calibri" w:hAnsi="Calibri" w:cs="Calibri"/>
                <w:sz w:val="20"/>
                <w:szCs w:val="20"/>
              </w:rPr>
              <w:t>Reakcii</w:t>
            </w:r>
            <w:proofErr w:type="spellEnd"/>
            <w:r w:rsidRPr="00D77B26">
              <w:rPr>
                <w:rFonts w:ascii="Calibri" w:eastAsia="Calibri" w:hAnsi="Calibri" w:cs="Calibri"/>
                <w:sz w:val="20"/>
                <w:szCs w:val="20"/>
              </w:rPr>
              <w:t xml:space="preserve"> serwisu dla pozostałych Wad/Usterek </w:t>
            </w:r>
          </w:p>
        </w:tc>
        <w:tc>
          <w:tcPr>
            <w:tcW w:w="1681" w:type="dxa"/>
            <w:tcBorders>
              <w:top w:val="single" w:sz="6" w:space="0" w:color="000001"/>
              <w:left w:val="single" w:sz="6" w:space="0" w:color="000001"/>
              <w:bottom w:val="single" w:sz="6" w:space="0" w:color="000001"/>
              <w:right w:val="single" w:sz="6" w:space="0" w:color="000001"/>
            </w:tcBorders>
            <w:vAlign w:val="center"/>
          </w:tcPr>
          <w:p w14:paraId="654B3913" w14:textId="7409CE18" w:rsidR="00D77B26" w:rsidRPr="00D77B26" w:rsidRDefault="00D77B26" w:rsidP="00D77B26">
            <w:pPr>
              <w:pStyle w:val="Akapitzlist"/>
              <w:ind w:left="284"/>
              <w:rPr>
                <w:rFonts w:ascii="Calibri" w:eastAsia="Calibri" w:hAnsi="Calibri" w:cs="Calibri"/>
                <w:sz w:val="20"/>
                <w:szCs w:val="20"/>
              </w:rPr>
            </w:pPr>
            <w:r w:rsidRPr="00D77B26">
              <w:rPr>
                <w:rFonts w:ascii="Calibri" w:eastAsia="Calibri" w:hAnsi="Calibri" w:cs="Calibri"/>
                <w:sz w:val="20"/>
                <w:szCs w:val="20"/>
              </w:rPr>
              <w:t>do 2h roboczych </w:t>
            </w:r>
          </w:p>
        </w:tc>
        <w:tc>
          <w:tcPr>
            <w:tcW w:w="5224" w:type="dxa"/>
            <w:tcBorders>
              <w:top w:val="single" w:sz="6" w:space="0" w:color="000001"/>
              <w:left w:val="single" w:sz="6" w:space="0" w:color="000001"/>
              <w:bottom w:val="single" w:sz="6" w:space="0" w:color="000001"/>
              <w:right w:val="single" w:sz="6" w:space="0" w:color="000001"/>
            </w:tcBorders>
            <w:vAlign w:val="center"/>
          </w:tcPr>
          <w:p w14:paraId="11D97B3A" w14:textId="6301CE80" w:rsidR="00D77B26" w:rsidRPr="00D77B26" w:rsidRDefault="00D77B26" w:rsidP="00D77B26">
            <w:pPr>
              <w:pStyle w:val="Akapitzlist"/>
              <w:ind w:left="25"/>
              <w:rPr>
                <w:rFonts w:ascii="Calibri" w:eastAsia="Calibri" w:hAnsi="Calibri" w:cs="Calibri"/>
                <w:sz w:val="20"/>
                <w:szCs w:val="20"/>
              </w:rPr>
            </w:pPr>
            <w:r w:rsidRPr="00D77B26">
              <w:rPr>
                <w:rFonts w:ascii="Calibri" w:eastAsia="Calibri" w:hAnsi="Calibri" w:cs="Calibri"/>
                <w:sz w:val="20"/>
                <w:szCs w:val="20"/>
              </w:rPr>
              <w:t>Czas w godzinach liczony od chwili zaewidencjonowania w serwisie Zgłoszenia Serwisowego do momentu przyjęcia zgłoszenia tj. nadania mu statusu „przyjęte/ zarejestrowane” w godzinach pracy serwisu</w:t>
            </w:r>
          </w:p>
        </w:tc>
      </w:tr>
      <w:tr w:rsidR="00926FFD" w14:paraId="63D89407" w14:textId="77777777" w:rsidTr="00D00A80">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2CFD343C" w14:textId="5E4B0828" w:rsidR="00926FFD" w:rsidRPr="009A65B4" w:rsidRDefault="00FD2391" w:rsidP="009A65B4">
            <w:pPr>
              <w:pStyle w:val="Akapitzlist"/>
              <w:ind w:left="284"/>
              <w:rPr>
                <w:rFonts w:ascii="Calibri" w:eastAsia="Calibri" w:hAnsi="Calibri" w:cs="Calibri"/>
                <w:sz w:val="20"/>
                <w:szCs w:val="20"/>
              </w:rPr>
            </w:pPr>
            <w:r w:rsidRPr="009A65B4">
              <w:rPr>
                <w:rFonts w:ascii="Calibri" w:eastAsia="Calibri" w:hAnsi="Calibri" w:cs="Calibri"/>
                <w:sz w:val="20"/>
                <w:szCs w:val="20"/>
              </w:rPr>
              <w:t>Czas Naprawy</w:t>
            </w:r>
            <w:r w:rsidR="00926FFD" w:rsidRPr="009A65B4">
              <w:rPr>
                <w:rFonts w:ascii="Calibri" w:eastAsia="Calibri" w:hAnsi="Calibri" w:cs="Calibri"/>
                <w:sz w:val="20"/>
                <w:szCs w:val="20"/>
              </w:rPr>
              <w:t xml:space="preserve"> Awarii </w:t>
            </w:r>
          </w:p>
        </w:tc>
        <w:tc>
          <w:tcPr>
            <w:tcW w:w="1681" w:type="dxa"/>
            <w:tcBorders>
              <w:top w:val="single" w:sz="6" w:space="0" w:color="000001"/>
              <w:left w:val="single" w:sz="6" w:space="0" w:color="000001"/>
              <w:bottom w:val="single" w:sz="6" w:space="0" w:color="000001"/>
              <w:right w:val="single" w:sz="6" w:space="0" w:color="000001"/>
            </w:tcBorders>
            <w:vAlign w:val="center"/>
          </w:tcPr>
          <w:p w14:paraId="08C9A22A" w14:textId="10B2CE61" w:rsidR="00926FFD" w:rsidRPr="009A65B4" w:rsidRDefault="00926FFD" w:rsidP="009A65B4">
            <w:pPr>
              <w:pStyle w:val="Akapitzlist"/>
              <w:ind w:left="284"/>
              <w:rPr>
                <w:rFonts w:ascii="Calibri" w:eastAsia="Calibri" w:hAnsi="Calibri" w:cs="Calibri"/>
                <w:sz w:val="20"/>
                <w:szCs w:val="20"/>
              </w:rPr>
            </w:pPr>
            <w:r w:rsidRPr="009A65B4">
              <w:rPr>
                <w:rFonts w:ascii="Calibri" w:eastAsia="Calibri" w:hAnsi="Calibri" w:cs="Calibri"/>
                <w:sz w:val="20"/>
                <w:szCs w:val="20"/>
              </w:rPr>
              <w:t xml:space="preserve">do </w:t>
            </w:r>
            <w:r w:rsidR="00F433BA" w:rsidRPr="009A65B4">
              <w:rPr>
                <w:rFonts w:ascii="Calibri" w:eastAsia="Calibri" w:hAnsi="Calibri" w:cs="Calibri"/>
                <w:sz w:val="20"/>
                <w:szCs w:val="20"/>
              </w:rPr>
              <w:t>4h </w:t>
            </w:r>
          </w:p>
        </w:tc>
        <w:tc>
          <w:tcPr>
            <w:tcW w:w="5224" w:type="dxa"/>
            <w:tcBorders>
              <w:top w:val="single" w:sz="6" w:space="0" w:color="000001"/>
              <w:left w:val="single" w:sz="6" w:space="0" w:color="000001"/>
              <w:bottom w:val="single" w:sz="6" w:space="0" w:color="000001"/>
              <w:right w:val="single" w:sz="6" w:space="0" w:color="000001"/>
            </w:tcBorders>
            <w:vAlign w:val="center"/>
          </w:tcPr>
          <w:p w14:paraId="3A5ED9DC" w14:textId="7F84CFE0" w:rsidR="00926FFD" w:rsidRPr="009A65B4" w:rsidRDefault="00926FFD" w:rsidP="009A65B4">
            <w:pPr>
              <w:pStyle w:val="Akapitzlist"/>
              <w:ind w:left="25"/>
              <w:rPr>
                <w:rFonts w:ascii="Calibri" w:eastAsia="Calibri" w:hAnsi="Calibri" w:cs="Calibri"/>
                <w:sz w:val="20"/>
                <w:szCs w:val="20"/>
              </w:rPr>
            </w:pPr>
            <w:r w:rsidRPr="009A65B4">
              <w:rPr>
                <w:rFonts w:ascii="Calibri" w:eastAsia="Calibri" w:hAnsi="Calibri" w:cs="Calibri"/>
                <w:sz w:val="20"/>
                <w:szCs w:val="20"/>
              </w:rPr>
              <w:t xml:space="preserve">Czas liczony w godzinach </w:t>
            </w:r>
            <w:r w:rsidR="00D77B26">
              <w:rPr>
                <w:rFonts w:ascii="Calibri" w:eastAsia="Calibri" w:hAnsi="Calibri" w:cs="Calibri"/>
                <w:sz w:val="20"/>
                <w:szCs w:val="20"/>
              </w:rPr>
              <w:t>zegarowych</w:t>
            </w:r>
            <w:r w:rsidR="00D77B26" w:rsidRPr="009A65B4">
              <w:rPr>
                <w:rFonts w:ascii="Calibri" w:eastAsia="Calibri" w:hAnsi="Calibri" w:cs="Calibri"/>
                <w:sz w:val="20"/>
                <w:szCs w:val="20"/>
              </w:rPr>
              <w:t xml:space="preserve"> </w:t>
            </w:r>
            <w:r w:rsidRPr="009A65B4">
              <w:rPr>
                <w:rFonts w:ascii="Calibri" w:eastAsia="Calibri" w:hAnsi="Calibri" w:cs="Calibri"/>
                <w:sz w:val="20"/>
                <w:szCs w:val="20"/>
              </w:rPr>
              <w:t xml:space="preserve">od upłynięcia czasu reakcji. Możliwe jest zaproponowanie tymczasowego </w:t>
            </w:r>
            <w:r w:rsidR="00DB0A14" w:rsidRPr="009A65B4">
              <w:rPr>
                <w:rFonts w:ascii="Calibri" w:eastAsia="Calibri" w:hAnsi="Calibri" w:cs="Calibri"/>
                <w:sz w:val="20"/>
                <w:szCs w:val="20"/>
              </w:rPr>
              <w:t>O</w:t>
            </w:r>
            <w:r w:rsidRPr="009A65B4">
              <w:rPr>
                <w:rFonts w:ascii="Calibri" w:eastAsia="Calibri" w:hAnsi="Calibri" w:cs="Calibri"/>
                <w:sz w:val="20"/>
                <w:szCs w:val="20"/>
              </w:rPr>
              <w:t xml:space="preserve">bejścia błędu w wymaganym czasie </w:t>
            </w:r>
            <w:r w:rsidR="00F433BA" w:rsidRPr="009A65B4">
              <w:rPr>
                <w:rFonts w:ascii="Calibri" w:eastAsia="Calibri" w:hAnsi="Calibri" w:cs="Calibri"/>
                <w:sz w:val="20"/>
                <w:szCs w:val="20"/>
              </w:rPr>
              <w:t>4h</w:t>
            </w:r>
            <w:r w:rsidRPr="009A65B4">
              <w:rPr>
                <w:rFonts w:ascii="Calibri" w:eastAsia="Calibri" w:hAnsi="Calibri" w:cs="Calibri"/>
                <w:sz w:val="20"/>
                <w:szCs w:val="20"/>
              </w:rPr>
              <w:t>, pod warunkiem kontynuowania prac nad usunięciem awarii. </w:t>
            </w:r>
          </w:p>
        </w:tc>
      </w:tr>
      <w:tr w:rsidR="00926FFD" w14:paraId="581A96A6" w14:textId="77777777" w:rsidTr="00D00A80">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06B3B8D9" w14:textId="3713EF4D" w:rsidR="00926FFD" w:rsidRPr="009A65B4" w:rsidRDefault="00FD2391" w:rsidP="009A65B4">
            <w:pPr>
              <w:pStyle w:val="Akapitzlist"/>
              <w:ind w:left="284"/>
              <w:rPr>
                <w:rFonts w:ascii="Calibri" w:eastAsia="Calibri" w:hAnsi="Calibri" w:cs="Calibri"/>
                <w:sz w:val="20"/>
                <w:szCs w:val="20"/>
              </w:rPr>
            </w:pPr>
            <w:r w:rsidRPr="009A65B4">
              <w:rPr>
                <w:rFonts w:ascii="Calibri" w:eastAsia="Calibri" w:hAnsi="Calibri" w:cs="Calibri"/>
                <w:sz w:val="20"/>
                <w:szCs w:val="20"/>
              </w:rPr>
              <w:t>Czas Naprawy</w:t>
            </w:r>
            <w:r w:rsidR="00926FFD" w:rsidRPr="009A65B4">
              <w:rPr>
                <w:rFonts w:ascii="Calibri" w:eastAsia="Calibri" w:hAnsi="Calibri" w:cs="Calibri"/>
                <w:sz w:val="20"/>
                <w:szCs w:val="20"/>
              </w:rPr>
              <w:t xml:space="preserve"> Wady </w:t>
            </w:r>
            <w:r w:rsidR="004C3FD1">
              <w:rPr>
                <w:rFonts w:ascii="Calibri" w:eastAsia="Calibri" w:hAnsi="Calibri" w:cs="Calibri"/>
                <w:sz w:val="20"/>
                <w:szCs w:val="20"/>
              </w:rPr>
              <w:t>Krytycznej</w:t>
            </w:r>
            <w:r w:rsidR="00926FFD" w:rsidRPr="009A65B4">
              <w:rPr>
                <w:rFonts w:ascii="Calibri" w:eastAsia="Calibri" w:hAnsi="Calibri" w:cs="Calibri"/>
                <w:sz w:val="20"/>
                <w:szCs w:val="20"/>
              </w:rPr>
              <w:t xml:space="preserve">  </w:t>
            </w:r>
          </w:p>
        </w:tc>
        <w:tc>
          <w:tcPr>
            <w:tcW w:w="1681" w:type="dxa"/>
            <w:tcBorders>
              <w:top w:val="single" w:sz="6" w:space="0" w:color="000001"/>
              <w:left w:val="single" w:sz="6" w:space="0" w:color="000001"/>
              <w:bottom w:val="single" w:sz="6" w:space="0" w:color="000001"/>
              <w:right w:val="single" w:sz="6" w:space="0" w:color="000001"/>
            </w:tcBorders>
            <w:vAlign w:val="center"/>
          </w:tcPr>
          <w:p w14:paraId="37C70A50" w14:textId="12D02488" w:rsidR="00926FFD" w:rsidRPr="009A65B4" w:rsidRDefault="004C3FD1" w:rsidP="009A65B4">
            <w:pPr>
              <w:pStyle w:val="Akapitzlist"/>
              <w:ind w:left="284"/>
              <w:rPr>
                <w:rFonts w:ascii="Calibri" w:eastAsia="Calibri" w:hAnsi="Calibri" w:cs="Calibri"/>
                <w:sz w:val="20"/>
                <w:szCs w:val="20"/>
              </w:rPr>
            </w:pPr>
            <w:r>
              <w:rPr>
                <w:rFonts w:ascii="Calibri" w:eastAsia="Calibri" w:hAnsi="Calibri" w:cs="Calibri"/>
                <w:sz w:val="20"/>
                <w:szCs w:val="20"/>
              </w:rPr>
              <w:t>do 24 godzin</w:t>
            </w:r>
            <w:r w:rsidR="00926FFD" w:rsidRPr="009A65B4">
              <w:rPr>
                <w:rFonts w:ascii="Calibri" w:eastAsia="Calibri" w:hAnsi="Calibri" w:cs="Calibri"/>
                <w:sz w:val="20"/>
                <w:szCs w:val="20"/>
              </w:rPr>
              <w:t> </w:t>
            </w:r>
          </w:p>
        </w:tc>
        <w:tc>
          <w:tcPr>
            <w:tcW w:w="5224" w:type="dxa"/>
            <w:tcBorders>
              <w:top w:val="single" w:sz="6" w:space="0" w:color="000001"/>
              <w:left w:val="single" w:sz="6" w:space="0" w:color="000001"/>
              <w:bottom w:val="single" w:sz="6" w:space="0" w:color="000001"/>
              <w:right w:val="single" w:sz="6" w:space="0" w:color="000001"/>
            </w:tcBorders>
            <w:vAlign w:val="center"/>
          </w:tcPr>
          <w:p w14:paraId="69E382B7" w14:textId="56163ACA" w:rsidR="00926FFD" w:rsidRPr="009A65B4" w:rsidRDefault="004C3FD1" w:rsidP="009A65B4">
            <w:pPr>
              <w:pStyle w:val="Akapitzlist"/>
              <w:ind w:left="25"/>
              <w:rPr>
                <w:rFonts w:ascii="Calibri" w:eastAsia="Calibri" w:hAnsi="Calibri" w:cs="Calibri"/>
                <w:sz w:val="20"/>
                <w:szCs w:val="20"/>
              </w:rPr>
            </w:pPr>
            <w:r w:rsidRPr="004C3FD1">
              <w:rPr>
                <w:rFonts w:ascii="Calibri" w:eastAsia="Calibri" w:hAnsi="Calibri" w:cs="Calibri"/>
                <w:sz w:val="20"/>
                <w:szCs w:val="20"/>
              </w:rPr>
              <w:t>Czas liczony w godzinach zegarowych od upłynięcia czasu reakcji. Możliwe jest zaproponowanie tymczasowego Obejścia błędu w wymaganym czasie 24h, pod warunkiem kontynuowania prac nad usunięciem Wady</w:t>
            </w:r>
          </w:p>
        </w:tc>
      </w:tr>
      <w:tr w:rsidR="004C3FD1" w14:paraId="0F30606A" w14:textId="77777777" w:rsidTr="00D00A80">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291224CC" w14:textId="130E489E" w:rsidR="004C3FD1" w:rsidRPr="00D77B26" w:rsidRDefault="004C3FD1">
            <w:pPr>
              <w:pStyle w:val="Akapitzlist"/>
              <w:ind w:left="284"/>
              <w:rPr>
                <w:rFonts w:ascii="Calibri" w:eastAsia="Calibri" w:hAnsi="Calibri" w:cs="Calibri"/>
                <w:sz w:val="20"/>
                <w:szCs w:val="20"/>
              </w:rPr>
            </w:pPr>
            <w:r w:rsidRPr="004C3FD1">
              <w:rPr>
                <w:rFonts w:ascii="Calibri" w:eastAsia="Calibri" w:hAnsi="Calibri" w:cs="Calibri"/>
                <w:sz w:val="20"/>
                <w:szCs w:val="20"/>
              </w:rPr>
              <w:t xml:space="preserve">Czas Naprawy Wady </w:t>
            </w:r>
          </w:p>
        </w:tc>
        <w:tc>
          <w:tcPr>
            <w:tcW w:w="1681" w:type="dxa"/>
            <w:tcBorders>
              <w:top w:val="single" w:sz="6" w:space="0" w:color="000001"/>
              <w:left w:val="single" w:sz="6" w:space="0" w:color="000001"/>
              <w:bottom w:val="single" w:sz="6" w:space="0" w:color="000001"/>
              <w:right w:val="single" w:sz="6" w:space="0" w:color="000001"/>
            </w:tcBorders>
            <w:vAlign w:val="center"/>
          </w:tcPr>
          <w:p w14:paraId="381A705D" w14:textId="1A125B9A" w:rsidR="004C3FD1" w:rsidRPr="00D77B26" w:rsidRDefault="004C3FD1" w:rsidP="00D77B26">
            <w:pPr>
              <w:pStyle w:val="Akapitzlist"/>
              <w:ind w:left="284"/>
              <w:rPr>
                <w:rFonts w:ascii="Calibri" w:eastAsia="Calibri" w:hAnsi="Calibri" w:cs="Calibri"/>
                <w:sz w:val="20"/>
                <w:szCs w:val="20"/>
              </w:rPr>
            </w:pPr>
            <w:r>
              <w:rPr>
                <w:rFonts w:ascii="Calibri" w:eastAsia="Calibri" w:hAnsi="Calibri" w:cs="Calibri"/>
                <w:sz w:val="20"/>
                <w:szCs w:val="20"/>
              </w:rPr>
              <w:t>do 5 dni</w:t>
            </w:r>
          </w:p>
        </w:tc>
        <w:tc>
          <w:tcPr>
            <w:tcW w:w="5224" w:type="dxa"/>
            <w:tcBorders>
              <w:top w:val="single" w:sz="6" w:space="0" w:color="000001"/>
              <w:left w:val="single" w:sz="6" w:space="0" w:color="000001"/>
              <w:bottom w:val="single" w:sz="6" w:space="0" w:color="000001"/>
              <w:right w:val="single" w:sz="6" w:space="0" w:color="000001"/>
            </w:tcBorders>
            <w:vAlign w:val="center"/>
          </w:tcPr>
          <w:p w14:paraId="695579D9" w14:textId="1769DB52" w:rsidR="004C3FD1" w:rsidRPr="00D77B26" w:rsidRDefault="004C3FD1" w:rsidP="00D77B26">
            <w:pPr>
              <w:pStyle w:val="Akapitzlist"/>
              <w:ind w:left="25"/>
              <w:rPr>
                <w:rFonts w:ascii="Calibri" w:eastAsia="Calibri" w:hAnsi="Calibri" w:cs="Calibri"/>
                <w:sz w:val="20"/>
                <w:szCs w:val="20"/>
              </w:rPr>
            </w:pPr>
            <w:r w:rsidRPr="004C3FD1">
              <w:rPr>
                <w:rFonts w:ascii="Calibri" w:eastAsia="Calibri" w:hAnsi="Calibri" w:cs="Calibri"/>
                <w:sz w:val="20"/>
                <w:szCs w:val="20"/>
              </w:rPr>
              <w:t>Czas liczony w dniach roboczych od upłynięcia czasu reakcji </w:t>
            </w:r>
          </w:p>
        </w:tc>
      </w:tr>
      <w:tr w:rsidR="00926FFD" w14:paraId="5212C39A" w14:textId="77777777" w:rsidTr="00D00A80">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0F1234ED" w14:textId="3311787A" w:rsidR="00926FFD" w:rsidRPr="009A65B4" w:rsidRDefault="00FD2391" w:rsidP="009A65B4">
            <w:pPr>
              <w:pStyle w:val="Akapitzlist"/>
              <w:ind w:left="284"/>
              <w:rPr>
                <w:rFonts w:ascii="Calibri" w:eastAsia="Calibri" w:hAnsi="Calibri" w:cs="Calibri"/>
                <w:sz w:val="20"/>
                <w:szCs w:val="20"/>
              </w:rPr>
            </w:pPr>
            <w:r w:rsidRPr="009A65B4">
              <w:rPr>
                <w:rFonts w:ascii="Calibri" w:eastAsia="Calibri" w:hAnsi="Calibri" w:cs="Calibri"/>
                <w:sz w:val="20"/>
                <w:szCs w:val="20"/>
              </w:rPr>
              <w:t>Czas Naprawy</w:t>
            </w:r>
            <w:r w:rsidR="00926FFD" w:rsidRPr="009A65B4">
              <w:rPr>
                <w:rFonts w:ascii="Calibri" w:eastAsia="Calibri" w:hAnsi="Calibri" w:cs="Calibri"/>
                <w:sz w:val="20"/>
                <w:szCs w:val="20"/>
              </w:rPr>
              <w:t xml:space="preserve"> Usterki </w:t>
            </w:r>
          </w:p>
        </w:tc>
        <w:tc>
          <w:tcPr>
            <w:tcW w:w="1681" w:type="dxa"/>
            <w:tcBorders>
              <w:top w:val="single" w:sz="6" w:space="0" w:color="000001"/>
              <w:left w:val="single" w:sz="6" w:space="0" w:color="000001"/>
              <w:bottom w:val="single" w:sz="6" w:space="0" w:color="000001"/>
              <w:right w:val="single" w:sz="6" w:space="0" w:color="000001"/>
            </w:tcBorders>
            <w:vAlign w:val="center"/>
          </w:tcPr>
          <w:p w14:paraId="48851AAD" w14:textId="77147D6B" w:rsidR="00926FFD" w:rsidRPr="009A65B4" w:rsidRDefault="004C3FD1" w:rsidP="009A65B4">
            <w:pPr>
              <w:pStyle w:val="Akapitzlist"/>
              <w:ind w:left="284"/>
              <w:rPr>
                <w:rFonts w:ascii="Calibri" w:eastAsia="Calibri" w:hAnsi="Calibri" w:cs="Calibri"/>
                <w:sz w:val="20"/>
                <w:szCs w:val="20"/>
              </w:rPr>
            </w:pPr>
            <w:r>
              <w:rPr>
                <w:rFonts w:ascii="Calibri" w:eastAsia="Calibri" w:hAnsi="Calibri" w:cs="Calibri"/>
                <w:sz w:val="20"/>
                <w:szCs w:val="20"/>
              </w:rPr>
              <w:t xml:space="preserve"> do </w:t>
            </w:r>
            <w:r w:rsidR="00926FFD" w:rsidRPr="009A65B4">
              <w:rPr>
                <w:rFonts w:ascii="Calibri" w:eastAsia="Calibri" w:hAnsi="Calibri" w:cs="Calibri"/>
                <w:sz w:val="20"/>
                <w:szCs w:val="20"/>
              </w:rPr>
              <w:t>10 dni </w:t>
            </w:r>
          </w:p>
        </w:tc>
        <w:tc>
          <w:tcPr>
            <w:tcW w:w="5224" w:type="dxa"/>
            <w:tcBorders>
              <w:top w:val="single" w:sz="6" w:space="0" w:color="000001"/>
              <w:left w:val="single" w:sz="6" w:space="0" w:color="000001"/>
              <w:bottom w:val="single" w:sz="6" w:space="0" w:color="000001"/>
              <w:right w:val="single" w:sz="6" w:space="0" w:color="000001"/>
            </w:tcBorders>
            <w:vAlign w:val="center"/>
          </w:tcPr>
          <w:p w14:paraId="355D29A1" w14:textId="77777777" w:rsidR="00926FFD" w:rsidRPr="009A65B4" w:rsidRDefault="00926FFD" w:rsidP="009A65B4">
            <w:pPr>
              <w:pStyle w:val="Akapitzlist"/>
              <w:ind w:left="25"/>
              <w:rPr>
                <w:rFonts w:ascii="Calibri" w:eastAsia="Calibri" w:hAnsi="Calibri" w:cs="Calibri"/>
                <w:sz w:val="20"/>
                <w:szCs w:val="20"/>
              </w:rPr>
            </w:pPr>
            <w:r w:rsidRPr="009A65B4">
              <w:rPr>
                <w:rFonts w:ascii="Calibri" w:eastAsia="Calibri" w:hAnsi="Calibri" w:cs="Calibri"/>
                <w:sz w:val="20"/>
                <w:szCs w:val="20"/>
              </w:rPr>
              <w:t>Czas liczony w dniach roboczych od upłynięcia czasu reakcji </w:t>
            </w:r>
          </w:p>
        </w:tc>
      </w:tr>
      <w:tr w:rsidR="00926FFD" w14:paraId="19A027C0" w14:textId="77777777" w:rsidTr="00D00A80">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34E6DB0A" w14:textId="6F926B0E" w:rsidR="00926FFD" w:rsidRPr="009A65B4" w:rsidRDefault="00926FFD" w:rsidP="009A65B4">
            <w:pPr>
              <w:pStyle w:val="Akapitzlist"/>
              <w:ind w:left="284"/>
              <w:rPr>
                <w:rFonts w:ascii="Calibri" w:eastAsia="Calibri" w:hAnsi="Calibri" w:cs="Calibri"/>
                <w:sz w:val="20"/>
                <w:szCs w:val="20"/>
              </w:rPr>
            </w:pPr>
            <w:r w:rsidRPr="009A65B4">
              <w:rPr>
                <w:rFonts w:ascii="Calibri" w:eastAsia="Calibri" w:hAnsi="Calibri" w:cs="Calibri"/>
                <w:sz w:val="20"/>
                <w:szCs w:val="20"/>
              </w:rPr>
              <w:t>Obsługi Konsultacji</w:t>
            </w:r>
          </w:p>
        </w:tc>
        <w:tc>
          <w:tcPr>
            <w:tcW w:w="1681" w:type="dxa"/>
            <w:tcBorders>
              <w:top w:val="single" w:sz="6" w:space="0" w:color="000001"/>
              <w:left w:val="single" w:sz="6" w:space="0" w:color="000001"/>
              <w:bottom w:val="single" w:sz="6" w:space="0" w:color="000001"/>
              <w:right w:val="single" w:sz="6" w:space="0" w:color="000001"/>
            </w:tcBorders>
            <w:vAlign w:val="center"/>
          </w:tcPr>
          <w:p w14:paraId="176DDE49" w14:textId="70B854B8" w:rsidR="00926FFD" w:rsidRPr="009A65B4" w:rsidRDefault="004C3FD1" w:rsidP="009A65B4">
            <w:pPr>
              <w:pStyle w:val="Akapitzlist"/>
              <w:ind w:left="284"/>
              <w:rPr>
                <w:rFonts w:ascii="Calibri" w:eastAsia="Calibri" w:hAnsi="Calibri" w:cs="Calibri"/>
                <w:sz w:val="20"/>
                <w:szCs w:val="20"/>
              </w:rPr>
            </w:pPr>
            <w:r>
              <w:rPr>
                <w:rFonts w:ascii="Calibri" w:eastAsia="Calibri" w:hAnsi="Calibri" w:cs="Calibri"/>
                <w:sz w:val="20"/>
                <w:szCs w:val="20"/>
              </w:rPr>
              <w:t xml:space="preserve">do </w:t>
            </w:r>
            <w:r w:rsidR="00926FFD" w:rsidRPr="009A65B4">
              <w:rPr>
                <w:rFonts w:ascii="Calibri" w:eastAsia="Calibri" w:hAnsi="Calibri" w:cs="Calibri"/>
                <w:sz w:val="20"/>
                <w:szCs w:val="20"/>
              </w:rPr>
              <w:t>10 dni </w:t>
            </w:r>
          </w:p>
        </w:tc>
        <w:tc>
          <w:tcPr>
            <w:tcW w:w="5224" w:type="dxa"/>
            <w:tcBorders>
              <w:top w:val="single" w:sz="6" w:space="0" w:color="000001"/>
              <w:left w:val="single" w:sz="6" w:space="0" w:color="000001"/>
              <w:bottom w:val="single" w:sz="6" w:space="0" w:color="000001"/>
              <w:right w:val="single" w:sz="6" w:space="0" w:color="000001"/>
            </w:tcBorders>
            <w:vAlign w:val="center"/>
          </w:tcPr>
          <w:p w14:paraId="6CF54D37" w14:textId="77777777" w:rsidR="00926FFD" w:rsidRPr="009A65B4" w:rsidRDefault="00926FFD" w:rsidP="009A65B4">
            <w:pPr>
              <w:pStyle w:val="Akapitzlist"/>
              <w:ind w:left="25"/>
              <w:rPr>
                <w:rFonts w:ascii="Calibri" w:eastAsia="Calibri" w:hAnsi="Calibri" w:cs="Calibri"/>
                <w:sz w:val="20"/>
                <w:szCs w:val="20"/>
              </w:rPr>
            </w:pPr>
            <w:r w:rsidRPr="009A65B4">
              <w:rPr>
                <w:rFonts w:ascii="Calibri" w:eastAsia="Calibri" w:hAnsi="Calibri" w:cs="Calibri"/>
                <w:sz w:val="20"/>
                <w:szCs w:val="20"/>
              </w:rPr>
              <w:t>Czas liczony w dniach roboczych od upłynięcia czasu reakcji. </w:t>
            </w:r>
          </w:p>
        </w:tc>
      </w:tr>
    </w:tbl>
    <w:p w14:paraId="49128CDC" w14:textId="77777777" w:rsidR="00926FFD" w:rsidRDefault="00926FFD" w:rsidP="00926FFD">
      <w:pPr>
        <w:pStyle w:val="Akapitzlist"/>
        <w:ind w:left="284"/>
        <w:jc w:val="both"/>
        <w:rPr>
          <w:rFonts w:ascii="Verdana" w:hAnsi="Verdana"/>
          <w:sz w:val="20"/>
          <w:szCs w:val="20"/>
        </w:rPr>
      </w:pPr>
    </w:p>
    <w:p w14:paraId="4F7AD559" w14:textId="17E93E92" w:rsidR="00926FFD" w:rsidRDefault="00926FFD" w:rsidP="009A65B4">
      <w:pPr>
        <w:pStyle w:val="Akapitzlist"/>
        <w:numPr>
          <w:ilvl w:val="0"/>
          <w:numId w:val="125"/>
        </w:numPr>
        <w:jc w:val="both"/>
        <w:rPr>
          <w:rFonts w:ascii="Verdana" w:hAnsi="Verdana"/>
          <w:sz w:val="20"/>
          <w:szCs w:val="20"/>
        </w:rPr>
      </w:pPr>
      <w:r w:rsidRPr="00926FFD">
        <w:rPr>
          <w:rFonts w:ascii="Verdana" w:hAnsi="Verdana"/>
          <w:sz w:val="20"/>
          <w:szCs w:val="20"/>
        </w:rPr>
        <w:lastRenderedPageBreak/>
        <w:t xml:space="preserve">W przypadku wykrycia przez </w:t>
      </w:r>
      <w:r w:rsidRPr="00AB025B">
        <w:rPr>
          <w:rFonts w:ascii="Verdana" w:hAnsi="Verdana"/>
          <w:sz w:val="20"/>
          <w:szCs w:val="20"/>
        </w:rPr>
        <w:t xml:space="preserve">Zamawiającego </w:t>
      </w:r>
      <w:r w:rsidRPr="003351A6">
        <w:rPr>
          <w:rFonts w:ascii="Verdana" w:hAnsi="Verdana"/>
          <w:sz w:val="20"/>
          <w:szCs w:val="20"/>
        </w:rPr>
        <w:t>Wady</w:t>
      </w:r>
      <w:r w:rsidR="00DB0A14" w:rsidRPr="003351A6">
        <w:rPr>
          <w:rFonts w:ascii="Verdana" w:hAnsi="Verdana"/>
          <w:sz w:val="20"/>
          <w:szCs w:val="20"/>
        </w:rPr>
        <w:t>/</w:t>
      </w:r>
      <w:r w:rsidRPr="003351A6">
        <w:rPr>
          <w:rFonts w:ascii="Verdana" w:hAnsi="Verdana"/>
          <w:sz w:val="20"/>
          <w:szCs w:val="20"/>
        </w:rPr>
        <w:t>Awarii</w:t>
      </w:r>
      <w:r w:rsidRPr="00926FFD">
        <w:rPr>
          <w:rFonts w:ascii="Verdana" w:hAnsi="Verdana"/>
          <w:sz w:val="20"/>
          <w:szCs w:val="20"/>
        </w:rPr>
        <w:t xml:space="preserve"> Zamawiający dokona jej zgłoszenia oraz nada jej kategorię. Wykonawca zobowiązuje się rejestrować zgłaszane </w:t>
      </w:r>
      <w:r w:rsidRPr="003351A6">
        <w:rPr>
          <w:rFonts w:ascii="Verdana" w:hAnsi="Verdana"/>
          <w:sz w:val="20"/>
          <w:szCs w:val="20"/>
        </w:rPr>
        <w:t>Wady</w:t>
      </w:r>
      <w:r w:rsidR="00DB0A14" w:rsidRPr="003351A6">
        <w:rPr>
          <w:rFonts w:ascii="Verdana" w:hAnsi="Verdana"/>
          <w:sz w:val="20"/>
          <w:szCs w:val="20"/>
        </w:rPr>
        <w:t>/</w:t>
      </w:r>
      <w:r w:rsidRPr="003351A6">
        <w:rPr>
          <w:rFonts w:ascii="Verdana" w:hAnsi="Verdana"/>
          <w:sz w:val="20"/>
          <w:szCs w:val="20"/>
        </w:rPr>
        <w:t>Awarie</w:t>
      </w:r>
      <w:r w:rsidRPr="00926FFD">
        <w:rPr>
          <w:rFonts w:ascii="Verdana" w:hAnsi="Verdana"/>
          <w:sz w:val="20"/>
          <w:szCs w:val="20"/>
        </w:rPr>
        <w:t>, wykorzystując rozwiązania umożliwiające raportowanie zgłoszeń wraz z</w:t>
      </w:r>
      <w:r w:rsidR="00AB025B">
        <w:rPr>
          <w:rFonts w:ascii="Verdana" w:hAnsi="Verdana"/>
          <w:sz w:val="20"/>
          <w:szCs w:val="20"/>
        </w:rPr>
        <w:t> </w:t>
      </w:r>
      <w:r w:rsidRPr="00926FFD">
        <w:rPr>
          <w:rFonts w:ascii="Verdana" w:hAnsi="Verdana"/>
          <w:sz w:val="20"/>
          <w:szCs w:val="20"/>
        </w:rPr>
        <w:t>danymi pozwalającymi m.in. na śledzenie czasu ich usunięcia, a w szczególności Czasu Reakcji oraz Czasu Naprawy. Wykonawca będzie przyjmował zgłoszenia przekazywane w następujący sposób</w:t>
      </w:r>
      <w:r>
        <w:rPr>
          <w:rFonts w:ascii="Verdana" w:hAnsi="Verdana"/>
          <w:sz w:val="20"/>
          <w:szCs w:val="20"/>
        </w:rPr>
        <w:t>:</w:t>
      </w:r>
    </w:p>
    <w:p w14:paraId="44E88E7A" w14:textId="3223D8BD" w:rsidR="00926FFD" w:rsidRDefault="00926FFD" w:rsidP="009A65B4">
      <w:pPr>
        <w:pStyle w:val="Akapitzlist"/>
        <w:numPr>
          <w:ilvl w:val="1"/>
          <w:numId w:val="125"/>
        </w:numPr>
        <w:ind w:left="709" w:hanging="425"/>
        <w:jc w:val="both"/>
        <w:rPr>
          <w:rFonts w:ascii="Verdana" w:hAnsi="Verdana"/>
          <w:sz w:val="20"/>
          <w:szCs w:val="20"/>
        </w:rPr>
      </w:pPr>
      <w:r w:rsidRPr="00926FFD">
        <w:rPr>
          <w:rFonts w:ascii="Verdana" w:hAnsi="Verdana"/>
          <w:sz w:val="20"/>
          <w:szCs w:val="20"/>
        </w:rPr>
        <w:t>za pomocą aplikacji serwisowej (systemu zgłoszeniowego) udostępnionej przez Wykonawcę pod adresem:</w:t>
      </w:r>
      <w:r w:rsidR="00465C09">
        <w:rPr>
          <w:rFonts w:ascii="Verdana" w:hAnsi="Verdana"/>
          <w:sz w:val="20"/>
          <w:szCs w:val="20"/>
        </w:rPr>
        <w:t xml:space="preserve"> </w:t>
      </w:r>
      <w:r w:rsidRPr="00926FFD">
        <w:rPr>
          <w:rFonts w:ascii="Verdana" w:hAnsi="Verdana"/>
          <w:sz w:val="20"/>
          <w:szCs w:val="20"/>
        </w:rPr>
        <w:t>………………………………………………………….. , lub</w:t>
      </w:r>
    </w:p>
    <w:p w14:paraId="09E4ECB9" w14:textId="7035F5DD" w:rsidR="00926FFD" w:rsidRDefault="00926FFD" w:rsidP="009A65B4">
      <w:pPr>
        <w:pStyle w:val="Akapitzlist"/>
        <w:numPr>
          <w:ilvl w:val="1"/>
          <w:numId w:val="125"/>
        </w:numPr>
        <w:ind w:left="709" w:hanging="425"/>
        <w:jc w:val="both"/>
        <w:rPr>
          <w:rFonts w:ascii="Verdana" w:hAnsi="Verdana"/>
          <w:sz w:val="20"/>
          <w:szCs w:val="20"/>
        </w:rPr>
      </w:pPr>
      <w:r w:rsidRPr="00926FFD">
        <w:rPr>
          <w:rFonts w:ascii="Verdana" w:hAnsi="Verdana"/>
          <w:sz w:val="20"/>
          <w:szCs w:val="20"/>
        </w:rPr>
        <w:t>przez przesłanie zgłoszenia pocztą elektroniczną na adres: _____, lub</w:t>
      </w:r>
    </w:p>
    <w:p w14:paraId="7EF43478" w14:textId="203CAFD7" w:rsidR="00926FFD" w:rsidRDefault="00926FFD" w:rsidP="009A65B4">
      <w:pPr>
        <w:pStyle w:val="Akapitzlist"/>
        <w:numPr>
          <w:ilvl w:val="1"/>
          <w:numId w:val="125"/>
        </w:numPr>
        <w:ind w:left="709" w:hanging="425"/>
        <w:jc w:val="both"/>
        <w:rPr>
          <w:rFonts w:ascii="Verdana" w:hAnsi="Verdana"/>
          <w:sz w:val="20"/>
          <w:szCs w:val="20"/>
        </w:rPr>
      </w:pPr>
      <w:r w:rsidRPr="00926FFD">
        <w:rPr>
          <w:rFonts w:ascii="Verdana" w:hAnsi="Verdana"/>
          <w:sz w:val="20"/>
          <w:szCs w:val="20"/>
        </w:rPr>
        <w:t>przez zgłoszenie drogą telefoniczną na numer:</w:t>
      </w:r>
      <w:r w:rsidR="00465C09">
        <w:rPr>
          <w:rFonts w:ascii="Verdana" w:hAnsi="Verdana"/>
          <w:sz w:val="20"/>
          <w:szCs w:val="20"/>
        </w:rPr>
        <w:t xml:space="preserve"> </w:t>
      </w:r>
      <w:r w:rsidRPr="00926FFD">
        <w:rPr>
          <w:rFonts w:ascii="Verdana" w:hAnsi="Verdana"/>
          <w:sz w:val="20"/>
          <w:szCs w:val="20"/>
        </w:rPr>
        <w:t>…………………………………………………… w</w:t>
      </w:r>
      <w:r>
        <w:rPr>
          <w:rFonts w:ascii="Verdana" w:hAnsi="Verdana"/>
          <w:sz w:val="20"/>
          <w:szCs w:val="20"/>
        </w:rPr>
        <w:t> </w:t>
      </w:r>
      <w:r w:rsidRPr="00926FFD">
        <w:rPr>
          <w:rFonts w:ascii="Verdana" w:hAnsi="Verdana"/>
          <w:sz w:val="20"/>
          <w:szCs w:val="20"/>
        </w:rPr>
        <w:t xml:space="preserve">szczególności </w:t>
      </w:r>
      <w:r w:rsidR="00DB0A14">
        <w:rPr>
          <w:rFonts w:ascii="Verdana" w:hAnsi="Verdana"/>
          <w:sz w:val="20"/>
          <w:szCs w:val="20"/>
        </w:rPr>
        <w:t xml:space="preserve">Awarie i Wady. </w:t>
      </w:r>
    </w:p>
    <w:p w14:paraId="4821D14D" w14:textId="2126493B" w:rsidR="00926FFD" w:rsidRDefault="00926FFD" w:rsidP="009A65B4">
      <w:pPr>
        <w:pStyle w:val="Akapitzlist"/>
        <w:numPr>
          <w:ilvl w:val="0"/>
          <w:numId w:val="125"/>
        </w:numPr>
        <w:jc w:val="both"/>
        <w:rPr>
          <w:rFonts w:ascii="Verdana" w:hAnsi="Verdana"/>
          <w:sz w:val="20"/>
          <w:szCs w:val="20"/>
        </w:rPr>
      </w:pPr>
      <w:r w:rsidRPr="00926FFD">
        <w:rPr>
          <w:rFonts w:ascii="Verdana" w:hAnsi="Verdana"/>
          <w:sz w:val="20"/>
          <w:szCs w:val="20"/>
        </w:rPr>
        <w:t>O każdej zmianie numeru telefonu lub adresu e-mailowego Wykonawca zobowiązany jest powiadomić Zamawiającego w formie pisemnej. Powiadomienie o powyższych zmianach nie stanowi zmiany Umowy wymagającej sporządzenia aneksu. W przypadku niepowiadomienia Zamawiającego o zmianie zgłoszenie uważa się za dostarczone w</w:t>
      </w:r>
      <w:r>
        <w:rPr>
          <w:rFonts w:ascii="Verdana" w:hAnsi="Verdana"/>
          <w:sz w:val="20"/>
          <w:szCs w:val="20"/>
        </w:rPr>
        <w:t> </w:t>
      </w:r>
      <w:r w:rsidRPr="00926FFD">
        <w:rPr>
          <w:rFonts w:ascii="Verdana" w:hAnsi="Verdana"/>
          <w:sz w:val="20"/>
          <w:szCs w:val="20"/>
        </w:rPr>
        <w:t>terminie</w:t>
      </w:r>
      <w:r>
        <w:rPr>
          <w:rFonts w:ascii="Verdana" w:hAnsi="Verdana"/>
          <w:sz w:val="20"/>
          <w:szCs w:val="20"/>
        </w:rPr>
        <w:t>.</w:t>
      </w:r>
      <w:r w:rsidR="00FD2391">
        <w:rPr>
          <w:rFonts w:ascii="Verdana" w:hAnsi="Verdana"/>
          <w:sz w:val="20"/>
          <w:szCs w:val="20"/>
        </w:rPr>
        <w:t xml:space="preserve"> </w:t>
      </w:r>
      <w:r w:rsidR="00FD2391" w:rsidRPr="00FD2391">
        <w:rPr>
          <w:rFonts w:ascii="Verdana" w:hAnsi="Verdana"/>
          <w:sz w:val="20"/>
          <w:szCs w:val="20"/>
        </w:rPr>
        <w:t xml:space="preserve">W przypadku braku możliwości dokonania zgłoszenia poprzez wyżej wymieniony kanał, uprawniony pracownik Zamawiającego dokona zgłoszenia mailowo bezpośrednio do </w:t>
      </w:r>
      <w:r w:rsidR="00DB0A14" w:rsidRPr="003351A6">
        <w:rPr>
          <w:rFonts w:ascii="Verdana" w:hAnsi="Verdana"/>
          <w:sz w:val="20"/>
          <w:szCs w:val="20"/>
        </w:rPr>
        <w:t>osoby odpowiedzialnej za realizację Umowy po stronie Wykonawcy</w:t>
      </w:r>
      <w:r w:rsidR="00FD2391" w:rsidRPr="003351A6">
        <w:rPr>
          <w:rFonts w:ascii="Verdana" w:hAnsi="Verdana"/>
          <w:sz w:val="20"/>
          <w:szCs w:val="20"/>
        </w:rPr>
        <w:t xml:space="preserve"> na wskazany adres e-mail</w:t>
      </w:r>
      <w:r w:rsidR="00FD2391" w:rsidRPr="007F3328">
        <w:rPr>
          <w:rFonts w:ascii="Verdana" w:hAnsi="Verdana"/>
          <w:sz w:val="20"/>
          <w:szCs w:val="20"/>
        </w:rPr>
        <w:t xml:space="preserve">. Dokonanie zgłoszenia serwisowego za pośrednictwem </w:t>
      </w:r>
      <w:proofErr w:type="spellStart"/>
      <w:r w:rsidR="00FD2391" w:rsidRPr="007F3328">
        <w:rPr>
          <w:rFonts w:ascii="Verdana" w:hAnsi="Verdana"/>
          <w:sz w:val="20"/>
          <w:szCs w:val="20"/>
        </w:rPr>
        <w:t>kt</w:t>
      </w:r>
      <w:proofErr w:type="spellEnd"/>
      <w:r w:rsidR="00FD2391" w:rsidRPr="007F3328">
        <w:rPr>
          <w:rFonts w:ascii="Verdana" w:hAnsi="Verdana"/>
          <w:sz w:val="20"/>
          <w:szCs w:val="20"/>
          <w:lang w:val="es-ES_tradnl"/>
        </w:rPr>
        <w:t>ó</w:t>
      </w:r>
      <w:proofErr w:type="spellStart"/>
      <w:r w:rsidR="00FD2391" w:rsidRPr="007F3328">
        <w:rPr>
          <w:rFonts w:ascii="Verdana" w:hAnsi="Verdana"/>
          <w:sz w:val="20"/>
          <w:szCs w:val="20"/>
        </w:rPr>
        <w:t>regokolwiek</w:t>
      </w:r>
      <w:proofErr w:type="spellEnd"/>
      <w:r w:rsidR="00FD2391" w:rsidRPr="007F3328">
        <w:rPr>
          <w:rFonts w:ascii="Verdana" w:hAnsi="Verdana"/>
          <w:sz w:val="20"/>
          <w:szCs w:val="20"/>
        </w:rPr>
        <w:t xml:space="preserve"> z powyższych</w:t>
      </w:r>
      <w:r w:rsidR="00FD2391" w:rsidRPr="00FD2391">
        <w:rPr>
          <w:rFonts w:ascii="Verdana" w:hAnsi="Verdana"/>
          <w:sz w:val="20"/>
          <w:szCs w:val="20"/>
        </w:rPr>
        <w:t xml:space="preserve"> kanałów komunikacyjnych, będzie realizowane przez Wykonawcę z identycznym priorytetem</w:t>
      </w:r>
      <w:r w:rsidR="00DB0A14">
        <w:rPr>
          <w:rFonts w:ascii="Verdana" w:hAnsi="Verdana"/>
          <w:sz w:val="20"/>
          <w:szCs w:val="20"/>
        </w:rPr>
        <w:t>.</w:t>
      </w:r>
    </w:p>
    <w:p w14:paraId="7885EFF8" w14:textId="18FA3CE0" w:rsidR="00FD2391" w:rsidRDefault="00FD2391" w:rsidP="009A65B4">
      <w:pPr>
        <w:pStyle w:val="Akapitzlist"/>
        <w:numPr>
          <w:ilvl w:val="0"/>
          <w:numId w:val="125"/>
        </w:numPr>
        <w:jc w:val="both"/>
        <w:rPr>
          <w:rFonts w:ascii="Verdana" w:hAnsi="Verdana"/>
          <w:sz w:val="20"/>
          <w:szCs w:val="20"/>
        </w:rPr>
      </w:pPr>
      <w:r w:rsidRPr="00FD2391">
        <w:rPr>
          <w:rFonts w:ascii="Verdana" w:hAnsi="Verdana"/>
          <w:sz w:val="20"/>
          <w:szCs w:val="20"/>
        </w:rPr>
        <w:t xml:space="preserve">Zgłoszenie zawierać będzie posiadane przez Zamawiającego informacje dotyczące nieprawidłowego działania </w:t>
      </w:r>
      <w:r w:rsidRPr="00837A81">
        <w:rPr>
          <w:rFonts w:ascii="Verdana" w:hAnsi="Verdana"/>
          <w:bCs/>
          <w:sz w:val="20"/>
          <w:szCs w:val="20"/>
        </w:rPr>
        <w:t xml:space="preserve">wdrożonego </w:t>
      </w:r>
      <w:r w:rsidR="006B602B" w:rsidRPr="0023512C">
        <w:rPr>
          <w:rFonts w:ascii="Verdana" w:eastAsia="Times New Roman" w:hAnsi="Verdana" w:cs="Arial"/>
          <w:kern w:val="0"/>
          <w:sz w:val="20"/>
          <w:szCs w:val="20"/>
          <w:lang w:val="pl" w:eastAsia="pl-PL"/>
          <w14:ligatures w14:val="none"/>
        </w:rPr>
        <w:t>S</w:t>
      </w:r>
      <w:r w:rsidR="006B602B">
        <w:rPr>
          <w:rFonts w:ascii="Verdana" w:eastAsia="Times New Roman" w:hAnsi="Verdana" w:cs="Arial"/>
          <w:kern w:val="0"/>
          <w:sz w:val="20"/>
          <w:szCs w:val="20"/>
          <w:lang w:val="pl" w:eastAsia="pl-PL"/>
          <w14:ligatures w14:val="none"/>
        </w:rPr>
        <w:t>YSTEMU</w:t>
      </w:r>
      <w:r w:rsidRPr="00837A81">
        <w:rPr>
          <w:rFonts w:ascii="Verdana" w:hAnsi="Verdana"/>
          <w:bCs/>
          <w:sz w:val="20"/>
          <w:szCs w:val="20"/>
        </w:rPr>
        <w:t>,</w:t>
      </w:r>
      <w:r w:rsidRPr="00FD2391">
        <w:rPr>
          <w:rFonts w:ascii="Verdana" w:hAnsi="Verdana"/>
          <w:b/>
          <w:bCs/>
          <w:sz w:val="20"/>
          <w:szCs w:val="20"/>
        </w:rPr>
        <w:t xml:space="preserve"> </w:t>
      </w:r>
      <w:r w:rsidRPr="00FD2391">
        <w:rPr>
          <w:rFonts w:ascii="Verdana" w:hAnsi="Verdana"/>
          <w:sz w:val="20"/>
          <w:szCs w:val="20"/>
        </w:rPr>
        <w:t xml:space="preserve">istotne w ocenie Zamawiającego </w:t>
      </w:r>
      <w:r w:rsidRPr="00FD2391">
        <w:rPr>
          <w:rFonts w:ascii="Verdana" w:hAnsi="Verdana"/>
          <w:sz w:val="20"/>
          <w:szCs w:val="20"/>
        </w:rPr>
        <w:br/>
        <w:t xml:space="preserve">dla zdiagnozowania i usunięcia nieprawidłowości w działaniu </w:t>
      </w:r>
      <w:r w:rsidRPr="00837A81">
        <w:rPr>
          <w:rFonts w:ascii="Verdana" w:hAnsi="Verdana"/>
          <w:bCs/>
          <w:sz w:val="20"/>
          <w:szCs w:val="20"/>
        </w:rPr>
        <w:t xml:space="preserve">wdrożonego </w:t>
      </w:r>
      <w:r w:rsidR="006B602B" w:rsidRPr="0023512C">
        <w:rPr>
          <w:rFonts w:ascii="Verdana" w:eastAsia="Times New Roman" w:hAnsi="Verdana" w:cs="Arial"/>
          <w:kern w:val="0"/>
          <w:sz w:val="20"/>
          <w:szCs w:val="20"/>
          <w:lang w:val="pl" w:eastAsia="pl-PL"/>
          <w14:ligatures w14:val="none"/>
        </w:rPr>
        <w:t>S</w:t>
      </w:r>
      <w:r w:rsidR="006B602B">
        <w:rPr>
          <w:rFonts w:ascii="Verdana" w:eastAsia="Times New Roman" w:hAnsi="Verdana" w:cs="Arial"/>
          <w:kern w:val="0"/>
          <w:sz w:val="20"/>
          <w:szCs w:val="20"/>
          <w:lang w:val="pl" w:eastAsia="pl-PL"/>
          <w14:ligatures w14:val="none"/>
        </w:rPr>
        <w:t>YSTEMU</w:t>
      </w:r>
      <w:r w:rsidRPr="00FD2391">
        <w:rPr>
          <w:rFonts w:ascii="Verdana" w:hAnsi="Verdana"/>
          <w:sz w:val="20"/>
          <w:szCs w:val="20"/>
        </w:rPr>
        <w:t>. System zgłoszeniowy udostępniony przez Wykonawcę nie może uzależniać rozpoczęcia obsługi zgłoszenia od przekazania innych informacji niż opis nieprawidłowości i znane Zamawiającemu okoliczności jej wystąpienia ani nie może wymagać określonego stopnia szczegółowości tych opisów. Zamawiający może dokonać zgłoszenia za pomocą innych kanałów komunikacji wskazanych w niniejszym paragrafie i zgłoszenie dokonane za</w:t>
      </w:r>
      <w:r>
        <w:rPr>
          <w:rFonts w:ascii="Verdana" w:hAnsi="Verdana"/>
          <w:sz w:val="20"/>
          <w:szCs w:val="20"/>
        </w:rPr>
        <w:t> </w:t>
      </w:r>
      <w:r w:rsidRPr="00FD2391">
        <w:rPr>
          <w:rFonts w:ascii="Verdana" w:hAnsi="Verdana"/>
          <w:sz w:val="20"/>
          <w:szCs w:val="20"/>
        </w:rPr>
        <w:t>pomocą każdego z nich jest uznawane za dokonane skutecznie z chwilą, gdy zgłoszenie dotarło do Wykonawcy lub zostało wprowadzone do środka komunikacji elektronicznej w taki sposób, że Wykonawca mógł zapoznać się z jego treścią</w:t>
      </w:r>
      <w:r>
        <w:rPr>
          <w:rFonts w:ascii="Verdana" w:hAnsi="Verdana"/>
          <w:sz w:val="20"/>
          <w:szCs w:val="20"/>
        </w:rPr>
        <w:t>.</w:t>
      </w:r>
    </w:p>
    <w:p w14:paraId="335F5F63" w14:textId="340082E5" w:rsidR="00FD2391" w:rsidRDefault="00FD2391" w:rsidP="009A65B4">
      <w:pPr>
        <w:pStyle w:val="Akapitzlist"/>
        <w:numPr>
          <w:ilvl w:val="0"/>
          <w:numId w:val="125"/>
        </w:numPr>
        <w:jc w:val="both"/>
        <w:rPr>
          <w:rFonts w:ascii="Verdana" w:hAnsi="Verdana"/>
          <w:sz w:val="20"/>
          <w:szCs w:val="20"/>
        </w:rPr>
      </w:pPr>
      <w:r w:rsidRPr="00FD2391">
        <w:rPr>
          <w:rFonts w:ascii="Verdana" w:hAnsi="Verdana"/>
          <w:sz w:val="20"/>
          <w:szCs w:val="20"/>
        </w:rPr>
        <w:t xml:space="preserve">W razie otrzymania przez Wykonawcę zgłoszenia lub w razie uzyskania przez Wykonawcę wiedzy o wystąpieniu </w:t>
      </w:r>
      <w:r w:rsidRPr="00837A81">
        <w:rPr>
          <w:rFonts w:ascii="Verdana" w:hAnsi="Verdana"/>
          <w:bCs/>
          <w:sz w:val="20"/>
          <w:szCs w:val="20"/>
        </w:rPr>
        <w:t>Wady lub Awarii</w:t>
      </w:r>
      <w:r w:rsidRPr="00FD2391">
        <w:rPr>
          <w:rFonts w:ascii="Verdana" w:hAnsi="Verdana"/>
          <w:sz w:val="20"/>
          <w:szCs w:val="20"/>
        </w:rPr>
        <w:t xml:space="preserve"> z innego źródła niż zgłoszenie Zamawiającego Wykonawca zobowiązany będzie do podjęcia działań zmierzających do</w:t>
      </w:r>
      <w:r>
        <w:rPr>
          <w:rFonts w:ascii="Verdana" w:hAnsi="Verdana"/>
          <w:sz w:val="20"/>
          <w:szCs w:val="20"/>
        </w:rPr>
        <w:t> </w:t>
      </w:r>
      <w:r w:rsidRPr="00FD2391">
        <w:rPr>
          <w:rFonts w:ascii="Verdana" w:hAnsi="Verdana"/>
          <w:sz w:val="20"/>
          <w:szCs w:val="20"/>
        </w:rPr>
        <w:t>jej usunięcia. Wykonawca jest zobowiązany do poinformowania Zamawiającego o</w:t>
      </w:r>
      <w:r>
        <w:rPr>
          <w:rFonts w:ascii="Verdana" w:hAnsi="Verdana"/>
          <w:sz w:val="20"/>
          <w:szCs w:val="20"/>
        </w:rPr>
        <w:t> </w:t>
      </w:r>
      <w:r w:rsidRPr="00FD2391">
        <w:rPr>
          <w:rFonts w:ascii="Verdana" w:hAnsi="Verdana"/>
          <w:sz w:val="20"/>
          <w:szCs w:val="20"/>
        </w:rPr>
        <w:t>podjęciu działań w Czasie Reakcji</w:t>
      </w:r>
      <w:r>
        <w:rPr>
          <w:rFonts w:ascii="Verdana" w:hAnsi="Verdana"/>
          <w:sz w:val="20"/>
          <w:szCs w:val="20"/>
        </w:rPr>
        <w:t>.</w:t>
      </w:r>
    </w:p>
    <w:p w14:paraId="12024886" w14:textId="5C0A1605" w:rsidR="00630208" w:rsidRDefault="00630208" w:rsidP="009A65B4">
      <w:pPr>
        <w:pStyle w:val="Akapitzlist"/>
        <w:numPr>
          <w:ilvl w:val="0"/>
          <w:numId w:val="125"/>
        </w:numPr>
        <w:jc w:val="both"/>
        <w:rPr>
          <w:rFonts w:ascii="Verdana" w:hAnsi="Verdana"/>
          <w:sz w:val="20"/>
          <w:szCs w:val="20"/>
        </w:rPr>
      </w:pPr>
      <w:r w:rsidRPr="00630208">
        <w:rPr>
          <w:rFonts w:ascii="Verdana" w:hAnsi="Verdana"/>
          <w:sz w:val="20"/>
          <w:szCs w:val="20"/>
        </w:rPr>
        <w:t>Jeżeli naprawa Awarii/Wady nie jest możliwa w Czasie Naprawy dla danej kategorii, Wykonawca może - za uprzednią akceptacją Zamawiającego - zastosować tymczasowe Obejście, pod warunkiem że:</w:t>
      </w:r>
    </w:p>
    <w:p w14:paraId="09FBA299" w14:textId="132A7A6A" w:rsidR="00630208" w:rsidRDefault="00630208" w:rsidP="009A65B4">
      <w:pPr>
        <w:pStyle w:val="Akapitzlist"/>
        <w:numPr>
          <w:ilvl w:val="1"/>
          <w:numId w:val="125"/>
        </w:numPr>
        <w:ind w:left="851" w:hanging="425"/>
        <w:jc w:val="both"/>
        <w:rPr>
          <w:rFonts w:ascii="Verdana" w:hAnsi="Verdana"/>
          <w:sz w:val="20"/>
          <w:szCs w:val="20"/>
        </w:rPr>
      </w:pPr>
      <w:r w:rsidRPr="00630208">
        <w:rPr>
          <w:rFonts w:ascii="Verdana" w:hAnsi="Verdana"/>
          <w:sz w:val="20"/>
          <w:szCs w:val="20"/>
        </w:rPr>
        <w:t>Obejście przywraca możliwość realizacji kluczowych procesów Zamawiającego oraz nie obniża poziomu bezpieczeństwa SYSTEMU</w:t>
      </w:r>
      <w:r>
        <w:rPr>
          <w:rFonts w:ascii="Verdana" w:hAnsi="Verdana"/>
          <w:sz w:val="20"/>
          <w:szCs w:val="20"/>
        </w:rPr>
        <w:t>,</w:t>
      </w:r>
    </w:p>
    <w:p w14:paraId="5FA6DDF1" w14:textId="197EDC4C" w:rsidR="00630208" w:rsidRDefault="00630208" w:rsidP="009A65B4">
      <w:pPr>
        <w:pStyle w:val="Akapitzlist"/>
        <w:numPr>
          <w:ilvl w:val="1"/>
          <w:numId w:val="125"/>
        </w:numPr>
        <w:ind w:left="851" w:hanging="425"/>
        <w:jc w:val="both"/>
        <w:rPr>
          <w:rFonts w:ascii="Verdana" w:hAnsi="Verdana"/>
          <w:sz w:val="20"/>
          <w:szCs w:val="20"/>
        </w:rPr>
      </w:pPr>
      <w:r w:rsidRPr="00630208">
        <w:rPr>
          <w:rFonts w:ascii="Verdana" w:hAnsi="Verdana"/>
          <w:sz w:val="20"/>
          <w:szCs w:val="20"/>
        </w:rPr>
        <w:t xml:space="preserve">Obejście jest udokumentowane (opis działań, ryzyka, kroki odtworzeniowe/ </w:t>
      </w:r>
      <w:proofErr w:type="spellStart"/>
      <w:r w:rsidRPr="00630208">
        <w:rPr>
          <w:rFonts w:ascii="Verdana" w:hAnsi="Verdana"/>
          <w:sz w:val="20"/>
          <w:szCs w:val="20"/>
        </w:rPr>
        <w:t>rollback</w:t>
      </w:r>
      <w:proofErr w:type="spellEnd"/>
      <w:r w:rsidRPr="00630208">
        <w:rPr>
          <w:rFonts w:ascii="Verdana" w:hAnsi="Verdana"/>
          <w:sz w:val="20"/>
          <w:szCs w:val="20"/>
        </w:rPr>
        <w:t>) i przekazane Zamawiającemu</w:t>
      </w:r>
      <w:r>
        <w:rPr>
          <w:rFonts w:ascii="Verdana" w:hAnsi="Verdana"/>
          <w:sz w:val="20"/>
          <w:szCs w:val="20"/>
        </w:rPr>
        <w:t>,</w:t>
      </w:r>
    </w:p>
    <w:p w14:paraId="32D6069C" w14:textId="743393AE" w:rsidR="00630208" w:rsidRDefault="00630208" w:rsidP="009A65B4">
      <w:pPr>
        <w:pStyle w:val="Akapitzlist"/>
        <w:numPr>
          <w:ilvl w:val="1"/>
          <w:numId w:val="125"/>
        </w:numPr>
        <w:ind w:left="851" w:hanging="425"/>
        <w:jc w:val="both"/>
        <w:rPr>
          <w:rFonts w:ascii="Verdana" w:hAnsi="Verdana"/>
          <w:sz w:val="20"/>
          <w:szCs w:val="20"/>
        </w:rPr>
      </w:pPr>
      <w:r w:rsidRPr="00630208">
        <w:rPr>
          <w:rFonts w:ascii="Verdana" w:hAnsi="Verdana"/>
          <w:sz w:val="20"/>
          <w:szCs w:val="20"/>
        </w:rPr>
        <w:t>Obejście nie wstrzymuje ani nie ogranicza obowiązku Wykonawcy do naprawy definitywnej.</w:t>
      </w:r>
    </w:p>
    <w:p w14:paraId="79B580B4" w14:textId="5216758C" w:rsidR="00630208" w:rsidRDefault="00630208" w:rsidP="009A65B4">
      <w:pPr>
        <w:pStyle w:val="Akapitzlist"/>
        <w:numPr>
          <w:ilvl w:val="0"/>
          <w:numId w:val="125"/>
        </w:numPr>
        <w:jc w:val="both"/>
        <w:rPr>
          <w:rFonts w:ascii="Verdana" w:hAnsi="Verdana"/>
          <w:sz w:val="20"/>
          <w:szCs w:val="20"/>
        </w:rPr>
      </w:pPr>
      <w:r w:rsidRPr="00630208">
        <w:rPr>
          <w:rFonts w:ascii="Verdana" w:hAnsi="Verdana"/>
          <w:sz w:val="20"/>
          <w:szCs w:val="20"/>
        </w:rPr>
        <w:t>Zastosowanie Obejścia nie powoduje wydłużenia Czasu Naprawy ponad wskazane w ust. 11 terminy, z zastrzeżeniem ust. 18.</w:t>
      </w:r>
    </w:p>
    <w:p w14:paraId="42A8625D" w14:textId="1FE7AF06" w:rsidR="00630208" w:rsidRDefault="00630208" w:rsidP="009A65B4">
      <w:pPr>
        <w:pStyle w:val="Akapitzlist"/>
        <w:numPr>
          <w:ilvl w:val="0"/>
          <w:numId w:val="125"/>
        </w:numPr>
        <w:jc w:val="both"/>
        <w:rPr>
          <w:rFonts w:ascii="Verdana" w:hAnsi="Verdana"/>
          <w:sz w:val="20"/>
          <w:szCs w:val="20"/>
        </w:rPr>
      </w:pPr>
      <w:r w:rsidRPr="00630208">
        <w:rPr>
          <w:rFonts w:ascii="Verdana" w:hAnsi="Verdana"/>
          <w:sz w:val="20"/>
          <w:szCs w:val="20"/>
        </w:rPr>
        <w:lastRenderedPageBreak/>
        <w:t>Jeżeli usunięcie Awarii/Wady wymaga poprawki producenta, Wykonawca jest zobowiązany do:</w:t>
      </w:r>
    </w:p>
    <w:p w14:paraId="163247DB" w14:textId="0283D2DF" w:rsidR="00630208" w:rsidRDefault="00630208" w:rsidP="009A65B4">
      <w:pPr>
        <w:pStyle w:val="Akapitzlist"/>
        <w:numPr>
          <w:ilvl w:val="1"/>
          <w:numId w:val="125"/>
        </w:numPr>
        <w:ind w:left="851" w:hanging="425"/>
        <w:jc w:val="both"/>
        <w:rPr>
          <w:rFonts w:ascii="Verdana" w:hAnsi="Verdana"/>
          <w:sz w:val="20"/>
          <w:szCs w:val="20"/>
        </w:rPr>
      </w:pPr>
      <w:r w:rsidRPr="00630208">
        <w:rPr>
          <w:rFonts w:ascii="Verdana" w:hAnsi="Verdana"/>
          <w:sz w:val="20"/>
          <w:szCs w:val="20"/>
        </w:rPr>
        <w:t>niezwłocznej eskalacji zgłoszenia do producenta oraz przedstawienia Zamawiającemu numeru zgłoszenia/</w:t>
      </w:r>
      <w:r>
        <w:rPr>
          <w:rFonts w:ascii="Verdana" w:hAnsi="Verdana"/>
          <w:sz w:val="20"/>
          <w:szCs w:val="20"/>
        </w:rPr>
        <w:t xml:space="preserve"> </w:t>
      </w:r>
      <w:proofErr w:type="spellStart"/>
      <w:r w:rsidRPr="00630208">
        <w:rPr>
          <w:rFonts w:ascii="Verdana" w:hAnsi="Verdana"/>
          <w:sz w:val="20"/>
          <w:szCs w:val="20"/>
        </w:rPr>
        <w:t>ticketu</w:t>
      </w:r>
      <w:proofErr w:type="spellEnd"/>
      <w:r>
        <w:rPr>
          <w:rFonts w:ascii="Verdana" w:hAnsi="Verdana"/>
          <w:sz w:val="20"/>
          <w:szCs w:val="20"/>
        </w:rPr>
        <w:t>,</w:t>
      </w:r>
    </w:p>
    <w:p w14:paraId="163D61E6" w14:textId="2C57DF26" w:rsidR="00630208" w:rsidRDefault="00630208" w:rsidP="009A65B4">
      <w:pPr>
        <w:pStyle w:val="Akapitzlist"/>
        <w:numPr>
          <w:ilvl w:val="1"/>
          <w:numId w:val="125"/>
        </w:numPr>
        <w:ind w:left="851" w:hanging="425"/>
        <w:jc w:val="both"/>
        <w:rPr>
          <w:rFonts w:ascii="Verdana" w:hAnsi="Verdana"/>
          <w:sz w:val="20"/>
          <w:szCs w:val="20"/>
        </w:rPr>
      </w:pPr>
      <w:r w:rsidRPr="00630208">
        <w:rPr>
          <w:rFonts w:ascii="Verdana" w:hAnsi="Verdana"/>
          <w:sz w:val="20"/>
          <w:szCs w:val="20"/>
        </w:rPr>
        <w:t>podejmowania wszelkich działań zmierzających do uzyskania poprawki</w:t>
      </w:r>
      <w:r>
        <w:rPr>
          <w:rFonts w:ascii="Verdana" w:hAnsi="Verdana"/>
          <w:sz w:val="20"/>
          <w:szCs w:val="20"/>
        </w:rPr>
        <w:t>,</w:t>
      </w:r>
    </w:p>
    <w:p w14:paraId="42188C8C" w14:textId="228934D7" w:rsidR="00630208" w:rsidRDefault="00630208" w:rsidP="009A65B4">
      <w:pPr>
        <w:pStyle w:val="Akapitzlist"/>
        <w:numPr>
          <w:ilvl w:val="1"/>
          <w:numId w:val="125"/>
        </w:numPr>
        <w:ind w:left="851" w:hanging="425"/>
        <w:jc w:val="both"/>
        <w:rPr>
          <w:rFonts w:ascii="Verdana" w:hAnsi="Verdana"/>
          <w:sz w:val="20"/>
          <w:szCs w:val="20"/>
        </w:rPr>
      </w:pPr>
      <w:r w:rsidRPr="00630208">
        <w:rPr>
          <w:rFonts w:ascii="Verdana" w:hAnsi="Verdana"/>
          <w:sz w:val="20"/>
          <w:szCs w:val="20"/>
        </w:rPr>
        <w:t>przedstawiania Zamawiającemu raportu postępu co najmniej raz na 3 dni robocze</w:t>
      </w:r>
      <w:r>
        <w:rPr>
          <w:rFonts w:ascii="Verdana" w:hAnsi="Verdana"/>
          <w:sz w:val="20"/>
          <w:szCs w:val="20"/>
        </w:rPr>
        <w:t>.</w:t>
      </w:r>
    </w:p>
    <w:p w14:paraId="04BCCE50" w14:textId="46FC30F5" w:rsidR="00630208" w:rsidRDefault="00630208" w:rsidP="009A65B4">
      <w:pPr>
        <w:pStyle w:val="Akapitzlist"/>
        <w:numPr>
          <w:ilvl w:val="0"/>
          <w:numId w:val="125"/>
        </w:numPr>
        <w:jc w:val="both"/>
        <w:rPr>
          <w:rFonts w:ascii="Verdana" w:hAnsi="Verdana"/>
          <w:sz w:val="20"/>
          <w:szCs w:val="20"/>
        </w:rPr>
      </w:pPr>
      <w:r w:rsidRPr="00630208">
        <w:rPr>
          <w:rFonts w:ascii="Verdana" w:hAnsi="Verdana"/>
          <w:sz w:val="20"/>
          <w:szCs w:val="20"/>
        </w:rPr>
        <w:t>Niezależnie od działań producenta, maksymalny termin naprawy definitywnej Awarii/Wady wynosi</w:t>
      </w:r>
      <w:r>
        <w:rPr>
          <w:rFonts w:ascii="Verdana" w:hAnsi="Verdana"/>
          <w:sz w:val="20"/>
          <w:szCs w:val="20"/>
        </w:rPr>
        <w:t xml:space="preserve"> (licząc od upływu Czasu Reakcji)</w:t>
      </w:r>
      <w:r w:rsidRPr="00630208">
        <w:rPr>
          <w:rFonts w:ascii="Verdana" w:hAnsi="Verdana"/>
          <w:sz w:val="20"/>
          <w:szCs w:val="20"/>
        </w:rPr>
        <w:t>:</w:t>
      </w:r>
    </w:p>
    <w:p w14:paraId="1411BBAF" w14:textId="52FE0B3B" w:rsidR="00630208" w:rsidRPr="009A65B4" w:rsidRDefault="00630208" w:rsidP="009A65B4">
      <w:pPr>
        <w:pStyle w:val="Akapitzlist"/>
        <w:numPr>
          <w:ilvl w:val="1"/>
          <w:numId w:val="125"/>
        </w:numPr>
        <w:ind w:left="851" w:hanging="425"/>
        <w:jc w:val="both"/>
        <w:rPr>
          <w:rFonts w:ascii="Verdana" w:hAnsi="Verdana"/>
          <w:sz w:val="20"/>
          <w:szCs w:val="20"/>
        </w:rPr>
      </w:pPr>
      <w:r w:rsidRPr="009A65B4">
        <w:rPr>
          <w:rFonts w:ascii="Verdana" w:hAnsi="Verdana"/>
          <w:sz w:val="20"/>
          <w:szCs w:val="20"/>
        </w:rPr>
        <w:t xml:space="preserve">dla Awarii - </w:t>
      </w:r>
      <w:r w:rsidR="00336B99" w:rsidRPr="009A65B4">
        <w:rPr>
          <w:rFonts w:ascii="Verdana" w:hAnsi="Verdana"/>
          <w:sz w:val="20"/>
          <w:szCs w:val="20"/>
        </w:rPr>
        <w:t>3</w:t>
      </w:r>
      <w:r w:rsidRPr="009A65B4">
        <w:rPr>
          <w:rFonts w:ascii="Verdana" w:hAnsi="Verdana"/>
          <w:sz w:val="20"/>
          <w:szCs w:val="20"/>
        </w:rPr>
        <w:t xml:space="preserve"> dni roboczych,</w:t>
      </w:r>
    </w:p>
    <w:p w14:paraId="4B12EF9B" w14:textId="7701B690" w:rsidR="00630208" w:rsidRPr="009A65B4" w:rsidRDefault="00630208" w:rsidP="009A65B4">
      <w:pPr>
        <w:pStyle w:val="Akapitzlist"/>
        <w:numPr>
          <w:ilvl w:val="1"/>
          <w:numId w:val="125"/>
        </w:numPr>
        <w:ind w:left="851" w:hanging="425"/>
        <w:jc w:val="both"/>
        <w:rPr>
          <w:rFonts w:ascii="Verdana" w:hAnsi="Verdana"/>
          <w:sz w:val="20"/>
          <w:szCs w:val="20"/>
        </w:rPr>
      </w:pPr>
      <w:r w:rsidRPr="009A65B4">
        <w:rPr>
          <w:rFonts w:ascii="Verdana" w:hAnsi="Verdana"/>
          <w:sz w:val="20"/>
          <w:szCs w:val="20"/>
        </w:rPr>
        <w:t xml:space="preserve">dla Wady Krytycznej - </w:t>
      </w:r>
      <w:r w:rsidR="00336B99" w:rsidRPr="009A65B4">
        <w:rPr>
          <w:rFonts w:ascii="Verdana" w:hAnsi="Verdana"/>
          <w:sz w:val="20"/>
          <w:szCs w:val="20"/>
        </w:rPr>
        <w:t>5</w:t>
      </w:r>
      <w:r w:rsidRPr="009A65B4">
        <w:rPr>
          <w:rFonts w:ascii="Verdana" w:hAnsi="Verdana"/>
          <w:sz w:val="20"/>
          <w:szCs w:val="20"/>
        </w:rPr>
        <w:t xml:space="preserve"> dni roboczych,</w:t>
      </w:r>
    </w:p>
    <w:p w14:paraId="24E39047" w14:textId="7E8E8490" w:rsidR="00630208" w:rsidRDefault="00630208" w:rsidP="009A65B4">
      <w:pPr>
        <w:pStyle w:val="Akapitzlist"/>
        <w:numPr>
          <w:ilvl w:val="1"/>
          <w:numId w:val="125"/>
        </w:numPr>
        <w:ind w:left="851" w:hanging="425"/>
        <w:jc w:val="both"/>
        <w:rPr>
          <w:rFonts w:ascii="Verdana" w:hAnsi="Verdana"/>
          <w:sz w:val="20"/>
          <w:szCs w:val="20"/>
        </w:rPr>
      </w:pPr>
      <w:r w:rsidRPr="009A65B4">
        <w:rPr>
          <w:rFonts w:ascii="Verdana" w:hAnsi="Verdana"/>
          <w:sz w:val="20"/>
          <w:szCs w:val="20"/>
        </w:rPr>
        <w:t>dla Wady - 20 dni roboczych</w:t>
      </w:r>
    </w:p>
    <w:p w14:paraId="3C807B07" w14:textId="1887944B" w:rsidR="00630208" w:rsidRDefault="00630208" w:rsidP="009A65B4">
      <w:pPr>
        <w:pStyle w:val="Akapitzlist"/>
        <w:numPr>
          <w:ilvl w:val="0"/>
          <w:numId w:val="125"/>
        </w:numPr>
        <w:jc w:val="both"/>
        <w:rPr>
          <w:rFonts w:ascii="Verdana" w:hAnsi="Verdana"/>
          <w:sz w:val="20"/>
          <w:szCs w:val="20"/>
        </w:rPr>
      </w:pPr>
      <w:r w:rsidRPr="00630208">
        <w:rPr>
          <w:rFonts w:ascii="Verdana" w:hAnsi="Verdana"/>
          <w:sz w:val="20"/>
          <w:szCs w:val="20"/>
        </w:rPr>
        <w:t>Po bezskutecznym upływie terminów z ust. 19 Zamawiający jest uprawniony, według własnego wyboru, do:</w:t>
      </w:r>
    </w:p>
    <w:p w14:paraId="2450CC1A" w14:textId="569ED7F9" w:rsidR="00630208" w:rsidRDefault="00630208" w:rsidP="009A65B4">
      <w:pPr>
        <w:pStyle w:val="Akapitzlist"/>
        <w:numPr>
          <w:ilvl w:val="1"/>
          <w:numId w:val="125"/>
        </w:numPr>
        <w:ind w:left="851" w:hanging="425"/>
        <w:jc w:val="both"/>
        <w:rPr>
          <w:rFonts w:ascii="Verdana" w:hAnsi="Verdana"/>
          <w:sz w:val="20"/>
          <w:szCs w:val="20"/>
        </w:rPr>
      </w:pPr>
      <w:r w:rsidRPr="00630208">
        <w:rPr>
          <w:rFonts w:ascii="Verdana" w:hAnsi="Verdana"/>
          <w:sz w:val="20"/>
          <w:szCs w:val="20"/>
        </w:rPr>
        <w:t>zlecenia usunięcia Awarii/Wady osobie trzeciej na koszt i ryzyko Wykonawcy (wykonanie zastępcze), albo</w:t>
      </w:r>
    </w:p>
    <w:p w14:paraId="26D03FE8" w14:textId="751E4EE1" w:rsidR="00630208" w:rsidRDefault="00630208" w:rsidP="009A65B4">
      <w:pPr>
        <w:pStyle w:val="Akapitzlist"/>
        <w:numPr>
          <w:ilvl w:val="1"/>
          <w:numId w:val="125"/>
        </w:numPr>
        <w:ind w:left="851" w:hanging="425"/>
        <w:jc w:val="both"/>
        <w:rPr>
          <w:rFonts w:ascii="Verdana" w:hAnsi="Verdana"/>
          <w:sz w:val="20"/>
          <w:szCs w:val="20"/>
        </w:rPr>
      </w:pPr>
      <w:r w:rsidRPr="00630208">
        <w:rPr>
          <w:rFonts w:ascii="Verdana" w:hAnsi="Verdana"/>
          <w:sz w:val="20"/>
          <w:szCs w:val="20"/>
        </w:rPr>
        <w:t>żądania obniżenia wynagrodzenia w części odpowiadającej Usługom Wsparcia, albo</w:t>
      </w:r>
    </w:p>
    <w:p w14:paraId="26C4FAB0" w14:textId="1F38EEDB" w:rsidR="00630208" w:rsidRDefault="00630208" w:rsidP="009A65B4">
      <w:pPr>
        <w:pStyle w:val="Akapitzlist"/>
        <w:numPr>
          <w:ilvl w:val="1"/>
          <w:numId w:val="125"/>
        </w:numPr>
        <w:ind w:left="851" w:hanging="425"/>
        <w:jc w:val="both"/>
        <w:rPr>
          <w:rFonts w:ascii="Verdana" w:hAnsi="Verdana"/>
          <w:sz w:val="20"/>
          <w:szCs w:val="20"/>
        </w:rPr>
      </w:pPr>
      <w:r w:rsidRPr="00630208">
        <w:rPr>
          <w:rFonts w:ascii="Verdana" w:hAnsi="Verdana"/>
          <w:sz w:val="20"/>
          <w:szCs w:val="20"/>
        </w:rPr>
        <w:t>odstąpienia od Umowy w części dotyczącej Usług Wsparcia ze skutkiem natychmiastowym, bez utraty uprawnień do kar i odszkodowania</w:t>
      </w:r>
      <w:r>
        <w:rPr>
          <w:rFonts w:ascii="Verdana" w:hAnsi="Verdana"/>
          <w:sz w:val="20"/>
          <w:szCs w:val="20"/>
        </w:rPr>
        <w:t>.</w:t>
      </w:r>
    </w:p>
    <w:p w14:paraId="7F607627" w14:textId="512EE40B" w:rsidR="00630208" w:rsidRDefault="00630208" w:rsidP="009A65B4">
      <w:pPr>
        <w:pStyle w:val="Akapitzlist"/>
        <w:numPr>
          <w:ilvl w:val="0"/>
          <w:numId w:val="125"/>
        </w:numPr>
        <w:jc w:val="both"/>
        <w:rPr>
          <w:rFonts w:ascii="Verdana" w:hAnsi="Verdana"/>
          <w:sz w:val="20"/>
          <w:szCs w:val="20"/>
        </w:rPr>
      </w:pPr>
      <w:r w:rsidRPr="00630208">
        <w:rPr>
          <w:rFonts w:ascii="Verdana" w:hAnsi="Verdana"/>
          <w:sz w:val="20"/>
          <w:szCs w:val="20"/>
        </w:rPr>
        <w:t>Obejścia nie stosuje się do Usterek oraz do Awarii/Wad związanych z bezpieczeństwem, jeśli obejście obniża poziom bezpieczeństwa lub narusza wymagania Zamawiającego</w:t>
      </w:r>
      <w:r>
        <w:rPr>
          <w:rFonts w:ascii="Verdana" w:hAnsi="Verdana"/>
          <w:sz w:val="20"/>
          <w:szCs w:val="20"/>
        </w:rPr>
        <w:t>.</w:t>
      </w:r>
    </w:p>
    <w:p w14:paraId="0EEF581C" w14:textId="3CF6015B" w:rsidR="00630208" w:rsidRDefault="00630208" w:rsidP="009A65B4">
      <w:pPr>
        <w:pStyle w:val="Akapitzlist"/>
        <w:numPr>
          <w:ilvl w:val="0"/>
          <w:numId w:val="125"/>
        </w:numPr>
        <w:jc w:val="both"/>
        <w:rPr>
          <w:rFonts w:ascii="Verdana" w:hAnsi="Verdana"/>
          <w:sz w:val="20"/>
          <w:szCs w:val="20"/>
        </w:rPr>
      </w:pPr>
      <w:r w:rsidRPr="00630208">
        <w:rPr>
          <w:rFonts w:ascii="Verdana" w:hAnsi="Verdana"/>
          <w:sz w:val="20"/>
          <w:szCs w:val="20"/>
        </w:rPr>
        <w:t>Postanowienia ust. 16-21 nie ograniczają odpowiedzialności Wykonawcy za nienależyte wykonanie Umowy, w tym za szkody oraz kary umowne</w:t>
      </w:r>
      <w:r>
        <w:rPr>
          <w:rFonts w:ascii="Verdana" w:hAnsi="Verdana"/>
          <w:sz w:val="20"/>
          <w:szCs w:val="20"/>
        </w:rPr>
        <w:t>.</w:t>
      </w:r>
    </w:p>
    <w:p w14:paraId="449EE2F7" w14:textId="48E1CA50" w:rsidR="00630208" w:rsidRDefault="00630208" w:rsidP="009A65B4">
      <w:pPr>
        <w:pStyle w:val="Akapitzlist"/>
        <w:numPr>
          <w:ilvl w:val="0"/>
          <w:numId w:val="125"/>
        </w:numPr>
        <w:jc w:val="both"/>
        <w:rPr>
          <w:rFonts w:ascii="Verdana" w:hAnsi="Verdana"/>
          <w:sz w:val="20"/>
          <w:szCs w:val="20"/>
        </w:rPr>
      </w:pPr>
      <w:r w:rsidRPr="00630208">
        <w:rPr>
          <w:rFonts w:ascii="Verdana" w:hAnsi="Verdana"/>
          <w:sz w:val="20"/>
          <w:szCs w:val="20"/>
        </w:rPr>
        <w:t xml:space="preserve">Jeżeli producent wdrożonego SYSTEMU udostępni jakiekolwiek aktualizacje, nowe wersje, </w:t>
      </w:r>
      <w:proofErr w:type="spellStart"/>
      <w:r w:rsidRPr="00630208">
        <w:rPr>
          <w:rFonts w:ascii="Verdana" w:hAnsi="Verdana"/>
          <w:sz w:val="20"/>
          <w:szCs w:val="20"/>
        </w:rPr>
        <w:t>patche</w:t>
      </w:r>
      <w:proofErr w:type="spellEnd"/>
      <w:r w:rsidRPr="00630208">
        <w:rPr>
          <w:rFonts w:ascii="Verdana" w:hAnsi="Verdana"/>
          <w:sz w:val="20"/>
          <w:szCs w:val="20"/>
        </w:rPr>
        <w:t xml:space="preserve">, </w:t>
      </w:r>
      <w:proofErr w:type="spellStart"/>
      <w:r w:rsidRPr="00630208">
        <w:rPr>
          <w:rFonts w:ascii="Verdana" w:hAnsi="Verdana"/>
          <w:sz w:val="20"/>
          <w:szCs w:val="20"/>
        </w:rPr>
        <w:t>hotfixy</w:t>
      </w:r>
      <w:proofErr w:type="spellEnd"/>
      <w:r w:rsidRPr="00630208">
        <w:rPr>
          <w:rFonts w:ascii="Verdana" w:hAnsi="Verdana"/>
          <w:sz w:val="20"/>
          <w:szCs w:val="20"/>
        </w:rPr>
        <w:t>, zmiany itp. (dalej: "Aktualizacje"), Wykonawca w ramach Usług Wsparcia:</w:t>
      </w:r>
    </w:p>
    <w:p w14:paraId="191B4BA3" w14:textId="18A2B708" w:rsidR="00630208" w:rsidRDefault="00630208" w:rsidP="009A65B4">
      <w:pPr>
        <w:pStyle w:val="Akapitzlist"/>
        <w:numPr>
          <w:ilvl w:val="1"/>
          <w:numId w:val="125"/>
        </w:numPr>
        <w:ind w:left="851" w:hanging="425"/>
        <w:jc w:val="both"/>
        <w:rPr>
          <w:rFonts w:ascii="Verdana" w:hAnsi="Verdana"/>
          <w:sz w:val="20"/>
          <w:szCs w:val="20"/>
        </w:rPr>
      </w:pPr>
      <w:r w:rsidRPr="00630208">
        <w:rPr>
          <w:rFonts w:ascii="Verdana" w:hAnsi="Verdana"/>
          <w:sz w:val="20"/>
          <w:szCs w:val="20"/>
        </w:rPr>
        <w:t>niezwłocznie informuje Zamawiającego o dostępności Aktualizacji wraz z opisem wpływu na funkcjonalność i bezpieczeństwo oraz rekomendowanym trybem wdrożenia</w:t>
      </w:r>
      <w:r>
        <w:rPr>
          <w:rFonts w:ascii="Verdana" w:hAnsi="Verdana"/>
          <w:sz w:val="20"/>
          <w:szCs w:val="20"/>
        </w:rPr>
        <w:t>,</w:t>
      </w:r>
    </w:p>
    <w:p w14:paraId="355477C9" w14:textId="4E16894F" w:rsidR="00630208" w:rsidRDefault="00630208" w:rsidP="009A65B4">
      <w:pPr>
        <w:pStyle w:val="Akapitzlist"/>
        <w:numPr>
          <w:ilvl w:val="1"/>
          <w:numId w:val="125"/>
        </w:numPr>
        <w:ind w:left="851" w:hanging="425"/>
        <w:jc w:val="both"/>
        <w:rPr>
          <w:rFonts w:ascii="Verdana" w:hAnsi="Verdana"/>
          <w:sz w:val="20"/>
          <w:szCs w:val="20"/>
        </w:rPr>
      </w:pPr>
      <w:r w:rsidRPr="00630208">
        <w:rPr>
          <w:rFonts w:ascii="Verdana" w:hAnsi="Verdana"/>
          <w:sz w:val="20"/>
          <w:szCs w:val="20"/>
        </w:rPr>
        <w:t>zapewnia dostarczenie i gotowość do wdrożenia Aktualizacji:</w:t>
      </w:r>
    </w:p>
    <w:p w14:paraId="519E67D3" w14:textId="2FC8477C" w:rsidR="00937CA2" w:rsidRDefault="00937CA2" w:rsidP="009A65B4">
      <w:pPr>
        <w:pStyle w:val="Akapitzlist"/>
        <w:numPr>
          <w:ilvl w:val="2"/>
          <w:numId w:val="125"/>
        </w:numPr>
        <w:ind w:left="1418" w:hanging="284"/>
        <w:jc w:val="both"/>
        <w:rPr>
          <w:rFonts w:ascii="Verdana" w:hAnsi="Verdana"/>
          <w:sz w:val="20"/>
          <w:szCs w:val="20"/>
        </w:rPr>
      </w:pPr>
      <w:r w:rsidRPr="00937CA2">
        <w:rPr>
          <w:rFonts w:ascii="Verdana" w:hAnsi="Verdana"/>
          <w:sz w:val="20"/>
          <w:szCs w:val="20"/>
        </w:rPr>
        <w:t>Aktualizacji bezpieczeństwa (</w:t>
      </w:r>
      <w:proofErr w:type="spellStart"/>
      <w:r w:rsidRPr="00937CA2">
        <w:rPr>
          <w:rFonts w:ascii="Verdana" w:hAnsi="Verdana"/>
          <w:sz w:val="20"/>
          <w:szCs w:val="20"/>
        </w:rPr>
        <w:t>critical</w:t>
      </w:r>
      <w:proofErr w:type="spellEnd"/>
      <w:r w:rsidRPr="00937CA2">
        <w:rPr>
          <w:rFonts w:ascii="Verdana" w:hAnsi="Verdana"/>
          <w:sz w:val="20"/>
          <w:szCs w:val="20"/>
        </w:rPr>
        <w:t>/high) - w terminie do 3 dni roboczych od ich udostępnienia przez producenta</w:t>
      </w:r>
      <w:r>
        <w:rPr>
          <w:rFonts w:ascii="Verdana" w:hAnsi="Verdana"/>
          <w:sz w:val="20"/>
          <w:szCs w:val="20"/>
        </w:rPr>
        <w:t>,</w:t>
      </w:r>
    </w:p>
    <w:p w14:paraId="316B2C8D" w14:textId="02D73C92" w:rsidR="00937CA2" w:rsidRDefault="00937CA2" w:rsidP="009A65B4">
      <w:pPr>
        <w:pStyle w:val="Akapitzlist"/>
        <w:numPr>
          <w:ilvl w:val="2"/>
          <w:numId w:val="125"/>
        </w:numPr>
        <w:ind w:left="1418" w:hanging="284"/>
        <w:jc w:val="both"/>
        <w:rPr>
          <w:rFonts w:ascii="Verdana" w:hAnsi="Verdana"/>
          <w:sz w:val="20"/>
          <w:szCs w:val="20"/>
        </w:rPr>
      </w:pPr>
      <w:r w:rsidRPr="00937CA2">
        <w:rPr>
          <w:rFonts w:ascii="Verdana" w:hAnsi="Verdana"/>
          <w:sz w:val="20"/>
          <w:szCs w:val="20"/>
        </w:rPr>
        <w:t>pozostałych Aktualizacji - w terminie do 10 dni roboczych od ich udostępnienia</w:t>
      </w:r>
      <w:r>
        <w:rPr>
          <w:rFonts w:ascii="Verdana" w:hAnsi="Verdana"/>
          <w:sz w:val="20"/>
          <w:szCs w:val="20"/>
        </w:rPr>
        <w:t>,</w:t>
      </w:r>
    </w:p>
    <w:p w14:paraId="163B7187" w14:textId="2AA40C1E" w:rsidR="00937CA2" w:rsidRDefault="00937CA2" w:rsidP="009A65B4">
      <w:pPr>
        <w:pStyle w:val="Akapitzlist"/>
        <w:numPr>
          <w:ilvl w:val="1"/>
          <w:numId w:val="125"/>
        </w:numPr>
        <w:ind w:left="851" w:hanging="425"/>
        <w:jc w:val="both"/>
        <w:rPr>
          <w:rFonts w:ascii="Verdana" w:hAnsi="Verdana"/>
          <w:sz w:val="20"/>
          <w:szCs w:val="20"/>
        </w:rPr>
      </w:pPr>
      <w:r w:rsidRPr="00937CA2">
        <w:rPr>
          <w:rFonts w:ascii="Verdana" w:hAnsi="Verdana"/>
          <w:sz w:val="20"/>
          <w:szCs w:val="20"/>
        </w:rPr>
        <w:t>zapewnia możliwość wdrożenia w uzgodnionym oknie serwisowym, wraz z planem wdrożenia i planem wycofania (</w:t>
      </w:r>
      <w:proofErr w:type="spellStart"/>
      <w:r w:rsidRPr="00937CA2">
        <w:rPr>
          <w:rFonts w:ascii="Verdana" w:hAnsi="Verdana"/>
          <w:sz w:val="20"/>
          <w:szCs w:val="20"/>
        </w:rPr>
        <w:t>rollback</w:t>
      </w:r>
      <w:proofErr w:type="spellEnd"/>
      <w:r w:rsidRPr="00937CA2">
        <w:rPr>
          <w:rFonts w:ascii="Verdana" w:hAnsi="Verdana"/>
          <w:sz w:val="20"/>
          <w:szCs w:val="20"/>
        </w:rPr>
        <w:t>)</w:t>
      </w:r>
      <w:r>
        <w:rPr>
          <w:rFonts w:ascii="Verdana" w:hAnsi="Verdana"/>
          <w:sz w:val="20"/>
          <w:szCs w:val="20"/>
        </w:rPr>
        <w:t>.</w:t>
      </w:r>
    </w:p>
    <w:p w14:paraId="7271AA78" w14:textId="1675C497" w:rsidR="00937CA2" w:rsidRDefault="00937CA2" w:rsidP="009A65B4">
      <w:pPr>
        <w:pStyle w:val="Akapitzlist"/>
        <w:numPr>
          <w:ilvl w:val="0"/>
          <w:numId w:val="125"/>
        </w:numPr>
        <w:jc w:val="both"/>
        <w:rPr>
          <w:rFonts w:ascii="Verdana" w:hAnsi="Verdana"/>
          <w:sz w:val="20"/>
          <w:szCs w:val="20"/>
        </w:rPr>
      </w:pPr>
      <w:r w:rsidRPr="00937CA2">
        <w:rPr>
          <w:rFonts w:ascii="Verdana" w:hAnsi="Verdana"/>
          <w:sz w:val="20"/>
          <w:szCs w:val="20"/>
        </w:rPr>
        <w:t>Decyzja o wdrożeniu Aktualizacji należy do Zamawiającego. Odmowa lub przesunięcie wdrożenia Aktualizacji nie zwalnia Wykonawcy z odpowiedzialności za działanie SYSTEMU ani z obowiązku świadczenia Usług Wsparcia, chyba że Wykonawca wykaże łącznie, że:</w:t>
      </w:r>
    </w:p>
    <w:p w14:paraId="3F038290" w14:textId="45D666A5" w:rsidR="000B522C" w:rsidRDefault="000B522C" w:rsidP="009A65B4">
      <w:pPr>
        <w:pStyle w:val="Akapitzlist"/>
        <w:numPr>
          <w:ilvl w:val="1"/>
          <w:numId w:val="125"/>
        </w:numPr>
        <w:ind w:left="851" w:hanging="425"/>
        <w:jc w:val="both"/>
        <w:rPr>
          <w:rFonts w:ascii="Verdana" w:hAnsi="Verdana"/>
          <w:sz w:val="20"/>
          <w:szCs w:val="20"/>
        </w:rPr>
      </w:pPr>
      <w:r w:rsidRPr="000B522C">
        <w:rPr>
          <w:rFonts w:ascii="Verdana" w:hAnsi="Verdana"/>
          <w:sz w:val="20"/>
          <w:szCs w:val="20"/>
        </w:rPr>
        <w:t>przedstawił Zamawiającemu na piśmie (w tym e-</w:t>
      </w:r>
      <w:r>
        <w:rPr>
          <w:rFonts w:ascii="Verdana" w:hAnsi="Verdana"/>
          <w:sz w:val="20"/>
          <w:szCs w:val="20"/>
        </w:rPr>
        <w:t>mail) jednoznaczną informację o </w:t>
      </w:r>
      <w:r w:rsidRPr="000B522C">
        <w:rPr>
          <w:rFonts w:ascii="Verdana" w:hAnsi="Verdana"/>
          <w:sz w:val="20"/>
          <w:szCs w:val="20"/>
        </w:rPr>
        <w:t>ryzykach i konsekwencjach niewdrożenia danej Aktualizacji, oraz</w:t>
      </w:r>
    </w:p>
    <w:p w14:paraId="15590391" w14:textId="6EA6EBCD" w:rsidR="000B522C" w:rsidRDefault="000B522C" w:rsidP="009A65B4">
      <w:pPr>
        <w:pStyle w:val="Akapitzlist"/>
        <w:numPr>
          <w:ilvl w:val="1"/>
          <w:numId w:val="125"/>
        </w:numPr>
        <w:ind w:left="851" w:hanging="425"/>
        <w:jc w:val="both"/>
        <w:rPr>
          <w:rFonts w:ascii="Verdana" w:hAnsi="Verdana"/>
          <w:sz w:val="20"/>
          <w:szCs w:val="20"/>
        </w:rPr>
      </w:pPr>
      <w:r w:rsidRPr="000B522C">
        <w:rPr>
          <w:rFonts w:ascii="Verdana" w:hAnsi="Verdana"/>
          <w:sz w:val="20"/>
          <w:szCs w:val="20"/>
        </w:rPr>
        <w:t>Zamawiający pomimo tej informacji pisemnie odmówił wdrożenia, oraz</w:t>
      </w:r>
    </w:p>
    <w:p w14:paraId="14B0FC1B" w14:textId="11A1A61D" w:rsidR="000B522C" w:rsidRDefault="000B522C" w:rsidP="009A65B4">
      <w:pPr>
        <w:pStyle w:val="Akapitzlist"/>
        <w:numPr>
          <w:ilvl w:val="1"/>
          <w:numId w:val="125"/>
        </w:numPr>
        <w:ind w:left="851" w:hanging="425"/>
        <w:jc w:val="both"/>
        <w:rPr>
          <w:rFonts w:ascii="Verdana" w:hAnsi="Verdana"/>
          <w:sz w:val="20"/>
          <w:szCs w:val="20"/>
        </w:rPr>
      </w:pPr>
      <w:r w:rsidRPr="000B522C">
        <w:rPr>
          <w:rFonts w:ascii="Verdana" w:hAnsi="Verdana"/>
          <w:sz w:val="20"/>
          <w:szCs w:val="20"/>
        </w:rPr>
        <w:t>istnieje bezpośredni związek przyczynowy pomiędzy odmową a wystąpieniem konkretnej Awarii/Wady.</w:t>
      </w:r>
    </w:p>
    <w:p w14:paraId="016E693A" w14:textId="26963F3E" w:rsidR="000B522C" w:rsidRPr="009A65B4" w:rsidRDefault="000B522C" w:rsidP="009A65B4">
      <w:pPr>
        <w:pStyle w:val="Akapitzlist"/>
        <w:numPr>
          <w:ilvl w:val="0"/>
          <w:numId w:val="125"/>
        </w:numPr>
        <w:jc w:val="both"/>
        <w:rPr>
          <w:rFonts w:ascii="Verdana" w:hAnsi="Verdana"/>
          <w:sz w:val="20"/>
          <w:szCs w:val="20"/>
        </w:rPr>
      </w:pPr>
      <w:r w:rsidRPr="000B522C">
        <w:rPr>
          <w:rFonts w:ascii="Verdana" w:hAnsi="Verdana"/>
          <w:sz w:val="20"/>
          <w:szCs w:val="20"/>
        </w:rPr>
        <w:t xml:space="preserve">W przypadku Aktualizacji bezpieczeństwa sklasyfikowanej jako </w:t>
      </w:r>
      <w:proofErr w:type="spellStart"/>
      <w:r w:rsidRPr="000B522C">
        <w:rPr>
          <w:rFonts w:ascii="Verdana" w:hAnsi="Verdana"/>
          <w:sz w:val="20"/>
          <w:szCs w:val="20"/>
        </w:rPr>
        <w:t>critical</w:t>
      </w:r>
      <w:proofErr w:type="spellEnd"/>
      <w:r w:rsidRPr="000B522C">
        <w:rPr>
          <w:rFonts w:ascii="Verdana" w:hAnsi="Verdana"/>
          <w:sz w:val="20"/>
          <w:szCs w:val="20"/>
        </w:rPr>
        <w:t xml:space="preserve">/high Zamawiający uzgodni z Wykonawcą termin wdrożenia nie późniejszy niż </w:t>
      </w:r>
      <w:r w:rsidRPr="009A65B4">
        <w:rPr>
          <w:rFonts w:ascii="Verdana" w:hAnsi="Verdana"/>
          <w:sz w:val="20"/>
          <w:szCs w:val="20"/>
        </w:rPr>
        <w:t>14 dni roboczych od udostępnienia Aktualizacji, o ile nie jest to obiektywnie niemożliwe z przyczyn leżących po stronie Zamawiającego.</w:t>
      </w:r>
    </w:p>
    <w:p w14:paraId="77A09AB2" w14:textId="78F3C660" w:rsidR="00703FF9" w:rsidRPr="009A65B4" w:rsidRDefault="00703FF9" w:rsidP="009A65B4">
      <w:pPr>
        <w:pStyle w:val="Akapitzlist"/>
        <w:numPr>
          <w:ilvl w:val="0"/>
          <w:numId w:val="125"/>
        </w:numPr>
        <w:jc w:val="both"/>
        <w:rPr>
          <w:rFonts w:ascii="Verdana" w:hAnsi="Verdana"/>
          <w:sz w:val="20"/>
          <w:szCs w:val="20"/>
        </w:rPr>
      </w:pPr>
      <w:r w:rsidRPr="009A65B4">
        <w:rPr>
          <w:rFonts w:ascii="Verdana" w:hAnsi="Verdana"/>
          <w:sz w:val="20"/>
          <w:szCs w:val="20"/>
        </w:rPr>
        <w:lastRenderedPageBreak/>
        <w:t xml:space="preserve">Wraz z każdym dostarczonym urządzeniem wymagane jest zapewnienie </w:t>
      </w:r>
      <w:r w:rsidRPr="009A65B4">
        <w:rPr>
          <w:rFonts w:ascii="Verdana" w:hAnsi="Verdana"/>
          <w:bCs/>
          <w:sz w:val="20"/>
          <w:szCs w:val="20"/>
        </w:rPr>
        <w:t>Usług Wsparcia</w:t>
      </w:r>
      <w:r w:rsidRPr="009A65B4">
        <w:rPr>
          <w:rFonts w:ascii="Verdana" w:hAnsi="Verdana"/>
          <w:sz w:val="20"/>
          <w:szCs w:val="20"/>
        </w:rPr>
        <w:t xml:space="preserve"> obejmującej w szczególności aktualizację oprogramowania zainstalowanego na</w:t>
      </w:r>
      <w:r w:rsidR="00F65738" w:rsidRPr="009A65B4">
        <w:rPr>
          <w:rFonts w:ascii="Verdana" w:hAnsi="Verdana"/>
          <w:sz w:val="20"/>
          <w:szCs w:val="20"/>
        </w:rPr>
        <w:t> </w:t>
      </w:r>
      <w:r w:rsidRPr="009A65B4">
        <w:rPr>
          <w:rFonts w:ascii="Verdana" w:hAnsi="Verdana"/>
          <w:sz w:val="20"/>
          <w:szCs w:val="20"/>
        </w:rPr>
        <w:t>urządzeniach przez co najmniej czas trwania umowy zgodnie z opisem przedmiotu zamówienia.</w:t>
      </w:r>
    </w:p>
    <w:p w14:paraId="39BA44FC" w14:textId="3B0E4CCF" w:rsidR="00703FF9" w:rsidRPr="009A65B4" w:rsidRDefault="00703FF9" w:rsidP="009A65B4">
      <w:pPr>
        <w:pStyle w:val="Akapitzlist"/>
        <w:numPr>
          <w:ilvl w:val="0"/>
          <w:numId w:val="125"/>
        </w:numPr>
        <w:jc w:val="both"/>
        <w:rPr>
          <w:rFonts w:ascii="Verdana" w:hAnsi="Verdana"/>
          <w:sz w:val="20"/>
          <w:szCs w:val="20"/>
        </w:rPr>
      </w:pPr>
      <w:r w:rsidRPr="009A65B4">
        <w:rPr>
          <w:rFonts w:ascii="Verdana" w:hAnsi="Verdana"/>
          <w:sz w:val="20"/>
          <w:szCs w:val="20"/>
        </w:rPr>
        <w:t xml:space="preserve">Realizacja </w:t>
      </w:r>
      <w:r w:rsidRPr="009A65B4">
        <w:rPr>
          <w:rFonts w:ascii="Verdana" w:hAnsi="Verdana"/>
          <w:bCs/>
          <w:sz w:val="20"/>
          <w:szCs w:val="20"/>
        </w:rPr>
        <w:t>Usługi Wsparcia</w:t>
      </w:r>
      <w:r w:rsidRPr="009A65B4">
        <w:rPr>
          <w:rFonts w:ascii="Verdana" w:hAnsi="Verdana"/>
          <w:b/>
          <w:bCs/>
          <w:sz w:val="20"/>
          <w:szCs w:val="20"/>
        </w:rPr>
        <w:t xml:space="preserve"> </w:t>
      </w:r>
      <w:r w:rsidRPr="009A65B4">
        <w:rPr>
          <w:rFonts w:ascii="Verdana" w:hAnsi="Verdana"/>
          <w:sz w:val="20"/>
          <w:szCs w:val="20"/>
        </w:rPr>
        <w:t>dokonywana będzie tylko przez osoby do tego upoważnione po stronie Wykonawcy</w:t>
      </w:r>
      <w:r w:rsidR="00DF591A" w:rsidRPr="009A65B4">
        <w:rPr>
          <w:rFonts w:ascii="Verdana" w:hAnsi="Verdana"/>
          <w:sz w:val="20"/>
          <w:szCs w:val="20"/>
        </w:rPr>
        <w:t xml:space="preserve"> i </w:t>
      </w:r>
      <w:r w:rsidRPr="009A65B4">
        <w:rPr>
          <w:rFonts w:ascii="Verdana" w:hAnsi="Verdana"/>
          <w:sz w:val="20"/>
          <w:szCs w:val="20"/>
        </w:rPr>
        <w:t>wskazane w umowie.</w:t>
      </w:r>
    </w:p>
    <w:p w14:paraId="1E37E651" w14:textId="1C406805" w:rsidR="00703FF9" w:rsidRDefault="00703FF9" w:rsidP="009A65B4">
      <w:pPr>
        <w:pStyle w:val="Akapitzlist"/>
        <w:numPr>
          <w:ilvl w:val="0"/>
          <w:numId w:val="125"/>
        </w:numPr>
        <w:jc w:val="both"/>
        <w:rPr>
          <w:rFonts w:ascii="Verdana" w:hAnsi="Verdana"/>
          <w:sz w:val="20"/>
          <w:szCs w:val="20"/>
        </w:rPr>
      </w:pPr>
      <w:r w:rsidRPr="009A65B4">
        <w:rPr>
          <w:rFonts w:ascii="Verdana" w:hAnsi="Verdana"/>
          <w:sz w:val="20"/>
          <w:szCs w:val="20"/>
        </w:rPr>
        <w:t>Zamawiający zobowiązuje</w:t>
      </w:r>
      <w:r w:rsidR="003661FC" w:rsidRPr="009A65B4">
        <w:rPr>
          <w:rFonts w:ascii="Verdana" w:hAnsi="Verdana"/>
          <w:sz w:val="20"/>
          <w:szCs w:val="20"/>
        </w:rPr>
        <w:t xml:space="preserve"> się</w:t>
      </w:r>
      <w:r w:rsidRPr="009A65B4">
        <w:rPr>
          <w:rFonts w:ascii="Verdana" w:hAnsi="Verdana"/>
          <w:sz w:val="20"/>
          <w:szCs w:val="20"/>
        </w:rPr>
        <w:t xml:space="preserve"> </w:t>
      </w:r>
      <w:r w:rsidR="003661FC" w:rsidRPr="009A65B4">
        <w:rPr>
          <w:rFonts w:ascii="Verdana" w:hAnsi="Verdana"/>
          <w:sz w:val="20"/>
          <w:szCs w:val="20"/>
        </w:rPr>
        <w:t xml:space="preserve">informować Wykonawcę </w:t>
      </w:r>
      <w:r w:rsidRPr="009A65B4">
        <w:rPr>
          <w:rFonts w:ascii="Verdana" w:hAnsi="Verdana"/>
          <w:sz w:val="20"/>
          <w:szCs w:val="20"/>
        </w:rPr>
        <w:t xml:space="preserve">o wszelkich Wadach i Awariach </w:t>
      </w:r>
      <w:r w:rsidR="003661FC" w:rsidRPr="009A65B4">
        <w:rPr>
          <w:rFonts w:ascii="Verdana" w:hAnsi="Verdana"/>
          <w:sz w:val="20"/>
          <w:szCs w:val="20"/>
        </w:rPr>
        <w:t xml:space="preserve">niezwłocznie, nie później jednak niż w ciągu </w:t>
      </w:r>
      <w:r w:rsidR="009A65B4">
        <w:rPr>
          <w:rFonts w:ascii="Verdana" w:hAnsi="Verdana"/>
          <w:sz w:val="20"/>
          <w:szCs w:val="20"/>
        </w:rPr>
        <w:t>1</w:t>
      </w:r>
      <w:r w:rsidR="009A65B4" w:rsidRPr="009A65B4">
        <w:rPr>
          <w:rFonts w:ascii="Verdana" w:hAnsi="Verdana"/>
          <w:sz w:val="20"/>
          <w:szCs w:val="20"/>
        </w:rPr>
        <w:t xml:space="preserve"> </w:t>
      </w:r>
      <w:r w:rsidR="003661FC" w:rsidRPr="009A65B4">
        <w:rPr>
          <w:rFonts w:ascii="Verdana" w:hAnsi="Verdana"/>
          <w:sz w:val="20"/>
          <w:szCs w:val="20"/>
        </w:rPr>
        <w:t>dni</w:t>
      </w:r>
      <w:r w:rsidR="009A65B4">
        <w:rPr>
          <w:rFonts w:ascii="Verdana" w:hAnsi="Verdana"/>
          <w:sz w:val="20"/>
          <w:szCs w:val="20"/>
        </w:rPr>
        <w:t>a</w:t>
      </w:r>
      <w:r w:rsidR="003661FC" w:rsidRPr="009A65B4">
        <w:rPr>
          <w:rFonts w:ascii="Verdana" w:hAnsi="Verdana"/>
          <w:sz w:val="20"/>
          <w:szCs w:val="20"/>
        </w:rPr>
        <w:t xml:space="preserve"> robocz</w:t>
      </w:r>
      <w:r w:rsidR="009A65B4">
        <w:rPr>
          <w:rFonts w:ascii="Verdana" w:hAnsi="Verdana"/>
          <w:sz w:val="20"/>
          <w:szCs w:val="20"/>
        </w:rPr>
        <w:t>ego</w:t>
      </w:r>
      <w:r w:rsidR="003661FC" w:rsidRPr="009A65B4">
        <w:rPr>
          <w:rFonts w:ascii="Verdana" w:hAnsi="Verdana"/>
          <w:sz w:val="20"/>
          <w:szCs w:val="20"/>
        </w:rPr>
        <w:t xml:space="preserve"> od momentu</w:t>
      </w:r>
      <w:r w:rsidR="003661FC" w:rsidRPr="003661FC">
        <w:rPr>
          <w:rFonts w:ascii="Verdana" w:hAnsi="Verdana"/>
          <w:sz w:val="20"/>
          <w:szCs w:val="20"/>
        </w:rPr>
        <w:t xml:space="preserve"> ich wykrycia</w:t>
      </w:r>
      <w:r>
        <w:rPr>
          <w:rFonts w:ascii="Verdana" w:hAnsi="Verdana"/>
          <w:sz w:val="20"/>
          <w:szCs w:val="20"/>
        </w:rPr>
        <w:t>.</w:t>
      </w:r>
    </w:p>
    <w:p w14:paraId="335E17B8" w14:textId="77777777" w:rsidR="00A161F5" w:rsidRDefault="00A161F5" w:rsidP="00703FF9">
      <w:pPr>
        <w:pStyle w:val="Akapitzlist"/>
        <w:spacing w:after="0"/>
        <w:ind w:left="360" w:hanging="360"/>
        <w:jc w:val="center"/>
        <w:rPr>
          <w:rFonts w:ascii="Verdana" w:hAnsi="Verdana"/>
          <w:b/>
          <w:bCs/>
          <w:sz w:val="20"/>
          <w:szCs w:val="20"/>
        </w:rPr>
      </w:pPr>
    </w:p>
    <w:p w14:paraId="0E6C9E11" w14:textId="44F98487" w:rsidR="00703FF9" w:rsidRPr="00AA1B26" w:rsidRDefault="00703FF9" w:rsidP="00703FF9">
      <w:pPr>
        <w:pStyle w:val="Akapitzlist"/>
        <w:spacing w:after="0"/>
        <w:ind w:left="360" w:hanging="360"/>
        <w:jc w:val="center"/>
        <w:rPr>
          <w:rFonts w:ascii="Verdana" w:hAnsi="Verdana"/>
          <w:b/>
          <w:bCs/>
          <w:sz w:val="20"/>
          <w:szCs w:val="20"/>
        </w:rPr>
      </w:pPr>
      <w:r w:rsidRPr="00AA1B26">
        <w:rPr>
          <w:rFonts w:ascii="Verdana" w:hAnsi="Verdana"/>
          <w:b/>
          <w:bCs/>
          <w:sz w:val="20"/>
          <w:szCs w:val="20"/>
        </w:rPr>
        <w:t xml:space="preserve">§ </w:t>
      </w:r>
      <w:r>
        <w:rPr>
          <w:rFonts w:ascii="Verdana" w:hAnsi="Verdana"/>
          <w:b/>
          <w:bCs/>
          <w:sz w:val="20"/>
          <w:szCs w:val="20"/>
        </w:rPr>
        <w:t>1</w:t>
      </w:r>
      <w:r w:rsidR="005C535F">
        <w:rPr>
          <w:rFonts w:ascii="Verdana" w:hAnsi="Verdana"/>
          <w:b/>
          <w:bCs/>
          <w:sz w:val="20"/>
          <w:szCs w:val="20"/>
        </w:rPr>
        <w:t>4</w:t>
      </w:r>
    </w:p>
    <w:p w14:paraId="7ACD56B0" w14:textId="63677A54" w:rsidR="00703FF9" w:rsidRDefault="00703FF9" w:rsidP="00703FF9">
      <w:pPr>
        <w:pStyle w:val="Akapitzlist"/>
        <w:ind w:left="284" w:hanging="284"/>
        <w:jc w:val="center"/>
        <w:rPr>
          <w:rFonts w:ascii="Verdana" w:hAnsi="Verdana"/>
          <w:b/>
          <w:bCs/>
          <w:sz w:val="20"/>
          <w:szCs w:val="20"/>
          <w:lang w:val="pl"/>
        </w:rPr>
      </w:pPr>
      <w:r>
        <w:rPr>
          <w:rFonts w:ascii="Verdana" w:hAnsi="Verdana"/>
          <w:b/>
          <w:bCs/>
          <w:sz w:val="20"/>
          <w:szCs w:val="20"/>
          <w:lang w:val="pl"/>
        </w:rPr>
        <w:t>WYNAGRODZENIE</w:t>
      </w:r>
    </w:p>
    <w:p w14:paraId="1FF11640" w14:textId="274159B5" w:rsidR="00703FF9" w:rsidRDefault="00703FF9" w:rsidP="00703FF9">
      <w:pPr>
        <w:pStyle w:val="Akapitzlist"/>
        <w:numPr>
          <w:ilvl w:val="0"/>
          <w:numId w:val="27"/>
        </w:numPr>
        <w:jc w:val="both"/>
        <w:rPr>
          <w:rFonts w:ascii="Verdana" w:hAnsi="Verdana"/>
          <w:sz w:val="20"/>
          <w:szCs w:val="20"/>
        </w:rPr>
      </w:pPr>
      <w:r w:rsidRPr="00703FF9">
        <w:rPr>
          <w:rFonts w:ascii="Verdana" w:hAnsi="Verdana"/>
          <w:sz w:val="20"/>
          <w:szCs w:val="20"/>
        </w:rPr>
        <w:t>Z tytułu realizacji Przedmiotu Umowy, w tym udzielenia Gwarancji, Zamawiający zobowiązuje się zapłacić Wykonawcy łączne wynagrodzenie w wysokości …. zł (słownie: …… złotych) netto, powiększone o należny podatek VAT 23%, tj. ….. zł (słownie: ……. złotych) brutto, w tym:</w:t>
      </w:r>
    </w:p>
    <w:p w14:paraId="16C31B75" w14:textId="14CE4ED4" w:rsidR="00703FF9" w:rsidRDefault="00703FF9" w:rsidP="00703FF9">
      <w:pPr>
        <w:pStyle w:val="Akapitzlist"/>
        <w:numPr>
          <w:ilvl w:val="1"/>
          <w:numId w:val="27"/>
        </w:numPr>
        <w:jc w:val="both"/>
        <w:rPr>
          <w:rFonts w:ascii="Verdana" w:hAnsi="Verdana"/>
          <w:sz w:val="20"/>
          <w:szCs w:val="20"/>
        </w:rPr>
      </w:pPr>
      <w:r>
        <w:rPr>
          <w:rFonts w:ascii="Verdana" w:hAnsi="Verdana"/>
          <w:sz w:val="20"/>
          <w:szCs w:val="20"/>
        </w:rPr>
        <w:t>………..</w:t>
      </w:r>
      <w:r w:rsidR="0073797E">
        <w:rPr>
          <w:rFonts w:ascii="Verdana" w:hAnsi="Verdana"/>
          <w:sz w:val="20"/>
          <w:szCs w:val="20"/>
        </w:rPr>
        <w:t xml:space="preserve"> zł brutto za wykonanie Etapu I</w:t>
      </w:r>
      <w:r w:rsidR="00D2523F">
        <w:rPr>
          <w:rFonts w:ascii="Verdana" w:hAnsi="Verdana"/>
          <w:sz w:val="20"/>
          <w:szCs w:val="20"/>
        </w:rPr>
        <w:t>,</w:t>
      </w:r>
    </w:p>
    <w:p w14:paraId="6600422E" w14:textId="301006D4" w:rsidR="00703FF9" w:rsidRDefault="00703FF9" w:rsidP="00703FF9">
      <w:pPr>
        <w:pStyle w:val="Akapitzlist"/>
        <w:numPr>
          <w:ilvl w:val="1"/>
          <w:numId w:val="27"/>
        </w:numPr>
        <w:jc w:val="both"/>
        <w:rPr>
          <w:rFonts w:ascii="Verdana" w:hAnsi="Verdana"/>
          <w:sz w:val="20"/>
          <w:szCs w:val="20"/>
        </w:rPr>
      </w:pPr>
      <w:r>
        <w:rPr>
          <w:rFonts w:ascii="Verdana" w:hAnsi="Verdana"/>
          <w:sz w:val="20"/>
          <w:szCs w:val="20"/>
        </w:rPr>
        <w:t>………….</w:t>
      </w:r>
      <w:r w:rsidR="0073797E">
        <w:rPr>
          <w:rFonts w:ascii="Verdana" w:hAnsi="Verdana"/>
          <w:sz w:val="20"/>
          <w:szCs w:val="20"/>
        </w:rPr>
        <w:t xml:space="preserve"> zł brutto za wykonanie Etapu II</w:t>
      </w:r>
      <w:r w:rsidR="00D2523F">
        <w:rPr>
          <w:rFonts w:ascii="Verdana" w:hAnsi="Verdana"/>
          <w:sz w:val="20"/>
          <w:szCs w:val="20"/>
        </w:rPr>
        <w:t>,</w:t>
      </w:r>
      <w:r w:rsidR="0073797E">
        <w:rPr>
          <w:rFonts w:ascii="Verdana" w:hAnsi="Verdana"/>
          <w:sz w:val="20"/>
          <w:szCs w:val="20"/>
        </w:rPr>
        <w:t xml:space="preserve"> </w:t>
      </w:r>
    </w:p>
    <w:p w14:paraId="5F923112" w14:textId="514857EE" w:rsidR="00703FF9" w:rsidRDefault="00703FF9" w:rsidP="00703FF9">
      <w:pPr>
        <w:pStyle w:val="Akapitzlist"/>
        <w:numPr>
          <w:ilvl w:val="1"/>
          <w:numId w:val="27"/>
        </w:numPr>
        <w:jc w:val="both"/>
        <w:rPr>
          <w:rFonts w:ascii="Verdana" w:hAnsi="Verdana"/>
          <w:sz w:val="20"/>
          <w:szCs w:val="20"/>
        </w:rPr>
      </w:pPr>
      <w:r>
        <w:rPr>
          <w:rFonts w:ascii="Verdana" w:hAnsi="Verdana"/>
          <w:sz w:val="20"/>
          <w:szCs w:val="20"/>
        </w:rPr>
        <w:t>………</w:t>
      </w:r>
      <w:r w:rsidR="00D2523F">
        <w:rPr>
          <w:rFonts w:ascii="Verdana" w:hAnsi="Verdana"/>
          <w:sz w:val="20"/>
          <w:szCs w:val="20"/>
        </w:rPr>
        <w:t xml:space="preserve"> zł brutto za wykonanie Etapu III,</w:t>
      </w:r>
    </w:p>
    <w:p w14:paraId="2D383FE1" w14:textId="6DE34CD3" w:rsidR="00D2523F" w:rsidRDefault="00D2523F" w:rsidP="00703FF9">
      <w:pPr>
        <w:pStyle w:val="Akapitzlist"/>
        <w:numPr>
          <w:ilvl w:val="1"/>
          <w:numId w:val="27"/>
        </w:numPr>
        <w:jc w:val="both"/>
        <w:rPr>
          <w:rFonts w:ascii="Verdana" w:hAnsi="Verdana"/>
          <w:sz w:val="20"/>
          <w:szCs w:val="20"/>
        </w:rPr>
      </w:pPr>
      <w:r>
        <w:rPr>
          <w:rFonts w:ascii="Verdana" w:hAnsi="Verdana"/>
          <w:sz w:val="20"/>
          <w:szCs w:val="20"/>
        </w:rPr>
        <w:t>……….. zł brutto za wykonanie Etapu IV</w:t>
      </w:r>
      <w:r w:rsidR="000B522C">
        <w:rPr>
          <w:rFonts w:ascii="Verdana" w:hAnsi="Verdana"/>
          <w:sz w:val="20"/>
          <w:szCs w:val="20"/>
        </w:rPr>
        <w:t>.</w:t>
      </w:r>
    </w:p>
    <w:p w14:paraId="680FA3FA" w14:textId="3B5C0408" w:rsidR="00703FF9" w:rsidRPr="009A65B4" w:rsidRDefault="00703FF9">
      <w:pPr>
        <w:pStyle w:val="Akapitzlist"/>
        <w:numPr>
          <w:ilvl w:val="0"/>
          <w:numId w:val="27"/>
        </w:numPr>
        <w:jc w:val="both"/>
        <w:rPr>
          <w:rFonts w:ascii="Verdana" w:hAnsi="Verdana"/>
          <w:sz w:val="20"/>
          <w:szCs w:val="20"/>
        </w:rPr>
      </w:pPr>
      <w:r w:rsidRPr="000B522C">
        <w:rPr>
          <w:rFonts w:ascii="Verdana" w:hAnsi="Verdana"/>
          <w:sz w:val="20"/>
          <w:szCs w:val="20"/>
        </w:rPr>
        <w:t xml:space="preserve">Szczegółowy podział wynagrodzenia na Etapy oraz inne elementy składowe został określony w </w:t>
      </w:r>
      <w:r w:rsidR="00EB644E" w:rsidRPr="00EB644E">
        <w:rPr>
          <w:rFonts w:ascii="Verdana" w:hAnsi="Verdana"/>
          <w:sz w:val="20"/>
          <w:szCs w:val="20"/>
        </w:rPr>
        <w:t>Formularzu ofertowym stanowiącym</w:t>
      </w:r>
      <w:r w:rsidRPr="000B522C">
        <w:rPr>
          <w:rFonts w:ascii="Verdana" w:hAnsi="Verdana"/>
          <w:sz w:val="20"/>
          <w:szCs w:val="20"/>
        </w:rPr>
        <w:t xml:space="preserve"> </w:t>
      </w:r>
      <w:r w:rsidRPr="009A65B4">
        <w:rPr>
          <w:rFonts w:ascii="Verdana" w:hAnsi="Verdana"/>
          <w:sz w:val="20"/>
          <w:szCs w:val="20"/>
        </w:rPr>
        <w:t xml:space="preserve">Załącznik nr </w:t>
      </w:r>
      <w:r w:rsidR="00082824" w:rsidRPr="009A65B4">
        <w:rPr>
          <w:rFonts w:ascii="Verdana" w:hAnsi="Verdana"/>
          <w:sz w:val="20"/>
          <w:szCs w:val="20"/>
        </w:rPr>
        <w:t>3</w:t>
      </w:r>
      <w:r w:rsidRPr="009A65B4">
        <w:rPr>
          <w:rFonts w:ascii="Verdana" w:hAnsi="Verdana"/>
          <w:sz w:val="20"/>
          <w:szCs w:val="20"/>
        </w:rPr>
        <w:t>.</w:t>
      </w:r>
    </w:p>
    <w:p w14:paraId="6BED20D9" w14:textId="5E74C9DA" w:rsidR="00703FF9" w:rsidRDefault="00703FF9" w:rsidP="00703FF9">
      <w:pPr>
        <w:pStyle w:val="Akapitzlist"/>
        <w:numPr>
          <w:ilvl w:val="0"/>
          <w:numId w:val="27"/>
        </w:numPr>
        <w:jc w:val="both"/>
        <w:rPr>
          <w:rFonts w:ascii="Verdana" w:hAnsi="Verdana"/>
          <w:sz w:val="20"/>
          <w:szCs w:val="20"/>
        </w:rPr>
      </w:pPr>
      <w:r w:rsidRPr="009A65B4">
        <w:rPr>
          <w:rFonts w:ascii="Verdana" w:hAnsi="Verdana"/>
          <w:sz w:val="20"/>
          <w:szCs w:val="20"/>
        </w:rPr>
        <w:t xml:space="preserve">Wynagrodzenie za wykonanie przedmiotu Umowy będzie płatne dla każdego z Wdrażanych Etapów osobno, po Odbiorze </w:t>
      </w:r>
      <w:r w:rsidR="0073797E" w:rsidRPr="009A65B4">
        <w:rPr>
          <w:rFonts w:ascii="Verdana" w:hAnsi="Verdana"/>
          <w:sz w:val="20"/>
          <w:szCs w:val="20"/>
        </w:rPr>
        <w:t xml:space="preserve">poszczególnych </w:t>
      </w:r>
      <w:r w:rsidRPr="009A65B4">
        <w:rPr>
          <w:rFonts w:ascii="Verdana" w:hAnsi="Verdana"/>
          <w:sz w:val="20"/>
          <w:szCs w:val="20"/>
        </w:rPr>
        <w:t>Etap</w:t>
      </w:r>
      <w:r w:rsidR="0073797E" w:rsidRPr="009A65B4">
        <w:rPr>
          <w:rFonts w:ascii="Verdana" w:hAnsi="Verdana"/>
          <w:sz w:val="20"/>
          <w:szCs w:val="20"/>
        </w:rPr>
        <w:t xml:space="preserve">ów (z wyjątkiem Etapu </w:t>
      </w:r>
      <w:r w:rsidR="001C4EF0" w:rsidRPr="009A65B4">
        <w:rPr>
          <w:rFonts w:ascii="Verdana" w:hAnsi="Verdana"/>
          <w:sz w:val="20"/>
          <w:szCs w:val="20"/>
        </w:rPr>
        <w:t>I</w:t>
      </w:r>
      <w:r w:rsidR="0073797E" w:rsidRPr="009A65B4">
        <w:rPr>
          <w:rFonts w:ascii="Verdana" w:hAnsi="Verdana"/>
          <w:sz w:val="20"/>
          <w:szCs w:val="20"/>
        </w:rPr>
        <w:t>V)</w:t>
      </w:r>
      <w:r w:rsidRPr="009A65B4">
        <w:rPr>
          <w:rFonts w:ascii="Verdana" w:hAnsi="Verdana"/>
          <w:sz w:val="20"/>
          <w:szCs w:val="20"/>
        </w:rPr>
        <w:t xml:space="preserve">, zgodnie z podziałem określonym w </w:t>
      </w:r>
      <w:r w:rsidR="00EB644E" w:rsidRPr="00EB644E">
        <w:rPr>
          <w:rFonts w:ascii="Verdana" w:hAnsi="Verdana"/>
          <w:sz w:val="20"/>
          <w:szCs w:val="20"/>
        </w:rPr>
        <w:t>Formularzu ofertowym stanowiącym</w:t>
      </w:r>
      <w:r w:rsidRPr="009A65B4">
        <w:rPr>
          <w:rFonts w:ascii="Verdana" w:hAnsi="Verdana"/>
          <w:sz w:val="20"/>
          <w:szCs w:val="20"/>
        </w:rPr>
        <w:t xml:space="preserve"> Załącznik nr </w:t>
      </w:r>
      <w:r w:rsidR="00082824" w:rsidRPr="009A65B4">
        <w:rPr>
          <w:rFonts w:ascii="Verdana" w:hAnsi="Verdana"/>
          <w:sz w:val="20"/>
          <w:szCs w:val="20"/>
        </w:rPr>
        <w:t>3</w:t>
      </w:r>
      <w:r w:rsidR="00A71FD8" w:rsidRPr="009A65B4">
        <w:rPr>
          <w:rFonts w:ascii="Verdana" w:hAnsi="Verdana"/>
          <w:sz w:val="20"/>
          <w:szCs w:val="20"/>
        </w:rPr>
        <w:t xml:space="preserve"> </w:t>
      </w:r>
      <w:r w:rsidRPr="009A65B4">
        <w:rPr>
          <w:rFonts w:ascii="Verdana" w:hAnsi="Verdana"/>
          <w:sz w:val="20"/>
          <w:szCs w:val="20"/>
        </w:rPr>
        <w:t>i</w:t>
      </w:r>
      <w:r w:rsidR="00082824" w:rsidRPr="009A65B4">
        <w:rPr>
          <w:rFonts w:ascii="Verdana" w:hAnsi="Verdana"/>
          <w:sz w:val="20"/>
          <w:szCs w:val="20"/>
        </w:rPr>
        <w:t> </w:t>
      </w:r>
      <w:r w:rsidRPr="009A65B4">
        <w:rPr>
          <w:rFonts w:ascii="Verdana" w:hAnsi="Verdana"/>
          <w:sz w:val="20"/>
          <w:szCs w:val="20"/>
        </w:rPr>
        <w:t>w</w:t>
      </w:r>
      <w:r w:rsidR="00082824" w:rsidRPr="009A65B4">
        <w:rPr>
          <w:rFonts w:ascii="Verdana" w:hAnsi="Verdana"/>
          <w:sz w:val="20"/>
          <w:szCs w:val="20"/>
        </w:rPr>
        <w:t> </w:t>
      </w:r>
      <w:r w:rsidRPr="009A65B4">
        <w:rPr>
          <w:rFonts w:ascii="Verdana" w:hAnsi="Verdana"/>
          <w:sz w:val="20"/>
          <w:szCs w:val="20"/>
        </w:rPr>
        <w:t>wysokości tam wskazanej, w oparciu o częściowe faktury VAT</w:t>
      </w:r>
      <w:r w:rsidR="005C535F" w:rsidRPr="009A65B4">
        <w:rPr>
          <w:rFonts w:ascii="Verdana" w:hAnsi="Verdana"/>
          <w:sz w:val="20"/>
          <w:szCs w:val="20"/>
        </w:rPr>
        <w:t>.</w:t>
      </w:r>
      <w:r w:rsidR="0073797E" w:rsidRPr="009A65B4">
        <w:rPr>
          <w:rFonts w:ascii="Verdana" w:hAnsi="Verdana"/>
          <w:sz w:val="20"/>
          <w:szCs w:val="20"/>
        </w:rPr>
        <w:t xml:space="preserve"> Wynagrodzenie za Etap </w:t>
      </w:r>
      <w:r w:rsidR="001C4EF0" w:rsidRPr="009A65B4">
        <w:rPr>
          <w:rFonts w:ascii="Verdana" w:hAnsi="Verdana"/>
          <w:sz w:val="20"/>
          <w:szCs w:val="20"/>
        </w:rPr>
        <w:t>I</w:t>
      </w:r>
      <w:r w:rsidR="0073797E" w:rsidRPr="009A65B4">
        <w:rPr>
          <w:rFonts w:ascii="Verdana" w:hAnsi="Verdana"/>
          <w:sz w:val="20"/>
          <w:szCs w:val="20"/>
        </w:rPr>
        <w:t xml:space="preserve">V płatne będzie z góry po </w:t>
      </w:r>
      <w:r w:rsidR="00D2523F" w:rsidRPr="009A65B4">
        <w:rPr>
          <w:rFonts w:ascii="Verdana" w:hAnsi="Verdana"/>
          <w:sz w:val="20"/>
          <w:szCs w:val="20"/>
        </w:rPr>
        <w:t>prawidłowym wykonaniu Etapów I-I</w:t>
      </w:r>
      <w:r w:rsidR="001C4EF0" w:rsidRPr="009A65B4">
        <w:rPr>
          <w:rFonts w:ascii="Verdana" w:hAnsi="Verdana"/>
          <w:sz w:val="20"/>
          <w:szCs w:val="20"/>
        </w:rPr>
        <w:t>II, jednak</w:t>
      </w:r>
      <w:r w:rsidR="00D2523F" w:rsidRPr="009A65B4">
        <w:rPr>
          <w:rFonts w:ascii="Verdana" w:hAnsi="Verdana"/>
          <w:sz w:val="20"/>
          <w:szCs w:val="20"/>
        </w:rPr>
        <w:t xml:space="preserve"> nie wcześniej, niż po podpisaniu Protokołu Odbioru ostatniego z Etapów I-I</w:t>
      </w:r>
      <w:r w:rsidR="001C4EF0" w:rsidRPr="009A65B4">
        <w:rPr>
          <w:rFonts w:ascii="Verdana" w:hAnsi="Verdana"/>
          <w:sz w:val="20"/>
          <w:szCs w:val="20"/>
        </w:rPr>
        <w:t>II</w:t>
      </w:r>
      <w:r w:rsidR="00D2523F" w:rsidRPr="009A65B4">
        <w:rPr>
          <w:rFonts w:ascii="Verdana" w:hAnsi="Verdana"/>
          <w:sz w:val="20"/>
          <w:szCs w:val="20"/>
        </w:rPr>
        <w:t>.</w:t>
      </w:r>
      <w:r w:rsidR="00B5677C">
        <w:rPr>
          <w:rFonts w:ascii="Verdana" w:hAnsi="Verdana"/>
          <w:sz w:val="20"/>
          <w:szCs w:val="20"/>
        </w:rPr>
        <w:t xml:space="preserve"> </w:t>
      </w:r>
      <w:r w:rsidR="00B5677C" w:rsidRPr="00B5677C">
        <w:rPr>
          <w:rFonts w:ascii="Verdana" w:hAnsi="Verdana"/>
          <w:sz w:val="20"/>
          <w:szCs w:val="20"/>
        </w:rPr>
        <w:t xml:space="preserve">Strony potwierdzają, że przedpłata Wynagrodzenia Etapu IV nie zmienia kwalifikacji Usług Wsparcia jako świadczeń gwarancyjnych (por. § </w:t>
      </w:r>
      <w:r w:rsidR="00B5677C">
        <w:rPr>
          <w:rFonts w:ascii="Verdana" w:hAnsi="Verdana"/>
          <w:sz w:val="20"/>
          <w:szCs w:val="20"/>
        </w:rPr>
        <w:t>12</w:t>
      </w:r>
      <w:r w:rsidR="00B5677C" w:rsidRPr="00B5677C">
        <w:rPr>
          <w:rFonts w:ascii="Verdana" w:hAnsi="Verdana"/>
          <w:sz w:val="20"/>
          <w:szCs w:val="20"/>
        </w:rPr>
        <w:t>) ani nie wyłącza obowiązków Wykonawcy w zakresie rękojmi i gwarancji.</w:t>
      </w:r>
    </w:p>
    <w:p w14:paraId="30054FB3" w14:textId="1B5FEABE" w:rsidR="005C535F" w:rsidRDefault="005C535F" w:rsidP="005C535F">
      <w:pPr>
        <w:pStyle w:val="Akapitzlist"/>
        <w:numPr>
          <w:ilvl w:val="0"/>
          <w:numId w:val="27"/>
        </w:numPr>
        <w:spacing w:after="0"/>
        <w:jc w:val="both"/>
        <w:rPr>
          <w:rFonts w:ascii="Verdana" w:hAnsi="Verdana"/>
          <w:sz w:val="20"/>
          <w:szCs w:val="20"/>
        </w:rPr>
      </w:pPr>
      <w:r w:rsidRPr="005C535F">
        <w:rPr>
          <w:rFonts w:ascii="Verdana" w:hAnsi="Verdana"/>
          <w:sz w:val="20"/>
          <w:szCs w:val="20"/>
        </w:rPr>
        <w:t>Wynagrodzenie będzie płatne na podstawie prawidłowo wystawionych faktur VAT, w terminie 60 dni od dnia doręczenia Zamawiającemu prawidłowo wystawionej faktury, przelewem na rachunek bankowy Wykonawcy wskazany w fakturze</w:t>
      </w:r>
      <w:r>
        <w:rPr>
          <w:rFonts w:ascii="Verdana" w:hAnsi="Verdana"/>
          <w:sz w:val="20"/>
          <w:szCs w:val="20"/>
        </w:rPr>
        <w:t>.</w:t>
      </w:r>
    </w:p>
    <w:p w14:paraId="3B172408" w14:textId="77777777" w:rsidR="005C535F" w:rsidRPr="001C7C16" w:rsidRDefault="005C535F" w:rsidP="005C535F">
      <w:pPr>
        <w:numPr>
          <w:ilvl w:val="0"/>
          <w:numId w:val="27"/>
        </w:numPr>
        <w:shd w:val="clear" w:color="auto" w:fill="FFFFFF"/>
        <w:spacing w:after="0" w:line="276" w:lineRule="auto"/>
        <w:jc w:val="both"/>
        <w:rPr>
          <w:rFonts w:ascii="Verdana" w:eastAsia="Times New Roman" w:hAnsi="Verdana" w:cs="Arial"/>
          <w:b/>
          <w:bCs/>
          <w:kern w:val="0"/>
          <w:sz w:val="20"/>
          <w:szCs w:val="20"/>
          <w:lang w:eastAsia="pl-PL"/>
          <w14:ligatures w14:val="none"/>
        </w:rPr>
      </w:pPr>
      <w:r w:rsidRPr="00402922">
        <w:rPr>
          <w:rFonts w:ascii="Verdana" w:eastAsia="Times New Roman" w:hAnsi="Verdana" w:cs="Arial"/>
          <w:kern w:val="0"/>
          <w:sz w:val="20"/>
          <w:szCs w:val="20"/>
          <w:lang w:eastAsia="pl-PL"/>
          <w14:ligatures w14:val="none"/>
        </w:rPr>
        <w:t>Dniem zapłaty wynagrodzenia przez Zamawiającego jest dzień obciążenia rachunku bankowego Zamawiającego.</w:t>
      </w:r>
    </w:p>
    <w:p w14:paraId="01CE0ED7" w14:textId="77777777" w:rsidR="005C535F" w:rsidRPr="001C7C16" w:rsidRDefault="005C535F" w:rsidP="005C535F">
      <w:pPr>
        <w:pStyle w:val="Akapitzlist"/>
        <w:numPr>
          <w:ilvl w:val="0"/>
          <w:numId w:val="27"/>
        </w:numPr>
        <w:spacing w:after="0"/>
        <w:rPr>
          <w:rFonts w:ascii="Verdana" w:eastAsia="Times New Roman" w:hAnsi="Verdana" w:cs="Arial"/>
          <w:kern w:val="0"/>
          <w:sz w:val="20"/>
          <w:szCs w:val="20"/>
          <w:lang w:eastAsia="pl-PL"/>
          <w14:ligatures w14:val="none"/>
        </w:rPr>
      </w:pPr>
      <w:r w:rsidRPr="001C7C16">
        <w:rPr>
          <w:rFonts w:ascii="Verdana" w:eastAsia="Times New Roman" w:hAnsi="Verdana" w:cs="Arial"/>
          <w:kern w:val="0"/>
          <w:sz w:val="20"/>
          <w:szCs w:val="20"/>
          <w:lang w:eastAsia="pl-PL"/>
          <w14:ligatures w14:val="none"/>
        </w:rPr>
        <w:t>Wykonawca oświadcza, że jest podatnikiem podatku od towarów i usług (VAT).</w:t>
      </w:r>
    </w:p>
    <w:p w14:paraId="591C0FF7" w14:textId="77777777" w:rsidR="005C535F" w:rsidRPr="003E026F" w:rsidRDefault="005C535F" w:rsidP="005C535F">
      <w:pPr>
        <w:numPr>
          <w:ilvl w:val="0"/>
          <w:numId w:val="27"/>
        </w:numPr>
        <w:shd w:val="clear" w:color="auto" w:fill="FFFFFF"/>
        <w:spacing w:after="0" w:line="276" w:lineRule="auto"/>
        <w:jc w:val="both"/>
        <w:rPr>
          <w:rFonts w:cs="Calibri"/>
          <w:lang w:eastAsia="pl-PL"/>
        </w:rPr>
      </w:pPr>
      <w:r w:rsidRPr="006E176C">
        <w:rPr>
          <w:rFonts w:ascii="Verdana" w:eastAsia="Times New Roman" w:hAnsi="Verdana" w:cs="Calibri"/>
          <w:bCs/>
          <w:kern w:val="0"/>
          <w:sz w:val="20"/>
          <w:szCs w:val="20"/>
          <w:lang w:eastAsia="pl-PL"/>
          <w14:ligatures w14:val="none"/>
        </w:rPr>
        <w:t>Jeżeli faktura dostarczona Zamawiającemu przez Wykonawcę zawierać będzie jakiekolwiek błędy pod względem rachunkowym, opisowym lub w zakresie podanych w</w:t>
      </w:r>
      <w:r>
        <w:rPr>
          <w:rFonts w:ascii="Verdana" w:eastAsia="Times New Roman" w:hAnsi="Verdana" w:cs="Calibri"/>
          <w:bCs/>
          <w:kern w:val="0"/>
          <w:sz w:val="20"/>
          <w:szCs w:val="20"/>
          <w:lang w:eastAsia="pl-PL"/>
          <w14:ligatures w14:val="none"/>
        </w:rPr>
        <w:t> </w:t>
      </w:r>
      <w:r w:rsidRPr="006E176C">
        <w:rPr>
          <w:rFonts w:ascii="Verdana" w:eastAsia="Times New Roman" w:hAnsi="Verdana" w:cs="Calibri"/>
          <w:bCs/>
          <w:kern w:val="0"/>
          <w:sz w:val="20"/>
          <w:szCs w:val="20"/>
          <w:lang w:eastAsia="pl-PL"/>
          <w14:ligatures w14:val="none"/>
        </w:rPr>
        <w:t>niej danych, zostanie niezwłocznie przez Wykonawcę skorygowana, natomiast termin płatności dla dostawy, której ta faktura dotyczy, będzie biegł na nowo od daty doręczenia Zamawiającemu faktury skorygowanej. Korekta i dostarczenie faktury VAT korygującej powinna nastąpić w terminie 3 dni roboczych od dnia zgłoszenia błędów przez Zamawiającego.</w:t>
      </w:r>
    </w:p>
    <w:p w14:paraId="249D69F9" w14:textId="77777777" w:rsidR="005C535F" w:rsidRPr="003E026F" w:rsidRDefault="005C535F" w:rsidP="005C535F">
      <w:pPr>
        <w:pStyle w:val="Akapitzlist"/>
        <w:numPr>
          <w:ilvl w:val="0"/>
          <w:numId w:val="27"/>
        </w:numPr>
        <w:shd w:val="clear" w:color="auto" w:fill="FFFFFF"/>
        <w:spacing w:after="0" w:line="276" w:lineRule="auto"/>
        <w:jc w:val="both"/>
        <w:rPr>
          <w:rFonts w:ascii="Verdana" w:eastAsia="Times New Roman" w:hAnsi="Verdana" w:cs="Calibri"/>
          <w:b/>
          <w:kern w:val="0"/>
          <w:sz w:val="20"/>
          <w:szCs w:val="20"/>
          <w:lang w:eastAsia="pl-PL"/>
          <w14:ligatures w14:val="none"/>
        </w:rPr>
      </w:pPr>
      <w:r w:rsidRPr="003E026F">
        <w:rPr>
          <w:rFonts w:ascii="Verdana" w:eastAsia="Times New Roman" w:hAnsi="Verdana" w:cs="Calibri"/>
          <w:kern w:val="0"/>
          <w:sz w:val="20"/>
          <w:szCs w:val="20"/>
          <w:lang w:eastAsia="pl-PL"/>
          <w14:ligatures w14:val="none"/>
        </w:rPr>
        <w:t>Zamawiający, w przypadku gdy stwierdzi, że wskazany rachunek bankowy Wykonawcy – jeżeli Wykonawca jest zarejestrowany jako czynny podatnik VAT – nie jest ujawniony w</w:t>
      </w:r>
      <w:r>
        <w:rPr>
          <w:rFonts w:ascii="Verdana" w:eastAsia="Times New Roman" w:hAnsi="Verdana" w:cs="Calibri"/>
          <w:kern w:val="0"/>
          <w:sz w:val="20"/>
          <w:szCs w:val="20"/>
          <w:lang w:eastAsia="pl-PL"/>
          <w14:ligatures w14:val="none"/>
        </w:rPr>
        <w:t> </w:t>
      </w:r>
      <w:r w:rsidRPr="003E026F">
        <w:rPr>
          <w:rFonts w:ascii="Verdana" w:eastAsia="Times New Roman" w:hAnsi="Verdana" w:cs="Calibri"/>
          <w:kern w:val="0"/>
          <w:sz w:val="20"/>
          <w:szCs w:val="20"/>
          <w:lang w:eastAsia="pl-PL"/>
          <w14:ligatures w14:val="none"/>
        </w:rPr>
        <w:t>wykazie podmiotów zarejestrowanych jako podatnicy VAT, jest uprawniony do</w:t>
      </w:r>
      <w:r>
        <w:rPr>
          <w:rFonts w:ascii="Verdana" w:eastAsia="Times New Roman" w:hAnsi="Verdana" w:cs="Calibri"/>
          <w:kern w:val="0"/>
          <w:sz w:val="20"/>
          <w:szCs w:val="20"/>
          <w:lang w:eastAsia="pl-PL"/>
          <w14:ligatures w14:val="none"/>
        </w:rPr>
        <w:t> </w:t>
      </w:r>
      <w:r w:rsidRPr="003E026F">
        <w:rPr>
          <w:rFonts w:ascii="Verdana" w:eastAsia="Times New Roman" w:hAnsi="Verdana" w:cs="Calibri"/>
          <w:kern w:val="0"/>
          <w:sz w:val="20"/>
          <w:szCs w:val="20"/>
          <w:lang w:eastAsia="pl-PL"/>
          <w14:ligatures w14:val="none"/>
        </w:rPr>
        <w:t>wstrzymania wypłaty wynagrodzenia Wykonawcy, do czasu wskazania prawidłowego numeru rachunku bankowego. W związku z takim wstrzymaniem płatności Wykonawcy nie należą się żadne odsetki.</w:t>
      </w:r>
    </w:p>
    <w:p w14:paraId="45F74DDF" w14:textId="77777777" w:rsidR="005C535F" w:rsidRPr="006E176C" w:rsidRDefault="005C535F" w:rsidP="005C535F">
      <w:pPr>
        <w:numPr>
          <w:ilvl w:val="0"/>
          <w:numId w:val="27"/>
        </w:numPr>
        <w:shd w:val="clear" w:color="auto" w:fill="FFFFFF"/>
        <w:spacing w:after="0" w:line="276" w:lineRule="auto"/>
        <w:jc w:val="both"/>
        <w:rPr>
          <w:rFonts w:ascii="Verdana" w:eastAsia="Times New Roman" w:hAnsi="Verdana" w:cs="Calibri"/>
          <w:b/>
          <w:kern w:val="0"/>
          <w:sz w:val="20"/>
          <w:szCs w:val="20"/>
          <w:lang w:eastAsia="pl-PL"/>
          <w14:ligatures w14:val="none"/>
        </w:rPr>
      </w:pPr>
      <w:r w:rsidRPr="00402922">
        <w:rPr>
          <w:rFonts w:ascii="Verdana" w:eastAsia="Times New Roman" w:hAnsi="Verdana" w:cs="Calibri"/>
          <w:kern w:val="0"/>
          <w:sz w:val="20"/>
          <w:szCs w:val="20"/>
          <w:lang w:eastAsia="pl-PL"/>
          <w14:ligatures w14:val="none"/>
        </w:rPr>
        <w:lastRenderedPageBreak/>
        <w:t>Zamawiający odbierze od Wykonawcy ustrukturyzowaną fakturę elektroniczną związaną z</w:t>
      </w:r>
      <w:r>
        <w:rPr>
          <w:rFonts w:ascii="Verdana" w:eastAsia="Times New Roman" w:hAnsi="Verdana" w:cs="Calibri"/>
          <w:kern w:val="0"/>
          <w:sz w:val="20"/>
          <w:szCs w:val="20"/>
          <w:lang w:eastAsia="pl-PL"/>
          <w14:ligatures w14:val="none"/>
        </w:rPr>
        <w:t> </w:t>
      </w:r>
      <w:r w:rsidRPr="00402922">
        <w:rPr>
          <w:rFonts w:ascii="Verdana" w:eastAsia="Times New Roman" w:hAnsi="Verdana" w:cs="Calibri"/>
          <w:kern w:val="0"/>
          <w:sz w:val="20"/>
          <w:szCs w:val="20"/>
          <w:lang w:eastAsia="pl-PL"/>
          <w14:ligatures w14:val="none"/>
        </w:rPr>
        <w:t>realizacją Umowy, za pośrednictwem systemu teleinformatycznego, o którym mowa w ustawie z dnia 9 listopada 2018 roku o elektronicznym fakturowaniu w zamówieniach publicznych, koncesjach na roboty budowlane lub usługi oraz partnerstwie publiczno-prywatnym. Wykonawca nie jest obowiązany do wysyłania ustrukturyzowanej faktury elektronicznej do Zamawiającego za pośrednictwem ww. platformy.</w:t>
      </w:r>
    </w:p>
    <w:p w14:paraId="3B734ABD" w14:textId="77777777" w:rsidR="005C535F" w:rsidRPr="003E026F" w:rsidRDefault="005C535F" w:rsidP="005C535F">
      <w:pPr>
        <w:numPr>
          <w:ilvl w:val="0"/>
          <w:numId w:val="27"/>
        </w:numPr>
        <w:shd w:val="clear" w:color="auto" w:fill="FFFFFF"/>
        <w:spacing w:after="0" w:line="276" w:lineRule="auto"/>
        <w:jc w:val="both"/>
        <w:rPr>
          <w:rFonts w:ascii="Verdana" w:eastAsia="Times New Roman" w:hAnsi="Verdana" w:cs="Calibri"/>
          <w:b/>
          <w:kern w:val="0"/>
          <w:sz w:val="20"/>
          <w:szCs w:val="20"/>
          <w:lang w:eastAsia="pl-PL"/>
          <w14:ligatures w14:val="none"/>
        </w:rPr>
      </w:pPr>
      <w:r w:rsidRPr="003E026F">
        <w:rPr>
          <w:rFonts w:ascii="Verdana" w:eastAsia="Times New Roman" w:hAnsi="Verdana" w:cs="Calibri"/>
          <w:bCs/>
          <w:kern w:val="0"/>
          <w:sz w:val="20"/>
          <w:szCs w:val="20"/>
          <w:lang w:eastAsia="pl-PL"/>
          <w14:ligatures w14:val="none"/>
        </w:rPr>
        <w:t xml:space="preserve">Wynagrodzenie zostanie zrealizowane w mechanizmie podzielonej płatności tzw. </w:t>
      </w:r>
      <w:proofErr w:type="spellStart"/>
      <w:r w:rsidRPr="003E026F">
        <w:rPr>
          <w:rFonts w:ascii="Verdana" w:eastAsia="Times New Roman" w:hAnsi="Verdana" w:cs="Calibri"/>
          <w:bCs/>
          <w:kern w:val="0"/>
          <w:sz w:val="20"/>
          <w:szCs w:val="20"/>
          <w:lang w:eastAsia="pl-PL"/>
          <w14:ligatures w14:val="none"/>
        </w:rPr>
        <w:t>split</w:t>
      </w:r>
      <w:proofErr w:type="spellEnd"/>
      <w:r w:rsidRPr="003E026F">
        <w:rPr>
          <w:rFonts w:ascii="Verdana" w:eastAsia="Times New Roman" w:hAnsi="Verdana" w:cs="Calibri"/>
          <w:bCs/>
          <w:kern w:val="0"/>
          <w:sz w:val="20"/>
          <w:szCs w:val="20"/>
          <w:lang w:eastAsia="pl-PL"/>
          <w14:ligatures w14:val="none"/>
        </w:rPr>
        <w:t xml:space="preserve"> </w:t>
      </w:r>
      <w:proofErr w:type="spellStart"/>
      <w:r w:rsidRPr="003E026F">
        <w:rPr>
          <w:rFonts w:ascii="Verdana" w:eastAsia="Times New Roman" w:hAnsi="Verdana" w:cs="Calibri"/>
          <w:bCs/>
          <w:kern w:val="0"/>
          <w:sz w:val="20"/>
          <w:szCs w:val="20"/>
          <w:lang w:eastAsia="pl-PL"/>
          <w14:ligatures w14:val="none"/>
        </w:rPr>
        <w:t>payment</w:t>
      </w:r>
      <w:proofErr w:type="spellEnd"/>
      <w:r w:rsidRPr="003E026F">
        <w:rPr>
          <w:rFonts w:ascii="Verdana" w:eastAsia="Times New Roman" w:hAnsi="Verdana" w:cs="Calibri"/>
          <w:bCs/>
          <w:kern w:val="0"/>
          <w:sz w:val="20"/>
          <w:szCs w:val="20"/>
          <w:lang w:eastAsia="pl-PL"/>
          <w14:ligatures w14:val="none"/>
        </w:rPr>
        <w:t>.</w:t>
      </w:r>
    </w:p>
    <w:p w14:paraId="51070F9F" w14:textId="77777777" w:rsidR="005C535F" w:rsidRPr="00402922" w:rsidRDefault="005C535F" w:rsidP="005C535F">
      <w:pPr>
        <w:numPr>
          <w:ilvl w:val="0"/>
          <w:numId w:val="27"/>
        </w:numPr>
        <w:shd w:val="clear" w:color="auto" w:fill="FFFFFF"/>
        <w:spacing w:after="0" w:line="276" w:lineRule="auto"/>
        <w:jc w:val="both"/>
        <w:rPr>
          <w:rFonts w:ascii="Verdana" w:eastAsia="Times New Roman" w:hAnsi="Verdana" w:cs="Calibri"/>
          <w:b/>
          <w:kern w:val="0"/>
          <w:sz w:val="20"/>
          <w:szCs w:val="20"/>
          <w:lang w:eastAsia="pl-PL"/>
          <w14:ligatures w14:val="none"/>
        </w:rPr>
      </w:pPr>
      <w:r w:rsidRPr="003E026F">
        <w:rPr>
          <w:rFonts w:ascii="Verdana" w:eastAsia="Times New Roman" w:hAnsi="Verdana" w:cs="Calibri"/>
          <w:bCs/>
          <w:kern w:val="0"/>
          <w:sz w:val="20"/>
          <w:szCs w:val="20"/>
          <w:lang w:eastAsia="pl-PL"/>
          <w14:ligatures w14:val="none"/>
        </w:rPr>
        <w:t xml:space="preserve">Podzieloną płatność tzw. </w:t>
      </w:r>
      <w:proofErr w:type="spellStart"/>
      <w:r w:rsidRPr="003E026F">
        <w:rPr>
          <w:rFonts w:ascii="Verdana" w:eastAsia="Times New Roman" w:hAnsi="Verdana" w:cs="Calibri"/>
          <w:bCs/>
          <w:kern w:val="0"/>
          <w:sz w:val="20"/>
          <w:szCs w:val="20"/>
          <w:lang w:eastAsia="pl-PL"/>
          <w14:ligatures w14:val="none"/>
        </w:rPr>
        <w:t>split</w:t>
      </w:r>
      <w:proofErr w:type="spellEnd"/>
      <w:r w:rsidRPr="003E026F">
        <w:rPr>
          <w:rFonts w:ascii="Verdana" w:eastAsia="Times New Roman" w:hAnsi="Verdana" w:cs="Calibri"/>
          <w:bCs/>
          <w:kern w:val="0"/>
          <w:sz w:val="20"/>
          <w:szCs w:val="20"/>
          <w:lang w:eastAsia="pl-PL"/>
          <w14:ligatures w14:val="none"/>
        </w:rPr>
        <w:t xml:space="preserve"> </w:t>
      </w:r>
      <w:proofErr w:type="spellStart"/>
      <w:r w:rsidRPr="003E026F">
        <w:rPr>
          <w:rFonts w:ascii="Verdana" w:eastAsia="Times New Roman" w:hAnsi="Verdana" w:cs="Calibri"/>
          <w:bCs/>
          <w:kern w:val="0"/>
          <w:sz w:val="20"/>
          <w:szCs w:val="20"/>
          <w:lang w:eastAsia="pl-PL"/>
          <w14:ligatures w14:val="none"/>
        </w:rPr>
        <w:t>payment</w:t>
      </w:r>
      <w:proofErr w:type="spellEnd"/>
      <w:r w:rsidRPr="003E026F">
        <w:rPr>
          <w:rFonts w:ascii="Verdana" w:eastAsia="Times New Roman" w:hAnsi="Verdana" w:cs="Calibri"/>
          <w:bCs/>
          <w:kern w:val="0"/>
          <w:sz w:val="20"/>
          <w:szCs w:val="20"/>
          <w:lang w:eastAsia="pl-PL"/>
          <w14:ligatures w14:val="none"/>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p>
    <w:p w14:paraId="16EF343C" w14:textId="77777777" w:rsidR="005C535F" w:rsidRPr="006E176C" w:rsidRDefault="005C535F" w:rsidP="005C535F">
      <w:pPr>
        <w:numPr>
          <w:ilvl w:val="0"/>
          <w:numId w:val="27"/>
        </w:numPr>
        <w:shd w:val="clear" w:color="auto" w:fill="FFFFFF"/>
        <w:spacing w:after="0" w:line="276" w:lineRule="auto"/>
        <w:jc w:val="both"/>
        <w:rPr>
          <w:rFonts w:ascii="Verdana" w:eastAsia="Times New Roman" w:hAnsi="Verdana" w:cs="Calibri"/>
          <w:bCs/>
          <w:kern w:val="0"/>
          <w:sz w:val="20"/>
          <w:szCs w:val="20"/>
          <w:lang w:eastAsia="pl-PL"/>
          <w14:ligatures w14:val="none"/>
        </w:rPr>
      </w:pPr>
      <w:r w:rsidRPr="006E176C">
        <w:rPr>
          <w:rFonts w:ascii="Verdana" w:eastAsia="Times New Roman" w:hAnsi="Verdana" w:cs="Calibri"/>
          <w:bCs/>
          <w:kern w:val="0"/>
          <w:sz w:val="20"/>
          <w:szCs w:val="20"/>
          <w:lang w:eastAsia="pl-PL"/>
          <w14:ligatures w14:val="none"/>
        </w:rPr>
        <w:t>Wykonawca ma możliwość przesłania faktury wraz z załącznikami:</w:t>
      </w:r>
    </w:p>
    <w:p w14:paraId="71B3A3BB" w14:textId="77777777" w:rsidR="005C535F" w:rsidRPr="006E176C" w:rsidRDefault="005C535F" w:rsidP="005C535F">
      <w:pPr>
        <w:shd w:val="clear" w:color="auto" w:fill="FFFFFF"/>
        <w:spacing w:after="0" w:line="276" w:lineRule="auto"/>
        <w:ind w:left="360"/>
        <w:jc w:val="both"/>
        <w:rPr>
          <w:rFonts w:ascii="Verdana" w:eastAsia="Times New Roman" w:hAnsi="Verdana" w:cs="Calibri"/>
          <w:bCs/>
          <w:kern w:val="0"/>
          <w:sz w:val="20"/>
          <w:szCs w:val="20"/>
          <w:lang w:eastAsia="pl-PL"/>
          <w14:ligatures w14:val="none"/>
        </w:rPr>
      </w:pPr>
      <w:r w:rsidRPr="006E176C">
        <w:rPr>
          <w:rFonts w:ascii="Verdana" w:eastAsia="Times New Roman" w:hAnsi="Verdana" w:cs="Calibri"/>
          <w:bCs/>
          <w:kern w:val="0"/>
          <w:sz w:val="20"/>
          <w:szCs w:val="20"/>
          <w:lang w:eastAsia="pl-PL"/>
          <w14:ligatures w14:val="none"/>
        </w:rPr>
        <w:t>- drogą tradycyjną w wersji papierowej na adres Kancelarii Ogólnej Szpitala - 93-513 Łódź, ul. Pabianicka 62;</w:t>
      </w:r>
    </w:p>
    <w:p w14:paraId="139D3725" w14:textId="1A1F66B7" w:rsidR="005C535F" w:rsidRPr="006E176C" w:rsidRDefault="005C535F" w:rsidP="005C535F">
      <w:pPr>
        <w:shd w:val="clear" w:color="auto" w:fill="FFFFFF"/>
        <w:spacing w:after="0" w:line="276" w:lineRule="auto"/>
        <w:ind w:left="360"/>
        <w:jc w:val="both"/>
        <w:rPr>
          <w:rFonts w:ascii="Verdana" w:eastAsia="Times New Roman" w:hAnsi="Verdana" w:cs="Calibri"/>
          <w:bCs/>
          <w:kern w:val="0"/>
          <w:sz w:val="20"/>
          <w:szCs w:val="20"/>
          <w:lang w:eastAsia="pl-PL"/>
          <w14:ligatures w14:val="none"/>
        </w:rPr>
      </w:pPr>
      <w:r w:rsidRPr="006E176C">
        <w:rPr>
          <w:rFonts w:ascii="Verdana" w:eastAsia="Times New Roman" w:hAnsi="Verdana" w:cs="Calibri"/>
          <w:bCs/>
          <w:kern w:val="0"/>
          <w:sz w:val="20"/>
          <w:szCs w:val="20"/>
          <w:lang w:eastAsia="pl-PL"/>
          <w14:ligatures w14:val="none"/>
        </w:rPr>
        <w:t xml:space="preserve">- </w:t>
      </w:r>
      <w:r w:rsidR="00575B0F" w:rsidRPr="00575B0F">
        <w:rPr>
          <w:rFonts w:ascii="Verdana" w:eastAsia="Times New Roman" w:hAnsi="Verdana" w:cs="Calibri"/>
          <w:bCs/>
          <w:kern w:val="0"/>
          <w:sz w:val="20"/>
          <w:szCs w:val="20"/>
          <w:lang w:eastAsia="pl-PL"/>
          <w14:ligatures w14:val="none"/>
        </w:rPr>
        <w:t>poprzez skrzynkę e-doręczeń zgodnie z ustawą z dnia 18 listopada 2020r. o</w:t>
      </w:r>
      <w:r w:rsidR="00F22F42">
        <w:rPr>
          <w:rFonts w:ascii="Verdana" w:eastAsia="Times New Roman" w:hAnsi="Verdana" w:cs="Calibri"/>
          <w:bCs/>
          <w:kern w:val="0"/>
          <w:sz w:val="20"/>
          <w:szCs w:val="20"/>
          <w:lang w:eastAsia="pl-PL"/>
          <w14:ligatures w14:val="none"/>
        </w:rPr>
        <w:t> </w:t>
      </w:r>
      <w:r w:rsidR="00575B0F" w:rsidRPr="00575B0F">
        <w:rPr>
          <w:rFonts w:ascii="Verdana" w:eastAsia="Times New Roman" w:hAnsi="Verdana" w:cs="Calibri"/>
          <w:bCs/>
          <w:kern w:val="0"/>
          <w:sz w:val="20"/>
          <w:szCs w:val="20"/>
          <w:lang w:eastAsia="pl-PL"/>
          <w14:ligatures w14:val="none"/>
        </w:rPr>
        <w:t>doręczeniach elektronicznych – adres skrzynki: AE:PL-46045-75938-SSJRH-26</w:t>
      </w:r>
      <w:r w:rsidRPr="006E176C">
        <w:rPr>
          <w:rFonts w:ascii="Verdana" w:eastAsia="Times New Roman" w:hAnsi="Verdana" w:cs="Calibri"/>
          <w:bCs/>
          <w:kern w:val="0"/>
          <w:sz w:val="20"/>
          <w:szCs w:val="20"/>
          <w:lang w:eastAsia="pl-PL"/>
          <w14:ligatures w14:val="none"/>
        </w:rPr>
        <w:t>;</w:t>
      </w:r>
    </w:p>
    <w:p w14:paraId="115943D0" w14:textId="77777777" w:rsidR="005C535F" w:rsidRPr="006E176C" w:rsidRDefault="005C535F" w:rsidP="005C535F">
      <w:pPr>
        <w:shd w:val="clear" w:color="auto" w:fill="FFFFFF"/>
        <w:spacing w:after="0" w:line="276" w:lineRule="auto"/>
        <w:ind w:left="360"/>
        <w:jc w:val="both"/>
        <w:rPr>
          <w:rFonts w:ascii="Verdana" w:eastAsia="Times New Roman" w:hAnsi="Verdana" w:cs="Calibri"/>
          <w:bCs/>
          <w:kern w:val="0"/>
          <w:sz w:val="20"/>
          <w:szCs w:val="20"/>
          <w:lang w:eastAsia="pl-PL"/>
          <w14:ligatures w14:val="none"/>
        </w:rPr>
      </w:pPr>
      <w:r w:rsidRPr="006E176C">
        <w:rPr>
          <w:rFonts w:ascii="Verdana" w:eastAsia="Times New Roman" w:hAnsi="Verdana" w:cs="Calibri"/>
          <w:bCs/>
          <w:kern w:val="0"/>
          <w:sz w:val="20"/>
          <w:szCs w:val="20"/>
          <w:lang w:eastAsia="pl-PL"/>
          <w14:ligatures w14:val="none"/>
        </w:rPr>
        <w:t>- przesłania drogą elektroniczną ustrukturyzowanej faktury elektronicznej lub innych ustrukturyzowanych dokumentów w rozumieniu ustawy z dnia 9 listopada 2019 r. o</w:t>
      </w:r>
      <w:r>
        <w:rPr>
          <w:rFonts w:ascii="Verdana" w:eastAsia="Times New Roman" w:hAnsi="Verdana" w:cs="Calibri"/>
          <w:bCs/>
          <w:kern w:val="0"/>
          <w:sz w:val="20"/>
          <w:szCs w:val="20"/>
          <w:lang w:eastAsia="pl-PL"/>
          <w14:ligatures w14:val="none"/>
        </w:rPr>
        <w:t> </w:t>
      </w:r>
      <w:r w:rsidRPr="006E176C">
        <w:rPr>
          <w:rFonts w:ascii="Verdana" w:eastAsia="Times New Roman" w:hAnsi="Verdana" w:cs="Calibri"/>
          <w:bCs/>
          <w:kern w:val="0"/>
          <w:sz w:val="20"/>
          <w:szCs w:val="20"/>
          <w:lang w:eastAsia="pl-PL"/>
          <w14:ligatures w14:val="none"/>
        </w:rPr>
        <w:t>elektronicznym fakturowaniu w zamówieniach publicznych, koncesjach na roboty budowlane lub usługach oraz partnerstwie publiczno-prywatnym podając numer PEPPOL Szpitala: 7292345599.</w:t>
      </w:r>
    </w:p>
    <w:p w14:paraId="6D930840" w14:textId="724662D3" w:rsidR="00575B0F" w:rsidRDefault="00575B0F" w:rsidP="005C535F">
      <w:pPr>
        <w:pStyle w:val="Akapitzlist"/>
        <w:numPr>
          <w:ilvl w:val="0"/>
          <w:numId w:val="27"/>
        </w:numPr>
        <w:jc w:val="both"/>
        <w:rPr>
          <w:rFonts w:ascii="Verdana" w:hAnsi="Verdana"/>
          <w:sz w:val="20"/>
          <w:szCs w:val="20"/>
        </w:rPr>
      </w:pPr>
      <w:r w:rsidRPr="00575B0F">
        <w:rPr>
          <w:rFonts w:ascii="Verdana" w:hAnsi="Verdana"/>
          <w:sz w:val="20"/>
          <w:szCs w:val="20"/>
        </w:rPr>
        <w:t>Wystawianie faktur w związku z realizacją niniejszej umowy odbywa się w formie faktur ustrukturyzowanych poprzez Krajowy System e-Faktur (</w:t>
      </w:r>
      <w:proofErr w:type="spellStart"/>
      <w:r w:rsidRPr="00575B0F">
        <w:rPr>
          <w:rFonts w:ascii="Verdana" w:hAnsi="Verdana"/>
          <w:sz w:val="20"/>
          <w:szCs w:val="20"/>
        </w:rPr>
        <w:t>KSeF</w:t>
      </w:r>
      <w:proofErr w:type="spellEnd"/>
      <w:r w:rsidRPr="00575B0F">
        <w:rPr>
          <w:rFonts w:ascii="Verdana" w:hAnsi="Verdana"/>
          <w:sz w:val="20"/>
          <w:szCs w:val="20"/>
        </w:rPr>
        <w:t>), zgodnie z ustawą o VAT</w:t>
      </w:r>
      <w:r>
        <w:rPr>
          <w:rFonts w:ascii="Verdana" w:hAnsi="Verdana"/>
          <w:sz w:val="20"/>
          <w:szCs w:val="20"/>
        </w:rPr>
        <w:t>.</w:t>
      </w:r>
    </w:p>
    <w:p w14:paraId="26391DA2" w14:textId="46C129A8" w:rsidR="00575B0F" w:rsidRPr="00575B0F" w:rsidRDefault="00575B0F" w:rsidP="005C535F">
      <w:pPr>
        <w:pStyle w:val="Akapitzlist"/>
        <w:numPr>
          <w:ilvl w:val="0"/>
          <w:numId w:val="27"/>
        </w:numPr>
        <w:jc w:val="both"/>
        <w:rPr>
          <w:rFonts w:ascii="Verdana" w:hAnsi="Verdana"/>
          <w:sz w:val="20"/>
          <w:szCs w:val="20"/>
        </w:rPr>
      </w:pPr>
      <w:r w:rsidRPr="00575B0F">
        <w:rPr>
          <w:rFonts w:ascii="Verdana" w:hAnsi="Verdana"/>
          <w:bCs/>
          <w:sz w:val="20"/>
          <w:szCs w:val="20"/>
        </w:rPr>
        <w:t xml:space="preserve">Za datę doręczenia faktury uznaje się datę nadania numeru identyfikującego </w:t>
      </w:r>
      <w:proofErr w:type="spellStart"/>
      <w:r w:rsidRPr="00575B0F">
        <w:rPr>
          <w:rFonts w:ascii="Verdana" w:hAnsi="Verdana"/>
          <w:bCs/>
          <w:sz w:val="20"/>
          <w:szCs w:val="20"/>
        </w:rPr>
        <w:t>KSeF</w:t>
      </w:r>
      <w:proofErr w:type="spellEnd"/>
      <w:r w:rsidRPr="00575B0F">
        <w:rPr>
          <w:rFonts w:ascii="Verdana" w:hAnsi="Verdana"/>
          <w:bCs/>
          <w:sz w:val="20"/>
          <w:szCs w:val="20"/>
        </w:rPr>
        <w:t>.</w:t>
      </w:r>
    </w:p>
    <w:p w14:paraId="27845A55" w14:textId="4B73AD8B" w:rsidR="00575B0F" w:rsidRPr="009A65B4" w:rsidRDefault="00575B0F" w:rsidP="005C535F">
      <w:pPr>
        <w:pStyle w:val="Akapitzlist"/>
        <w:numPr>
          <w:ilvl w:val="0"/>
          <w:numId w:val="27"/>
        </w:numPr>
        <w:jc w:val="both"/>
        <w:rPr>
          <w:rFonts w:ascii="Verdana" w:hAnsi="Verdana"/>
          <w:sz w:val="20"/>
          <w:szCs w:val="20"/>
        </w:rPr>
      </w:pPr>
      <w:r w:rsidRPr="00575B0F">
        <w:rPr>
          <w:rFonts w:ascii="Verdana" w:hAnsi="Verdana"/>
          <w:bCs/>
          <w:sz w:val="20"/>
          <w:szCs w:val="20"/>
        </w:rPr>
        <w:t xml:space="preserve">Do czasu wejścia w życie obowiązku stosowania </w:t>
      </w:r>
      <w:proofErr w:type="spellStart"/>
      <w:r w:rsidRPr="00575B0F">
        <w:rPr>
          <w:rFonts w:ascii="Verdana" w:hAnsi="Verdana"/>
          <w:bCs/>
          <w:sz w:val="20"/>
          <w:szCs w:val="20"/>
        </w:rPr>
        <w:t>KSeF</w:t>
      </w:r>
      <w:proofErr w:type="spellEnd"/>
      <w:r w:rsidRPr="00575B0F">
        <w:rPr>
          <w:rFonts w:ascii="Verdana" w:hAnsi="Verdana"/>
          <w:bCs/>
          <w:sz w:val="20"/>
          <w:szCs w:val="20"/>
        </w:rPr>
        <w:t xml:space="preserve"> dopuszcza się wystawianie i przesyłanie faktur VAT zgodnie z ustępami powyżej.</w:t>
      </w:r>
    </w:p>
    <w:p w14:paraId="7BA79F68" w14:textId="29604710" w:rsidR="005C535F" w:rsidRPr="005C535F" w:rsidRDefault="005C535F" w:rsidP="005C535F">
      <w:pPr>
        <w:pStyle w:val="Akapitzlist"/>
        <w:numPr>
          <w:ilvl w:val="0"/>
          <w:numId w:val="27"/>
        </w:numPr>
        <w:jc w:val="both"/>
        <w:rPr>
          <w:rFonts w:ascii="Verdana" w:hAnsi="Verdana"/>
          <w:sz w:val="20"/>
          <w:szCs w:val="20"/>
        </w:rPr>
      </w:pPr>
      <w:r w:rsidRPr="006F31B9">
        <w:rPr>
          <w:rFonts w:ascii="Verdana" w:eastAsia="Times New Roman" w:hAnsi="Verdana" w:cs="Arial"/>
          <w:kern w:val="0"/>
          <w:sz w:val="20"/>
          <w:szCs w:val="20"/>
          <w:lang w:eastAsia="pl-PL"/>
          <w14:ligatures w14:val="none"/>
        </w:rPr>
        <w:t>Na podstawie art. 4c ustawy z dnia 8 marca 2013 r. o przeciwdziałaniu nadmiernym opóźnieniom w transakcjach handlowych Wykonawca oświadcza, że posiada status ...... przedsiębiorcy. *[jeśli dotyczy].</w:t>
      </w:r>
    </w:p>
    <w:p w14:paraId="639429E2" w14:textId="4488EE1C" w:rsidR="005C535F" w:rsidRPr="00402922" w:rsidRDefault="005C535F" w:rsidP="005C535F">
      <w:pPr>
        <w:shd w:val="clear" w:color="auto" w:fill="FFFFFF"/>
        <w:spacing w:after="0" w:line="276" w:lineRule="auto"/>
        <w:ind w:hanging="426"/>
        <w:jc w:val="center"/>
        <w:rPr>
          <w:rFonts w:ascii="Verdana" w:eastAsia="MS Gothic" w:hAnsi="Verdana" w:cs="Calibri"/>
          <w:b/>
          <w:bCs/>
          <w:kern w:val="0"/>
          <w:sz w:val="20"/>
          <w:szCs w:val="20"/>
          <w:lang w:eastAsia="pl-PL"/>
          <w14:ligatures w14:val="none"/>
        </w:rPr>
      </w:pPr>
      <w:r w:rsidRPr="00402922">
        <w:rPr>
          <w:rFonts w:ascii="Verdana" w:eastAsia="MS Gothic" w:hAnsi="Verdana" w:cs="Calibri"/>
          <w:b/>
          <w:bCs/>
          <w:kern w:val="0"/>
          <w:sz w:val="20"/>
          <w:szCs w:val="20"/>
          <w:lang w:eastAsia="pl-PL"/>
          <w14:ligatures w14:val="none"/>
        </w:rPr>
        <w:t>§ 1</w:t>
      </w:r>
      <w:r>
        <w:rPr>
          <w:rFonts w:ascii="Verdana" w:eastAsia="MS Gothic" w:hAnsi="Verdana" w:cs="Calibri"/>
          <w:b/>
          <w:bCs/>
          <w:kern w:val="0"/>
          <w:sz w:val="20"/>
          <w:szCs w:val="20"/>
          <w:lang w:eastAsia="pl-PL"/>
          <w14:ligatures w14:val="none"/>
        </w:rPr>
        <w:t>5</w:t>
      </w:r>
    </w:p>
    <w:p w14:paraId="7AB59B49" w14:textId="4617B55E" w:rsidR="005C535F" w:rsidRDefault="005C535F" w:rsidP="005C535F">
      <w:pPr>
        <w:pStyle w:val="Akapitzlist"/>
        <w:ind w:left="284" w:hanging="284"/>
        <w:jc w:val="center"/>
        <w:rPr>
          <w:rFonts w:ascii="Verdana" w:eastAsia="MS Gothic" w:hAnsi="Verdana" w:cs="Calibri"/>
          <w:b/>
          <w:bCs/>
          <w:kern w:val="0"/>
          <w:sz w:val="20"/>
          <w:szCs w:val="20"/>
          <w:lang w:eastAsia="pl-PL"/>
          <w14:ligatures w14:val="none"/>
        </w:rPr>
      </w:pPr>
      <w:r w:rsidRPr="00402922">
        <w:rPr>
          <w:rFonts w:ascii="Verdana" w:eastAsia="MS Gothic" w:hAnsi="Verdana" w:cs="Calibri"/>
          <w:b/>
          <w:bCs/>
          <w:kern w:val="0"/>
          <w:sz w:val="20"/>
          <w:szCs w:val="20"/>
          <w:lang w:eastAsia="pl-PL"/>
          <w14:ligatures w14:val="none"/>
        </w:rPr>
        <w:t>KARY UMOWNE I ODPOWIEDZIALNOŚĆ</w:t>
      </w:r>
    </w:p>
    <w:p w14:paraId="44B1056D" w14:textId="77777777" w:rsidR="005C535F" w:rsidRPr="00C94C30" w:rsidRDefault="005C535F" w:rsidP="009A65B4">
      <w:pPr>
        <w:numPr>
          <w:ilvl w:val="0"/>
          <w:numId w:val="110"/>
        </w:numPr>
        <w:shd w:val="clear" w:color="auto" w:fill="FFFFFF"/>
        <w:spacing w:after="0" w:line="276" w:lineRule="auto"/>
        <w:jc w:val="both"/>
        <w:rPr>
          <w:rFonts w:ascii="Verdana" w:eastAsia="Times New Roman" w:hAnsi="Verdana" w:cs="Calibri"/>
          <w:b/>
          <w:kern w:val="0"/>
          <w:sz w:val="20"/>
          <w:szCs w:val="20"/>
          <w:lang w:eastAsia="pl-PL"/>
          <w14:ligatures w14:val="none"/>
        </w:rPr>
      </w:pPr>
      <w:r w:rsidRPr="00C94C30">
        <w:rPr>
          <w:rFonts w:ascii="Verdana" w:eastAsia="Times New Roman" w:hAnsi="Verdana" w:cs="Calibri"/>
          <w:kern w:val="0"/>
          <w:sz w:val="20"/>
          <w:szCs w:val="20"/>
          <w:lang w:eastAsia="pl-PL"/>
          <w14:ligatures w14:val="none"/>
        </w:rPr>
        <w:t>Ilekroć w niniejszym paragrafie jest mowa o wynagrodzeniu, należy przez to rozumieć łączne wynagrodzenie netto Wykonawcy za realizację Przedmiotu Umowy.</w:t>
      </w:r>
    </w:p>
    <w:p w14:paraId="5629F126" w14:textId="77777777" w:rsidR="005C535F" w:rsidRPr="00C94C30" w:rsidRDefault="005C535F" w:rsidP="009A65B4">
      <w:pPr>
        <w:numPr>
          <w:ilvl w:val="0"/>
          <w:numId w:val="110"/>
        </w:numPr>
        <w:shd w:val="clear" w:color="auto" w:fill="FFFFFF"/>
        <w:spacing w:after="0" w:line="276" w:lineRule="auto"/>
        <w:jc w:val="both"/>
        <w:rPr>
          <w:rFonts w:ascii="Verdana" w:eastAsia="Times New Roman" w:hAnsi="Verdana" w:cs="Calibri"/>
          <w:kern w:val="0"/>
          <w:sz w:val="20"/>
          <w:szCs w:val="20"/>
          <w:lang w:eastAsia="pl-PL"/>
          <w14:ligatures w14:val="none"/>
        </w:rPr>
      </w:pPr>
      <w:r w:rsidRPr="00C94C30">
        <w:rPr>
          <w:rFonts w:ascii="Verdana" w:eastAsia="Times New Roman" w:hAnsi="Verdana" w:cs="Calibri"/>
          <w:kern w:val="0"/>
          <w:sz w:val="20"/>
          <w:szCs w:val="20"/>
          <w:lang w:eastAsia="pl-PL"/>
          <w14:ligatures w14:val="none"/>
        </w:rPr>
        <w:t>Zamawiający ma prawo naliczenia kar umownych w przypadku:</w:t>
      </w:r>
    </w:p>
    <w:p w14:paraId="221534BE" w14:textId="41B43FA4" w:rsidR="005C535F" w:rsidRPr="00C94C30" w:rsidRDefault="005C535F" w:rsidP="009A65B4">
      <w:pPr>
        <w:numPr>
          <w:ilvl w:val="1"/>
          <w:numId w:val="110"/>
        </w:numPr>
        <w:shd w:val="clear" w:color="auto" w:fill="FFFFFF"/>
        <w:spacing w:after="0" w:line="276" w:lineRule="auto"/>
        <w:ind w:left="851" w:hanging="425"/>
        <w:jc w:val="both"/>
        <w:rPr>
          <w:rFonts w:ascii="Verdana" w:eastAsia="Times New Roman" w:hAnsi="Verdana" w:cs="Calibri"/>
          <w:kern w:val="0"/>
          <w:sz w:val="20"/>
          <w:szCs w:val="20"/>
          <w:lang w:eastAsia="pl-PL"/>
          <w14:ligatures w14:val="none"/>
        </w:rPr>
      </w:pPr>
      <w:r w:rsidRPr="00C94C30">
        <w:rPr>
          <w:rFonts w:ascii="Verdana" w:eastAsia="Times New Roman" w:hAnsi="Verdana" w:cs="Calibri"/>
          <w:kern w:val="0"/>
          <w:sz w:val="20"/>
          <w:szCs w:val="20"/>
          <w:lang w:eastAsia="pl-PL"/>
          <w14:ligatures w14:val="none"/>
        </w:rPr>
        <w:t>naruszenia przez Wykonawcę obowiązku zachowania poufności, o którym mowa w </w:t>
      </w:r>
      <w:r w:rsidRPr="009A65B4">
        <w:rPr>
          <w:rFonts w:ascii="Verdana" w:eastAsia="Times New Roman" w:hAnsi="Verdana" w:cs="Calibri"/>
          <w:kern w:val="0"/>
          <w:sz w:val="20"/>
          <w:szCs w:val="20"/>
          <w:lang w:eastAsia="pl-PL"/>
          <w14:ligatures w14:val="none"/>
        </w:rPr>
        <w:t>§</w:t>
      </w:r>
      <w:r w:rsidR="00A71FD8" w:rsidRPr="009A65B4">
        <w:rPr>
          <w:rFonts w:ascii="Verdana" w:eastAsia="Times New Roman" w:hAnsi="Verdana" w:cs="Calibri"/>
          <w:kern w:val="0"/>
          <w:sz w:val="20"/>
          <w:szCs w:val="20"/>
          <w:lang w:eastAsia="pl-PL"/>
          <w14:ligatures w14:val="none"/>
        </w:rPr>
        <w:t>22</w:t>
      </w:r>
      <w:r w:rsidR="00A71FD8" w:rsidRPr="00C94C30">
        <w:rPr>
          <w:rFonts w:ascii="Verdana" w:eastAsia="Times New Roman" w:hAnsi="Verdana" w:cs="Calibri"/>
          <w:kern w:val="0"/>
          <w:sz w:val="20"/>
          <w:szCs w:val="20"/>
          <w:lang w:eastAsia="pl-PL"/>
          <w14:ligatures w14:val="none"/>
        </w:rPr>
        <w:t xml:space="preserve"> </w:t>
      </w:r>
      <w:r w:rsidRPr="00C94C30">
        <w:rPr>
          <w:rFonts w:ascii="Verdana" w:eastAsia="Times New Roman" w:hAnsi="Verdana" w:cs="Calibri"/>
          <w:kern w:val="0"/>
          <w:sz w:val="20"/>
          <w:szCs w:val="20"/>
          <w:lang w:eastAsia="pl-PL"/>
          <w14:ligatures w14:val="none"/>
        </w:rPr>
        <w:t xml:space="preserve">– w wysokości </w:t>
      </w:r>
      <w:r w:rsidR="006A70D2">
        <w:rPr>
          <w:rFonts w:ascii="Verdana" w:eastAsia="Times New Roman" w:hAnsi="Verdana" w:cs="Calibri"/>
          <w:kern w:val="0"/>
          <w:sz w:val="20"/>
          <w:szCs w:val="20"/>
          <w:lang w:eastAsia="pl-PL"/>
          <w14:ligatures w14:val="none"/>
        </w:rPr>
        <w:t>5</w:t>
      </w:r>
      <w:r w:rsidRPr="00C94C30">
        <w:rPr>
          <w:rFonts w:ascii="Verdana" w:eastAsia="Times New Roman" w:hAnsi="Verdana" w:cs="Calibri"/>
          <w:kern w:val="0"/>
          <w:sz w:val="20"/>
          <w:szCs w:val="20"/>
          <w:lang w:eastAsia="pl-PL"/>
          <w14:ligatures w14:val="none"/>
        </w:rPr>
        <w:t>000 zł za każdy przypadek naruszenia;</w:t>
      </w:r>
    </w:p>
    <w:p w14:paraId="2295331E" w14:textId="2DEF216F" w:rsidR="005C535F" w:rsidRPr="009A65B4" w:rsidRDefault="005C535F" w:rsidP="009A65B4">
      <w:pPr>
        <w:numPr>
          <w:ilvl w:val="1"/>
          <w:numId w:val="110"/>
        </w:numPr>
        <w:shd w:val="clear" w:color="auto" w:fill="FFFFFF"/>
        <w:spacing w:after="0" w:line="276" w:lineRule="auto"/>
        <w:ind w:left="851" w:hanging="425"/>
        <w:jc w:val="both"/>
        <w:rPr>
          <w:rFonts w:ascii="Verdana" w:eastAsia="Times New Roman" w:hAnsi="Verdana" w:cs="Calibri"/>
          <w:kern w:val="0"/>
          <w:sz w:val="20"/>
          <w:szCs w:val="20"/>
          <w:lang w:eastAsia="pl-PL"/>
          <w14:ligatures w14:val="none"/>
        </w:rPr>
      </w:pPr>
      <w:r w:rsidRPr="00C94C30">
        <w:rPr>
          <w:rFonts w:ascii="Verdana" w:eastAsia="Times New Roman" w:hAnsi="Verdana"/>
          <w:sz w:val="20"/>
          <w:szCs w:val="20"/>
          <w:lang w:eastAsia="pl-PL"/>
        </w:rPr>
        <w:t xml:space="preserve">w razie wystąpienia zwłoki w wykonaniu </w:t>
      </w:r>
      <w:r w:rsidRPr="00C94C30">
        <w:rPr>
          <w:rFonts w:ascii="Verdana" w:eastAsia="Times New Roman" w:hAnsi="Verdana"/>
          <w:b/>
          <w:bCs/>
          <w:sz w:val="20"/>
          <w:szCs w:val="20"/>
          <w:lang w:eastAsia="pl-PL"/>
        </w:rPr>
        <w:t>Etapu I</w:t>
      </w:r>
      <w:r w:rsidRPr="00C94C30">
        <w:rPr>
          <w:rFonts w:ascii="Verdana" w:eastAsia="Times New Roman" w:hAnsi="Verdana"/>
          <w:sz w:val="20"/>
          <w:szCs w:val="20"/>
          <w:lang w:eastAsia="pl-PL"/>
        </w:rPr>
        <w:t xml:space="preserve"> – w wysokości </w:t>
      </w:r>
      <w:r w:rsidR="00150AAE" w:rsidRPr="009A65B4">
        <w:rPr>
          <w:rFonts w:ascii="Verdana" w:eastAsia="Times New Roman" w:hAnsi="Verdana"/>
          <w:b/>
          <w:bCs/>
          <w:sz w:val="20"/>
          <w:szCs w:val="20"/>
          <w:lang w:eastAsia="pl-PL"/>
        </w:rPr>
        <w:t>0,5</w:t>
      </w:r>
      <w:r w:rsidRPr="009A65B4">
        <w:rPr>
          <w:rFonts w:ascii="Verdana" w:eastAsia="Times New Roman" w:hAnsi="Verdana"/>
          <w:b/>
          <w:bCs/>
          <w:sz w:val="20"/>
          <w:szCs w:val="20"/>
          <w:lang w:eastAsia="pl-PL"/>
        </w:rPr>
        <w:t xml:space="preserve"> %</w:t>
      </w:r>
      <w:r w:rsidRPr="009A65B4">
        <w:rPr>
          <w:rFonts w:ascii="Verdana" w:eastAsia="Times New Roman" w:hAnsi="Verdana"/>
          <w:sz w:val="20"/>
          <w:szCs w:val="20"/>
          <w:lang w:eastAsia="pl-PL"/>
        </w:rPr>
        <w:t xml:space="preserve"> wartości brutto wynagrodzenia należnego za </w:t>
      </w:r>
      <w:r w:rsidRPr="009A65B4">
        <w:rPr>
          <w:rFonts w:ascii="Verdana" w:eastAsia="Times New Roman" w:hAnsi="Verdana"/>
          <w:b/>
          <w:bCs/>
          <w:sz w:val="20"/>
          <w:szCs w:val="20"/>
          <w:lang w:eastAsia="pl-PL"/>
        </w:rPr>
        <w:t>Etap I</w:t>
      </w:r>
      <w:r w:rsidRPr="009A65B4">
        <w:rPr>
          <w:rFonts w:ascii="Verdana" w:eastAsia="Times New Roman" w:hAnsi="Verdana"/>
          <w:sz w:val="20"/>
          <w:szCs w:val="20"/>
          <w:lang w:eastAsia="pl-PL"/>
        </w:rPr>
        <w:t xml:space="preserve"> za każdy dzień zwłoki;</w:t>
      </w:r>
    </w:p>
    <w:p w14:paraId="50D6D46C" w14:textId="49E2793D" w:rsidR="005C535F" w:rsidRPr="009A65B4" w:rsidRDefault="005C535F" w:rsidP="009A65B4">
      <w:pPr>
        <w:numPr>
          <w:ilvl w:val="1"/>
          <w:numId w:val="110"/>
        </w:numPr>
        <w:shd w:val="clear" w:color="auto" w:fill="FFFFFF"/>
        <w:spacing w:after="0" w:line="276" w:lineRule="auto"/>
        <w:ind w:left="851" w:hanging="425"/>
        <w:jc w:val="both"/>
        <w:rPr>
          <w:rFonts w:ascii="Verdana" w:eastAsia="Times New Roman" w:hAnsi="Verdana" w:cs="Calibri"/>
          <w:kern w:val="0"/>
          <w:sz w:val="20"/>
          <w:szCs w:val="20"/>
          <w:lang w:eastAsia="pl-PL"/>
          <w14:ligatures w14:val="none"/>
        </w:rPr>
      </w:pPr>
      <w:r w:rsidRPr="009A65B4">
        <w:rPr>
          <w:rFonts w:ascii="Verdana" w:eastAsia="Times New Roman" w:hAnsi="Verdana"/>
          <w:sz w:val="20"/>
          <w:szCs w:val="20"/>
          <w:lang w:eastAsia="pl-PL"/>
        </w:rPr>
        <w:t xml:space="preserve">w razie wystąpienia zwłoki w wykonaniu </w:t>
      </w:r>
      <w:r w:rsidRPr="009A65B4">
        <w:rPr>
          <w:rFonts w:ascii="Verdana" w:eastAsia="Times New Roman" w:hAnsi="Verdana"/>
          <w:b/>
          <w:bCs/>
          <w:sz w:val="20"/>
          <w:szCs w:val="20"/>
          <w:lang w:eastAsia="pl-PL"/>
        </w:rPr>
        <w:t>Etapu II</w:t>
      </w:r>
      <w:r w:rsidRPr="009A65B4">
        <w:rPr>
          <w:rFonts w:ascii="Verdana" w:eastAsia="Times New Roman" w:hAnsi="Verdana"/>
          <w:sz w:val="20"/>
          <w:szCs w:val="20"/>
          <w:lang w:eastAsia="pl-PL"/>
        </w:rPr>
        <w:t xml:space="preserve"> – w wysokości </w:t>
      </w:r>
      <w:r w:rsidR="00194982" w:rsidRPr="009A65B4">
        <w:rPr>
          <w:rFonts w:ascii="Verdana" w:eastAsia="Times New Roman" w:hAnsi="Verdana"/>
          <w:b/>
          <w:bCs/>
          <w:sz w:val="20"/>
          <w:szCs w:val="20"/>
          <w:lang w:eastAsia="pl-PL"/>
        </w:rPr>
        <w:t>0,</w:t>
      </w:r>
      <w:r w:rsidR="00150AAE" w:rsidRPr="009A65B4">
        <w:rPr>
          <w:rFonts w:ascii="Verdana" w:eastAsia="Times New Roman" w:hAnsi="Verdana"/>
          <w:b/>
          <w:bCs/>
          <w:sz w:val="20"/>
          <w:szCs w:val="20"/>
          <w:lang w:eastAsia="pl-PL"/>
        </w:rPr>
        <w:t xml:space="preserve">02 </w:t>
      </w:r>
      <w:r w:rsidRPr="009A65B4">
        <w:rPr>
          <w:rFonts w:ascii="Verdana" w:eastAsia="Times New Roman" w:hAnsi="Verdana"/>
          <w:b/>
          <w:bCs/>
          <w:sz w:val="20"/>
          <w:szCs w:val="20"/>
          <w:lang w:eastAsia="pl-PL"/>
        </w:rPr>
        <w:t>%</w:t>
      </w:r>
      <w:r w:rsidRPr="009A65B4">
        <w:rPr>
          <w:rFonts w:ascii="Verdana" w:eastAsia="Times New Roman" w:hAnsi="Verdana"/>
          <w:sz w:val="20"/>
          <w:szCs w:val="20"/>
          <w:lang w:eastAsia="pl-PL"/>
        </w:rPr>
        <w:t xml:space="preserve"> wartości brutto wynagrodzenia </w:t>
      </w:r>
      <w:bookmarkStart w:id="8" w:name="_Hlk211506125"/>
      <w:r w:rsidRPr="009A65B4">
        <w:rPr>
          <w:rFonts w:ascii="Verdana" w:eastAsia="Times New Roman" w:hAnsi="Verdana"/>
          <w:sz w:val="20"/>
          <w:szCs w:val="20"/>
          <w:lang w:eastAsia="pl-PL"/>
        </w:rPr>
        <w:t xml:space="preserve">należnego za </w:t>
      </w:r>
      <w:r w:rsidRPr="009A65B4">
        <w:rPr>
          <w:rFonts w:ascii="Verdana" w:eastAsia="Times New Roman" w:hAnsi="Verdana"/>
          <w:b/>
          <w:bCs/>
          <w:sz w:val="20"/>
          <w:szCs w:val="20"/>
          <w:lang w:eastAsia="pl-PL"/>
        </w:rPr>
        <w:t>Etap II</w:t>
      </w:r>
      <w:r w:rsidRPr="009A65B4">
        <w:rPr>
          <w:rFonts w:ascii="Verdana" w:eastAsia="Times New Roman" w:hAnsi="Verdana"/>
          <w:sz w:val="20"/>
          <w:szCs w:val="20"/>
          <w:lang w:eastAsia="pl-PL"/>
        </w:rPr>
        <w:t xml:space="preserve"> </w:t>
      </w:r>
      <w:bookmarkEnd w:id="8"/>
      <w:r w:rsidRPr="009A65B4">
        <w:rPr>
          <w:rFonts w:ascii="Verdana" w:eastAsia="Times New Roman" w:hAnsi="Verdana"/>
          <w:sz w:val="20"/>
          <w:szCs w:val="20"/>
          <w:lang w:eastAsia="pl-PL"/>
        </w:rPr>
        <w:t>za każdy dzień zwłoki;</w:t>
      </w:r>
    </w:p>
    <w:p w14:paraId="05334BC8" w14:textId="1051F1CE" w:rsidR="005C535F" w:rsidRPr="00A42D66" w:rsidRDefault="005C535F" w:rsidP="00A42D66">
      <w:pPr>
        <w:numPr>
          <w:ilvl w:val="1"/>
          <w:numId w:val="110"/>
        </w:numPr>
        <w:shd w:val="clear" w:color="auto" w:fill="FFFFFF"/>
        <w:spacing w:after="0" w:line="276" w:lineRule="auto"/>
        <w:ind w:left="851" w:hanging="425"/>
        <w:jc w:val="both"/>
        <w:rPr>
          <w:rFonts w:ascii="Verdana" w:eastAsia="Times New Roman" w:hAnsi="Verdana" w:cs="Calibri"/>
          <w:kern w:val="0"/>
          <w:sz w:val="20"/>
          <w:szCs w:val="20"/>
          <w:lang w:eastAsia="pl-PL"/>
          <w14:ligatures w14:val="none"/>
        </w:rPr>
      </w:pPr>
      <w:r w:rsidRPr="00A42D66">
        <w:rPr>
          <w:rFonts w:ascii="Verdana" w:eastAsia="Times New Roman" w:hAnsi="Verdana"/>
          <w:sz w:val="20"/>
          <w:szCs w:val="20"/>
          <w:lang w:eastAsia="pl-PL"/>
        </w:rPr>
        <w:t xml:space="preserve">w razie wystąpienia zwłoki w wykonaniu </w:t>
      </w:r>
      <w:r w:rsidRPr="00A42D66">
        <w:rPr>
          <w:rFonts w:ascii="Verdana" w:eastAsia="Times New Roman" w:hAnsi="Verdana"/>
          <w:b/>
          <w:bCs/>
          <w:sz w:val="20"/>
          <w:szCs w:val="20"/>
          <w:lang w:eastAsia="pl-PL"/>
        </w:rPr>
        <w:t>Etapu IV</w:t>
      </w:r>
      <w:r w:rsidRPr="00A42D66">
        <w:rPr>
          <w:rFonts w:ascii="Verdana" w:eastAsia="Times New Roman" w:hAnsi="Verdana"/>
          <w:sz w:val="20"/>
          <w:szCs w:val="20"/>
          <w:lang w:eastAsia="pl-PL"/>
        </w:rPr>
        <w:t xml:space="preserve"> – w wysokości </w:t>
      </w:r>
      <w:r w:rsidR="00194982" w:rsidRPr="00A42D66">
        <w:rPr>
          <w:rFonts w:ascii="Verdana" w:eastAsia="Times New Roman" w:hAnsi="Verdana"/>
          <w:b/>
          <w:bCs/>
          <w:sz w:val="20"/>
          <w:szCs w:val="20"/>
          <w:lang w:eastAsia="pl-PL"/>
        </w:rPr>
        <w:t>0,</w:t>
      </w:r>
      <w:r w:rsidR="003F7541" w:rsidRPr="00A42D66">
        <w:rPr>
          <w:rFonts w:ascii="Verdana" w:eastAsia="Times New Roman" w:hAnsi="Verdana"/>
          <w:b/>
          <w:bCs/>
          <w:sz w:val="20"/>
          <w:szCs w:val="20"/>
          <w:lang w:eastAsia="pl-PL"/>
        </w:rPr>
        <w:t>06</w:t>
      </w:r>
      <w:r w:rsidR="00194982" w:rsidRPr="00A42D66">
        <w:rPr>
          <w:rFonts w:ascii="Verdana" w:eastAsia="Times New Roman" w:hAnsi="Verdana"/>
          <w:b/>
          <w:bCs/>
          <w:sz w:val="20"/>
          <w:szCs w:val="20"/>
          <w:lang w:eastAsia="pl-PL"/>
        </w:rPr>
        <w:t xml:space="preserve"> </w:t>
      </w:r>
      <w:r w:rsidRPr="00A42D66">
        <w:rPr>
          <w:rFonts w:ascii="Verdana" w:eastAsia="Times New Roman" w:hAnsi="Verdana"/>
          <w:b/>
          <w:bCs/>
          <w:sz w:val="20"/>
          <w:szCs w:val="20"/>
          <w:lang w:eastAsia="pl-PL"/>
        </w:rPr>
        <w:t>%</w:t>
      </w:r>
      <w:r w:rsidRPr="00A42D66">
        <w:rPr>
          <w:rFonts w:ascii="Verdana" w:eastAsia="Times New Roman" w:hAnsi="Verdana"/>
          <w:sz w:val="20"/>
          <w:szCs w:val="20"/>
          <w:lang w:eastAsia="pl-PL"/>
        </w:rPr>
        <w:t xml:space="preserve"> wartości brutto wynagrodzenia należnego za </w:t>
      </w:r>
      <w:r w:rsidRPr="00A42D66">
        <w:rPr>
          <w:rFonts w:ascii="Verdana" w:eastAsia="Times New Roman" w:hAnsi="Verdana"/>
          <w:b/>
          <w:bCs/>
          <w:sz w:val="20"/>
          <w:szCs w:val="20"/>
          <w:lang w:eastAsia="pl-PL"/>
        </w:rPr>
        <w:t>Etap IV</w:t>
      </w:r>
      <w:r w:rsidRPr="00A42D66">
        <w:rPr>
          <w:rFonts w:ascii="Verdana" w:eastAsia="Times New Roman" w:hAnsi="Verdana"/>
          <w:sz w:val="20"/>
          <w:szCs w:val="20"/>
          <w:lang w:eastAsia="pl-PL"/>
        </w:rPr>
        <w:t xml:space="preserve"> za każdy dzień zwłoki;</w:t>
      </w:r>
    </w:p>
    <w:p w14:paraId="5BBC6C1A" w14:textId="2CEEDECA" w:rsidR="005C535F" w:rsidRPr="00DF591A" w:rsidRDefault="005C535F" w:rsidP="009A65B4">
      <w:pPr>
        <w:ind w:firstLine="709"/>
        <w:rPr>
          <w:rFonts w:ascii="Verdana" w:eastAsia="Times New Roman" w:hAnsi="Verdana"/>
          <w:sz w:val="20"/>
          <w:szCs w:val="20"/>
          <w:lang w:eastAsia="pl-PL"/>
        </w:rPr>
      </w:pPr>
      <w:r w:rsidRPr="00DF591A">
        <w:rPr>
          <w:rFonts w:ascii="Verdana" w:eastAsia="Times New Roman" w:hAnsi="Verdana"/>
          <w:sz w:val="20"/>
          <w:szCs w:val="20"/>
          <w:lang w:eastAsia="pl-PL"/>
        </w:rPr>
        <w:t xml:space="preserve">Kary umowne określone w § </w:t>
      </w:r>
      <w:r w:rsidR="00A71FD8" w:rsidRPr="00DF591A">
        <w:rPr>
          <w:rFonts w:ascii="Verdana" w:eastAsia="Times New Roman" w:hAnsi="Verdana"/>
          <w:sz w:val="20"/>
          <w:szCs w:val="20"/>
          <w:lang w:eastAsia="pl-PL"/>
        </w:rPr>
        <w:t xml:space="preserve">15 </w:t>
      </w:r>
      <w:r w:rsidRPr="00DF591A">
        <w:rPr>
          <w:rFonts w:ascii="Verdana" w:eastAsia="Times New Roman" w:hAnsi="Verdana"/>
          <w:sz w:val="20"/>
          <w:szCs w:val="20"/>
          <w:lang w:eastAsia="pl-PL"/>
        </w:rPr>
        <w:t>ust. 2 pkt.</w:t>
      </w:r>
      <w:r w:rsidR="003F7541">
        <w:rPr>
          <w:rFonts w:ascii="Verdana" w:eastAsia="Times New Roman" w:hAnsi="Verdana"/>
          <w:sz w:val="20"/>
          <w:szCs w:val="20"/>
          <w:lang w:eastAsia="pl-PL"/>
        </w:rPr>
        <w:t xml:space="preserve"> </w:t>
      </w:r>
      <w:r w:rsidRPr="00DF591A">
        <w:rPr>
          <w:rFonts w:ascii="Verdana" w:eastAsia="Times New Roman" w:hAnsi="Verdana"/>
          <w:sz w:val="20"/>
          <w:szCs w:val="20"/>
          <w:lang w:eastAsia="pl-PL"/>
        </w:rPr>
        <w:t>2</w:t>
      </w:r>
      <w:r w:rsidR="003F7541">
        <w:rPr>
          <w:rFonts w:ascii="Verdana" w:eastAsia="Times New Roman" w:hAnsi="Verdana"/>
          <w:sz w:val="20"/>
          <w:szCs w:val="20"/>
          <w:lang w:eastAsia="pl-PL"/>
        </w:rPr>
        <w:t>)</w:t>
      </w:r>
      <w:r w:rsidR="00336B99">
        <w:rPr>
          <w:rFonts w:ascii="Verdana" w:eastAsia="Times New Roman" w:hAnsi="Verdana"/>
          <w:sz w:val="20"/>
          <w:szCs w:val="20"/>
          <w:lang w:eastAsia="pl-PL"/>
        </w:rPr>
        <w:t xml:space="preserve"> </w:t>
      </w:r>
      <w:r w:rsidRPr="00DF591A">
        <w:rPr>
          <w:rFonts w:ascii="Verdana" w:eastAsia="Times New Roman" w:hAnsi="Verdana"/>
          <w:sz w:val="20"/>
          <w:szCs w:val="20"/>
          <w:lang w:eastAsia="pl-PL"/>
        </w:rPr>
        <w:t>-</w:t>
      </w:r>
      <w:r w:rsidR="00A42D66">
        <w:rPr>
          <w:rFonts w:ascii="Verdana" w:eastAsia="Times New Roman" w:hAnsi="Verdana"/>
          <w:sz w:val="20"/>
          <w:szCs w:val="20"/>
          <w:lang w:eastAsia="pl-PL"/>
        </w:rPr>
        <w:t>4</w:t>
      </w:r>
      <w:r w:rsidR="003F7541">
        <w:rPr>
          <w:rFonts w:ascii="Verdana" w:eastAsia="Times New Roman" w:hAnsi="Verdana"/>
          <w:sz w:val="20"/>
          <w:szCs w:val="20"/>
          <w:lang w:eastAsia="pl-PL"/>
        </w:rPr>
        <w:t>)</w:t>
      </w:r>
      <w:r w:rsidRPr="00DF591A">
        <w:rPr>
          <w:rFonts w:ascii="Verdana" w:eastAsia="Times New Roman" w:hAnsi="Verdana"/>
          <w:sz w:val="20"/>
          <w:szCs w:val="20"/>
          <w:lang w:eastAsia="pl-PL"/>
        </w:rPr>
        <w:t xml:space="preserve"> będą naliczane w następujący sposób:</w:t>
      </w:r>
    </w:p>
    <w:p w14:paraId="668C1A61" w14:textId="1F825F32" w:rsidR="005C535F" w:rsidRPr="002C39F7" w:rsidRDefault="005C535F" w:rsidP="009A65B4">
      <w:pPr>
        <w:pStyle w:val="Akapitzlist"/>
        <w:numPr>
          <w:ilvl w:val="2"/>
          <w:numId w:val="110"/>
        </w:numPr>
        <w:spacing w:after="0" w:line="276" w:lineRule="auto"/>
        <w:ind w:left="1276" w:hanging="283"/>
        <w:jc w:val="both"/>
        <w:rPr>
          <w:rFonts w:ascii="Verdana" w:eastAsia="Times New Roman" w:hAnsi="Verdana"/>
          <w:sz w:val="20"/>
          <w:szCs w:val="20"/>
          <w:lang w:eastAsia="pl-PL"/>
        </w:rPr>
      </w:pPr>
      <w:r w:rsidRPr="002C39F7">
        <w:rPr>
          <w:rFonts w:ascii="Verdana" w:eastAsia="Times New Roman" w:hAnsi="Verdana"/>
          <w:sz w:val="20"/>
          <w:szCs w:val="20"/>
          <w:lang w:eastAsia="pl-PL"/>
        </w:rPr>
        <w:lastRenderedPageBreak/>
        <w:t>za zwłokę w realizacji Etapu I kara umowna naliczana będzie od dnia wskazanego jako ostatni dzień realizacji Etapu I</w:t>
      </w:r>
      <w:r w:rsidR="00C6098B">
        <w:rPr>
          <w:rFonts w:ascii="Verdana" w:eastAsia="Times New Roman" w:hAnsi="Verdana"/>
          <w:sz w:val="20"/>
          <w:szCs w:val="20"/>
          <w:lang w:eastAsia="pl-PL"/>
        </w:rPr>
        <w:t xml:space="preserve"> do dnia, w którym nastąpi rozpoczęcie realizacji Etapu II</w:t>
      </w:r>
      <w:r w:rsidRPr="002C39F7">
        <w:rPr>
          <w:rFonts w:ascii="Verdana" w:eastAsia="Times New Roman" w:hAnsi="Verdana"/>
          <w:sz w:val="20"/>
          <w:szCs w:val="20"/>
          <w:lang w:eastAsia="pl-PL"/>
        </w:rPr>
        <w:t>,</w:t>
      </w:r>
    </w:p>
    <w:p w14:paraId="4BE1A9C2" w14:textId="30C74AE7" w:rsidR="005C535F" w:rsidRPr="003F7541" w:rsidRDefault="005C535F" w:rsidP="00B02DAF">
      <w:pPr>
        <w:pStyle w:val="Akapitzlist"/>
        <w:numPr>
          <w:ilvl w:val="2"/>
          <w:numId w:val="110"/>
        </w:numPr>
        <w:spacing w:after="0" w:line="276" w:lineRule="auto"/>
        <w:ind w:left="1276" w:hanging="283"/>
        <w:jc w:val="both"/>
        <w:rPr>
          <w:rFonts w:ascii="Verdana" w:eastAsia="Times New Roman" w:hAnsi="Verdana"/>
          <w:sz w:val="20"/>
          <w:szCs w:val="20"/>
          <w:lang w:eastAsia="pl-PL"/>
        </w:rPr>
      </w:pPr>
      <w:r w:rsidRPr="00C6098B">
        <w:rPr>
          <w:rFonts w:ascii="Verdana" w:eastAsia="Times New Roman" w:hAnsi="Verdana"/>
          <w:sz w:val="20"/>
          <w:szCs w:val="20"/>
          <w:lang w:eastAsia="pl-PL"/>
        </w:rPr>
        <w:t xml:space="preserve">za zwłokę w realizacji Etapu II kara umowna naliczana będzie od dnia następnego po dniu, w którym </w:t>
      </w:r>
      <w:r w:rsidR="00012A5D" w:rsidRPr="00C6098B">
        <w:rPr>
          <w:rFonts w:ascii="Verdana" w:eastAsia="Times New Roman" w:hAnsi="Verdana"/>
          <w:sz w:val="20"/>
          <w:szCs w:val="20"/>
          <w:lang w:eastAsia="pl-PL"/>
        </w:rPr>
        <w:t xml:space="preserve">najpóźniej </w:t>
      </w:r>
      <w:r w:rsidRPr="00C6098B">
        <w:rPr>
          <w:rFonts w:ascii="Verdana" w:eastAsia="Times New Roman" w:hAnsi="Verdana"/>
          <w:sz w:val="20"/>
          <w:szCs w:val="20"/>
          <w:lang w:eastAsia="pl-PL"/>
        </w:rPr>
        <w:t>powinn</w:t>
      </w:r>
      <w:r w:rsidR="00012A5D" w:rsidRPr="00C6098B">
        <w:rPr>
          <w:rFonts w:ascii="Verdana" w:eastAsia="Times New Roman" w:hAnsi="Verdana"/>
          <w:sz w:val="20"/>
          <w:szCs w:val="20"/>
          <w:lang w:eastAsia="pl-PL"/>
        </w:rPr>
        <w:t>o</w:t>
      </w:r>
      <w:r w:rsidRPr="00C6098B">
        <w:rPr>
          <w:rFonts w:ascii="Verdana" w:eastAsia="Times New Roman" w:hAnsi="Verdana"/>
          <w:sz w:val="20"/>
          <w:szCs w:val="20"/>
          <w:lang w:eastAsia="pl-PL"/>
        </w:rPr>
        <w:t xml:space="preserve"> nastąpić zakończenie </w:t>
      </w:r>
      <w:r w:rsidRPr="00C6098B">
        <w:rPr>
          <w:rFonts w:ascii="Verdana" w:eastAsia="Times New Roman" w:hAnsi="Verdana"/>
          <w:sz w:val="20"/>
          <w:szCs w:val="20"/>
          <w:lang w:eastAsia="pl-PL"/>
        </w:rPr>
        <w:br/>
        <w:t>Etapu II,</w:t>
      </w:r>
      <w:r w:rsidR="00C6098B" w:rsidRPr="00C6098B">
        <w:rPr>
          <w:rFonts w:ascii="Verdana" w:eastAsia="Times New Roman" w:hAnsi="Verdana"/>
          <w:sz w:val="20"/>
          <w:szCs w:val="20"/>
          <w:lang w:eastAsia="pl-PL"/>
        </w:rPr>
        <w:t xml:space="preserve"> do dnia, w którym nastąpi rozpoczęcie realizacji Etapu I</w:t>
      </w:r>
      <w:r w:rsidR="00B02DAF">
        <w:rPr>
          <w:rFonts w:ascii="Verdana" w:eastAsia="Times New Roman" w:hAnsi="Verdana"/>
          <w:sz w:val="20"/>
          <w:szCs w:val="20"/>
          <w:lang w:eastAsia="pl-PL"/>
        </w:rPr>
        <w:t>V</w:t>
      </w:r>
      <w:r w:rsidR="00C6098B" w:rsidRPr="00C6098B">
        <w:rPr>
          <w:rFonts w:ascii="Verdana" w:eastAsia="Times New Roman" w:hAnsi="Verdana"/>
          <w:sz w:val="20"/>
          <w:szCs w:val="20"/>
          <w:lang w:eastAsia="pl-PL"/>
        </w:rPr>
        <w:t>,</w:t>
      </w:r>
      <w:r w:rsidR="00C3720A">
        <w:rPr>
          <w:rFonts w:ascii="Verdana" w:eastAsia="Times New Roman" w:hAnsi="Verdana"/>
          <w:sz w:val="20"/>
          <w:szCs w:val="20"/>
          <w:lang w:eastAsia="pl-PL"/>
        </w:rPr>
        <w:t xml:space="preserve"> </w:t>
      </w:r>
      <w:r w:rsidRPr="003F7541">
        <w:rPr>
          <w:rFonts w:ascii="Verdana" w:eastAsia="Times New Roman" w:hAnsi="Verdana"/>
          <w:sz w:val="20"/>
          <w:szCs w:val="20"/>
          <w:lang w:eastAsia="pl-PL"/>
        </w:rPr>
        <w:t xml:space="preserve">za zwłokę w realizacji Etapu </w:t>
      </w:r>
      <w:r w:rsidR="003F7541">
        <w:rPr>
          <w:rFonts w:ascii="Verdana" w:eastAsia="Times New Roman" w:hAnsi="Verdana"/>
          <w:sz w:val="20"/>
          <w:szCs w:val="20"/>
          <w:lang w:eastAsia="pl-PL"/>
        </w:rPr>
        <w:t>I</w:t>
      </w:r>
      <w:r w:rsidRPr="003F7541">
        <w:rPr>
          <w:rFonts w:ascii="Verdana" w:eastAsia="Times New Roman" w:hAnsi="Verdana"/>
          <w:sz w:val="20"/>
          <w:szCs w:val="20"/>
          <w:lang w:eastAsia="pl-PL"/>
        </w:rPr>
        <w:t>V kara umowna naliczana będzie od dnia następnego po dniu, w którym powinn</w:t>
      </w:r>
      <w:r w:rsidR="00012A5D" w:rsidRPr="003F7541">
        <w:rPr>
          <w:rFonts w:ascii="Verdana" w:eastAsia="Times New Roman" w:hAnsi="Verdana"/>
          <w:sz w:val="20"/>
          <w:szCs w:val="20"/>
          <w:lang w:eastAsia="pl-PL"/>
        </w:rPr>
        <w:t>o</w:t>
      </w:r>
      <w:r w:rsidRPr="003F7541">
        <w:rPr>
          <w:rFonts w:ascii="Verdana" w:eastAsia="Times New Roman" w:hAnsi="Verdana"/>
          <w:sz w:val="20"/>
          <w:szCs w:val="20"/>
          <w:lang w:eastAsia="pl-PL"/>
        </w:rPr>
        <w:t xml:space="preserve"> nastąpić najpóźniej </w:t>
      </w:r>
      <w:r w:rsidR="00554D5F" w:rsidRPr="003F7541">
        <w:rPr>
          <w:rFonts w:ascii="Verdana" w:eastAsia="Times New Roman" w:hAnsi="Verdana"/>
          <w:sz w:val="20"/>
          <w:szCs w:val="20"/>
          <w:lang w:eastAsia="pl-PL"/>
        </w:rPr>
        <w:t xml:space="preserve">rozpoczęcie </w:t>
      </w:r>
      <w:r w:rsidRPr="003F7541">
        <w:rPr>
          <w:rFonts w:ascii="Verdana" w:eastAsia="Times New Roman" w:hAnsi="Verdana"/>
          <w:sz w:val="20"/>
          <w:szCs w:val="20"/>
          <w:lang w:eastAsia="pl-PL"/>
        </w:rPr>
        <w:br/>
        <w:t xml:space="preserve">Etapu </w:t>
      </w:r>
      <w:r w:rsidR="003F7541">
        <w:rPr>
          <w:rFonts w:ascii="Verdana" w:eastAsia="Times New Roman" w:hAnsi="Verdana"/>
          <w:sz w:val="20"/>
          <w:szCs w:val="20"/>
          <w:lang w:eastAsia="pl-PL"/>
        </w:rPr>
        <w:t>I</w:t>
      </w:r>
      <w:r w:rsidRPr="003F7541">
        <w:rPr>
          <w:rFonts w:ascii="Verdana" w:eastAsia="Times New Roman" w:hAnsi="Verdana"/>
          <w:sz w:val="20"/>
          <w:szCs w:val="20"/>
          <w:lang w:eastAsia="pl-PL"/>
        </w:rPr>
        <w:t>V,</w:t>
      </w:r>
    </w:p>
    <w:p w14:paraId="2B3A627A" w14:textId="2B6B3291" w:rsidR="005C535F" w:rsidRPr="00C83634" w:rsidRDefault="005C535F" w:rsidP="009A65B4">
      <w:pPr>
        <w:pStyle w:val="Akapitzlist"/>
        <w:numPr>
          <w:ilvl w:val="1"/>
          <w:numId w:val="110"/>
        </w:numPr>
        <w:spacing w:after="0" w:line="276" w:lineRule="auto"/>
        <w:ind w:left="851" w:hanging="425"/>
        <w:jc w:val="both"/>
        <w:rPr>
          <w:rFonts w:ascii="Verdana" w:eastAsia="Times New Roman" w:hAnsi="Verdana"/>
          <w:sz w:val="20"/>
          <w:szCs w:val="20"/>
          <w:lang w:eastAsia="pl-PL"/>
        </w:rPr>
      </w:pPr>
      <w:r w:rsidRPr="00925BCA">
        <w:rPr>
          <w:rFonts w:ascii="Verdana" w:eastAsia="Times New Roman" w:hAnsi="Verdana"/>
          <w:sz w:val="20"/>
          <w:szCs w:val="20"/>
          <w:lang w:eastAsia="pl-PL"/>
        </w:rPr>
        <w:t xml:space="preserve">w przypadku niewykonania lub nienależytego wykonania przez Wykonawcę obowiązków wynikających z </w:t>
      </w:r>
      <w:r w:rsidR="00554D5F">
        <w:rPr>
          <w:rFonts w:ascii="Verdana" w:eastAsia="Times New Roman" w:hAnsi="Verdana"/>
          <w:sz w:val="20"/>
          <w:szCs w:val="20"/>
          <w:lang w:eastAsia="pl-PL"/>
        </w:rPr>
        <w:t xml:space="preserve">zasad świadczenia usług Wsparcia </w:t>
      </w:r>
      <w:r w:rsidR="00554D5F" w:rsidRPr="004F25AD">
        <w:rPr>
          <w:rFonts w:ascii="Verdana" w:eastAsia="Times New Roman" w:hAnsi="Verdana"/>
          <w:sz w:val="20"/>
          <w:szCs w:val="20"/>
          <w:lang w:eastAsia="pl-PL"/>
        </w:rPr>
        <w:t>s</w:t>
      </w:r>
      <w:r w:rsidR="0015106C">
        <w:rPr>
          <w:rFonts w:ascii="Verdana" w:eastAsia="Times New Roman" w:hAnsi="Verdana"/>
          <w:sz w:val="20"/>
          <w:szCs w:val="20"/>
          <w:lang w:eastAsia="pl-PL"/>
        </w:rPr>
        <w:t>erwisowego</w:t>
      </w:r>
      <w:r w:rsidRPr="00925BCA">
        <w:rPr>
          <w:rFonts w:ascii="Verdana" w:eastAsia="Times New Roman" w:hAnsi="Verdana"/>
          <w:sz w:val="20"/>
          <w:szCs w:val="20"/>
          <w:lang w:eastAsia="pl-PL"/>
        </w:rPr>
        <w:t>, w szczególności dotyczących terminów reakcji i usunięcia błędów, o</w:t>
      </w:r>
      <w:r w:rsidR="0015106C">
        <w:rPr>
          <w:rFonts w:ascii="Verdana" w:eastAsia="Times New Roman" w:hAnsi="Verdana"/>
          <w:sz w:val="20"/>
          <w:szCs w:val="20"/>
          <w:lang w:eastAsia="pl-PL"/>
        </w:rPr>
        <w:t> </w:t>
      </w:r>
      <w:r w:rsidRPr="00925BCA">
        <w:rPr>
          <w:rFonts w:ascii="Verdana" w:eastAsia="Times New Roman" w:hAnsi="Verdana"/>
          <w:sz w:val="20"/>
          <w:szCs w:val="20"/>
          <w:lang w:eastAsia="pl-PL"/>
        </w:rPr>
        <w:t>których mowa </w:t>
      </w:r>
      <w:r w:rsidRPr="009A65B4">
        <w:rPr>
          <w:rFonts w:ascii="Verdana" w:eastAsia="Times New Roman" w:hAnsi="Verdana"/>
          <w:sz w:val="20"/>
          <w:szCs w:val="20"/>
          <w:lang w:eastAsia="pl-PL"/>
        </w:rPr>
        <w:t>w </w:t>
      </w:r>
      <w:r w:rsidR="00F556EB" w:rsidRPr="009A65B4">
        <w:rPr>
          <w:rFonts w:ascii="Verdana" w:eastAsia="Times New Roman" w:hAnsi="Verdana"/>
          <w:sz w:val="20"/>
          <w:szCs w:val="20"/>
          <w:lang w:eastAsia="pl-PL"/>
        </w:rPr>
        <w:t>§ 13 ust.11</w:t>
      </w:r>
      <w:r w:rsidRPr="009A65B4">
        <w:rPr>
          <w:rFonts w:ascii="Verdana" w:eastAsia="Times New Roman" w:hAnsi="Verdana"/>
          <w:sz w:val="20"/>
          <w:szCs w:val="20"/>
          <w:lang w:eastAsia="pl-PL"/>
        </w:rPr>
        <w:t>,</w:t>
      </w:r>
      <w:r w:rsidRPr="00925BCA">
        <w:rPr>
          <w:rFonts w:ascii="Verdana" w:eastAsia="Times New Roman" w:hAnsi="Verdana"/>
          <w:sz w:val="20"/>
          <w:szCs w:val="20"/>
          <w:lang w:eastAsia="pl-PL"/>
        </w:rPr>
        <w:t xml:space="preserve"> Zamawiającemu przysługuje prawo do naliczenia kar umownych. W przypadku </w:t>
      </w:r>
      <w:r w:rsidR="003F7541">
        <w:rPr>
          <w:rFonts w:ascii="Verdana" w:eastAsia="Times New Roman" w:hAnsi="Verdana"/>
          <w:sz w:val="20"/>
          <w:szCs w:val="20"/>
          <w:lang w:eastAsia="pl-PL"/>
        </w:rPr>
        <w:t>Awarii</w:t>
      </w:r>
      <w:r w:rsidRPr="00925BCA">
        <w:rPr>
          <w:rFonts w:ascii="Verdana" w:eastAsia="Times New Roman" w:hAnsi="Verdana"/>
          <w:sz w:val="20"/>
          <w:szCs w:val="20"/>
          <w:lang w:eastAsia="pl-PL"/>
        </w:rPr>
        <w:t xml:space="preserve"> w następującej wysokości:</w:t>
      </w:r>
    </w:p>
    <w:p w14:paraId="79E0A47B" w14:textId="4659F8F0" w:rsidR="005C535F" w:rsidRPr="009A65B4" w:rsidRDefault="005C535F" w:rsidP="009A65B4">
      <w:pPr>
        <w:pStyle w:val="Akapitzlist"/>
        <w:numPr>
          <w:ilvl w:val="2"/>
          <w:numId w:val="110"/>
        </w:numPr>
        <w:spacing w:after="0" w:line="276" w:lineRule="auto"/>
        <w:ind w:left="1276" w:hanging="142"/>
        <w:jc w:val="both"/>
        <w:rPr>
          <w:rFonts w:ascii="Verdana" w:eastAsia="Times New Roman" w:hAnsi="Verdana"/>
          <w:sz w:val="20"/>
          <w:szCs w:val="20"/>
          <w:lang w:eastAsia="pl-PL"/>
        </w:rPr>
      </w:pPr>
      <w:r w:rsidRPr="00925BCA">
        <w:rPr>
          <w:rFonts w:ascii="Verdana" w:eastAsia="Times New Roman" w:hAnsi="Verdana"/>
          <w:sz w:val="20"/>
          <w:szCs w:val="20"/>
          <w:lang w:eastAsia="pl-PL"/>
        </w:rPr>
        <w:t xml:space="preserve">w przypadku zwłoki </w:t>
      </w:r>
      <w:r w:rsidRPr="009A65B4">
        <w:rPr>
          <w:rFonts w:ascii="Verdana" w:eastAsia="Times New Roman" w:hAnsi="Verdana"/>
          <w:sz w:val="20"/>
          <w:szCs w:val="20"/>
          <w:lang w:eastAsia="pl-PL"/>
        </w:rPr>
        <w:t xml:space="preserve">w czasie </w:t>
      </w:r>
      <w:r w:rsidR="00336B99" w:rsidRPr="009A65B4">
        <w:rPr>
          <w:rFonts w:ascii="Verdana" w:eastAsia="Times New Roman" w:hAnsi="Verdana"/>
          <w:sz w:val="20"/>
          <w:szCs w:val="20"/>
          <w:lang w:eastAsia="pl-PL"/>
        </w:rPr>
        <w:t>Naprawy</w:t>
      </w:r>
      <w:r w:rsidRPr="009A65B4">
        <w:rPr>
          <w:rFonts w:ascii="Verdana" w:eastAsia="Times New Roman" w:hAnsi="Verdana"/>
          <w:sz w:val="20"/>
          <w:szCs w:val="20"/>
          <w:lang w:eastAsia="pl-PL"/>
        </w:rPr>
        <w:t xml:space="preserve"> Awari</w:t>
      </w:r>
      <w:r w:rsidR="00336B99" w:rsidRPr="009A65B4">
        <w:rPr>
          <w:rFonts w:ascii="Verdana" w:eastAsia="Times New Roman" w:hAnsi="Verdana"/>
          <w:sz w:val="20"/>
          <w:szCs w:val="20"/>
          <w:lang w:eastAsia="pl-PL"/>
        </w:rPr>
        <w:t>i</w:t>
      </w:r>
      <w:r w:rsidR="003F7541" w:rsidRPr="009A65B4">
        <w:rPr>
          <w:rFonts w:ascii="Verdana" w:eastAsia="Times New Roman" w:hAnsi="Verdana"/>
          <w:sz w:val="20"/>
          <w:szCs w:val="20"/>
          <w:lang w:eastAsia="pl-PL"/>
        </w:rPr>
        <w:t xml:space="preserve"> </w:t>
      </w:r>
      <w:r w:rsidRPr="009A65B4">
        <w:rPr>
          <w:rFonts w:ascii="Verdana" w:eastAsia="Times New Roman" w:hAnsi="Verdana"/>
          <w:sz w:val="20"/>
          <w:szCs w:val="20"/>
          <w:lang w:eastAsia="pl-PL"/>
        </w:rPr>
        <w:t>– w wysokości 200</w:t>
      </w:r>
      <w:r w:rsidRPr="009A65B4">
        <w:rPr>
          <w:rFonts w:ascii="Verdana" w:eastAsia="Times New Roman" w:hAnsi="Verdana"/>
          <w:b/>
          <w:bCs/>
          <w:sz w:val="20"/>
          <w:szCs w:val="20"/>
          <w:lang w:eastAsia="pl-PL"/>
        </w:rPr>
        <w:t xml:space="preserve"> </w:t>
      </w:r>
      <w:r w:rsidRPr="009A65B4">
        <w:rPr>
          <w:rFonts w:ascii="Verdana" w:eastAsia="Times New Roman" w:hAnsi="Verdana"/>
          <w:sz w:val="20"/>
          <w:szCs w:val="20"/>
          <w:lang w:eastAsia="pl-PL"/>
        </w:rPr>
        <w:t>za każd</w:t>
      </w:r>
      <w:r w:rsidR="00336B99" w:rsidRPr="009A65B4">
        <w:rPr>
          <w:rFonts w:ascii="Verdana" w:eastAsia="Times New Roman" w:hAnsi="Verdana"/>
          <w:sz w:val="20"/>
          <w:szCs w:val="20"/>
          <w:lang w:eastAsia="pl-PL"/>
        </w:rPr>
        <w:t>ą</w:t>
      </w:r>
      <w:r w:rsidRPr="009A65B4">
        <w:rPr>
          <w:rFonts w:ascii="Verdana" w:eastAsia="Times New Roman" w:hAnsi="Verdana"/>
          <w:sz w:val="20"/>
          <w:szCs w:val="20"/>
          <w:lang w:eastAsia="pl-PL"/>
        </w:rPr>
        <w:t xml:space="preserve"> </w:t>
      </w:r>
      <w:r w:rsidR="00336B99" w:rsidRPr="009A65B4">
        <w:rPr>
          <w:rFonts w:ascii="Verdana" w:eastAsia="Times New Roman" w:hAnsi="Verdana"/>
          <w:sz w:val="20"/>
          <w:szCs w:val="20"/>
          <w:lang w:eastAsia="pl-PL"/>
        </w:rPr>
        <w:t>godzinę</w:t>
      </w:r>
      <w:r w:rsidRPr="009A65B4">
        <w:rPr>
          <w:rFonts w:ascii="Verdana" w:eastAsia="Times New Roman" w:hAnsi="Verdana"/>
          <w:sz w:val="20"/>
          <w:szCs w:val="20"/>
          <w:lang w:eastAsia="pl-PL"/>
        </w:rPr>
        <w:t xml:space="preserve"> zwłoki,</w:t>
      </w:r>
    </w:p>
    <w:p w14:paraId="3A12EB6F" w14:textId="6D66781F" w:rsidR="005C535F" w:rsidRPr="00925BCA" w:rsidRDefault="005C535F" w:rsidP="009A65B4">
      <w:pPr>
        <w:pStyle w:val="Akapitzlist"/>
        <w:numPr>
          <w:ilvl w:val="2"/>
          <w:numId w:val="110"/>
        </w:numPr>
        <w:ind w:left="1276" w:hanging="142"/>
        <w:rPr>
          <w:rFonts w:ascii="Verdana" w:eastAsia="Times New Roman" w:hAnsi="Verdana"/>
          <w:sz w:val="20"/>
          <w:szCs w:val="20"/>
          <w:lang w:eastAsia="pl-PL"/>
        </w:rPr>
      </w:pPr>
      <w:r w:rsidRPr="009A65B4">
        <w:rPr>
          <w:rFonts w:ascii="Verdana" w:eastAsia="Times New Roman" w:hAnsi="Verdana"/>
          <w:sz w:val="20"/>
          <w:szCs w:val="20"/>
          <w:lang w:eastAsia="pl-PL"/>
        </w:rPr>
        <w:t>w przypadku zwłoki udostępnieniu</w:t>
      </w:r>
      <w:r w:rsidRPr="00925BCA">
        <w:rPr>
          <w:rFonts w:ascii="Verdana" w:eastAsia="Times New Roman" w:hAnsi="Verdana"/>
          <w:sz w:val="20"/>
          <w:szCs w:val="20"/>
          <w:lang w:eastAsia="pl-PL"/>
        </w:rPr>
        <w:t xml:space="preserve"> Zamawiającemu odpowiednich poprawek Oprogramowania </w:t>
      </w:r>
      <w:r w:rsidR="00A35DFB">
        <w:rPr>
          <w:rFonts w:ascii="Verdana" w:eastAsia="Times New Roman" w:hAnsi="Verdana"/>
          <w:sz w:val="20"/>
          <w:szCs w:val="20"/>
          <w:lang w:eastAsia="pl-PL"/>
        </w:rPr>
        <w:t>Systemowego</w:t>
      </w:r>
      <w:r w:rsidRPr="00925BCA">
        <w:rPr>
          <w:rFonts w:ascii="Verdana" w:eastAsia="Times New Roman" w:hAnsi="Verdana"/>
          <w:sz w:val="20"/>
          <w:szCs w:val="20"/>
          <w:lang w:eastAsia="pl-PL"/>
        </w:rPr>
        <w:t xml:space="preserve"> powyżej 3 Dni Roboczych – w wysokości 2 000 za każdy dzień zwłoki,</w:t>
      </w:r>
    </w:p>
    <w:p w14:paraId="02DED8C5" w14:textId="6E0F663E" w:rsidR="005C535F" w:rsidRPr="00C83634" w:rsidRDefault="005C535F" w:rsidP="009A65B4">
      <w:pPr>
        <w:pStyle w:val="Akapitzlist"/>
        <w:numPr>
          <w:ilvl w:val="1"/>
          <w:numId w:val="110"/>
        </w:numPr>
        <w:spacing w:after="0" w:line="276" w:lineRule="auto"/>
        <w:ind w:left="851" w:hanging="425"/>
        <w:jc w:val="both"/>
        <w:rPr>
          <w:rFonts w:ascii="Verdana" w:eastAsia="Times New Roman" w:hAnsi="Verdana"/>
          <w:sz w:val="20"/>
          <w:szCs w:val="20"/>
          <w:lang w:eastAsia="pl-PL"/>
        </w:rPr>
      </w:pPr>
      <w:r w:rsidRPr="00925BCA">
        <w:rPr>
          <w:rFonts w:ascii="Verdana" w:eastAsia="Times New Roman" w:hAnsi="Verdana"/>
          <w:sz w:val="20"/>
          <w:szCs w:val="20"/>
          <w:lang w:eastAsia="pl-PL"/>
        </w:rPr>
        <w:t xml:space="preserve">w przypadku niewykonania lub nienależytego wykonania przez Wykonawcę obowiązków wynikających </w:t>
      </w:r>
      <w:r w:rsidR="00554D5F" w:rsidRPr="00554D5F">
        <w:rPr>
          <w:rFonts w:ascii="Verdana" w:eastAsia="Times New Roman" w:hAnsi="Verdana"/>
          <w:sz w:val="20"/>
          <w:szCs w:val="20"/>
          <w:lang w:eastAsia="pl-PL"/>
        </w:rPr>
        <w:t xml:space="preserve">z zasad świadczenia usług Wsparcia </w:t>
      </w:r>
      <w:r w:rsidR="00554D5F" w:rsidRPr="004F25AD">
        <w:rPr>
          <w:rFonts w:ascii="Verdana" w:eastAsia="Times New Roman" w:hAnsi="Verdana"/>
          <w:sz w:val="20"/>
          <w:szCs w:val="20"/>
          <w:lang w:eastAsia="pl-PL"/>
        </w:rPr>
        <w:t>s</w:t>
      </w:r>
      <w:r w:rsidR="0015106C" w:rsidRPr="004F25AD">
        <w:rPr>
          <w:rFonts w:ascii="Verdana" w:eastAsia="Times New Roman" w:hAnsi="Verdana"/>
          <w:sz w:val="20"/>
          <w:szCs w:val="20"/>
          <w:lang w:eastAsia="pl-PL"/>
        </w:rPr>
        <w:t>er</w:t>
      </w:r>
      <w:r w:rsidR="0015106C">
        <w:rPr>
          <w:rFonts w:ascii="Verdana" w:eastAsia="Times New Roman" w:hAnsi="Verdana"/>
          <w:sz w:val="20"/>
          <w:szCs w:val="20"/>
          <w:lang w:eastAsia="pl-PL"/>
        </w:rPr>
        <w:t>wisowego</w:t>
      </w:r>
      <w:r w:rsidRPr="00925BCA">
        <w:rPr>
          <w:rFonts w:ascii="Verdana" w:eastAsia="Times New Roman" w:hAnsi="Verdana"/>
          <w:sz w:val="20"/>
          <w:szCs w:val="20"/>
          <w:lang w:eastAsia="pl-PL"/>
        </w:rPr>
        <w:t>, w szczególności dotyczących terminów reakcji i usunięcia błędów, o</w:t>
      </w:r>
      <w:r w:rsidR="0015106C">
        <w:rPr>
          <w:rFonts w:ascii="Verdana" w:eastAsia="Times New Roman" w:hAnsi="Verdana"/>
          <w:sz w:val="20"/>
          <w:szCs w:val="20"/>
          <w:lang w:eastAsia="pl-PL"/>
        </w:rPr>
        <w:t> </w:t>
      </w:r>
      <w:r w:rsidRPr="00925BCA">
        <w:rPr>
          <w:rFonts w:ascii="Verdana" w:eastAsia="Times New Roman" w:hAnsi="Verdana"/>
          <w:sz w:val="20"/>
          <w:szCs w:val="20"/>
          <w:lang w:eastAsia="pl-PL"/>
        </w:rPr>
        <w:t>których mowa w </w:t>
      </w:r>
      <w:r w:rsidR="00F556EB" w:rsidRPr="00F556EB">
        <w:rPr>
          <w:rFonts w:ascii="Verdana" w:eastAsia="Times New Roman" w:hAnsi="Verdana"/>
          <w:sz w:val="20"/>
          <w:szCs w:val="20"/>
          <w:lang w:eastAsia="pl-PL"/>
        </w:rPr>
        <w:t>§ 13 ust.11</w:t>
      </w:r>
      <w:r w:rsidRPr="00925BCA">
        <w:rPr>
          <w:rFonts w:ascii="Verdana" w:eastAsia="Times New Roman" w:hAnsi="Verdana"/>
          <w:sz w:val="20"/>
          <w:szCs w:val="20"/>
          <w:lang w:eastAsia="pl-PL"/>
        </w:rPr>
        <w:t xml:space="preserve">, Zamawiającemu przysługuje prawo do naliczenia kar umownych. W przypadku </w:t>
      </w:r>
      <w:r w:rsidR="00A40A13">
        <w:rPr>
          <w:rFonts w:ascii="Verdana" w:eastAsia="Times New Roman" w:hAnsi="Verdana"/>
          <w:sz w:val="20"/>
          <w:szCs w:val="20"/>
          <w:lang w:eastAsia="pl-PL"/>
        </w:rPr>
        <w:t xml:space="preserve">Wady </w:t>
      </w:r>
      <w:r w:rsidR="003F7541">
        <w:rPr>
          <w:rFonts w:ascii="Verdana" w:eastAsia="Times New Roman" w:hAnsi="Verdana"/>
          <w:sz w:val="20"/>
          <w:szCs w:val="20"/>
          <w:lang w:eastAsia="pl-PL"/>
        </w:rPr>
        <w:t>Krytycznej</w:t>
      </w:r>
      <w:r w:rsidR="003F7541" w:rsidRPr="00925BCA">
        <w:rPr>
          <w:rFonts w:ascii="Verdana" w:eastAsia="Times New Roman" w:hAnsi="Verdana"/>
          <w:sz w:val="20"/>
          <w:szCs w:val="20"/>
          <w:lang w:eastAsia="pl-PL"/>
        </w:rPr>
        <w:t xml:space="preserve"> </w:t>
      </w:r>
      <w:r w:rsidRPr="00925BCA">
        <w:rPr>
          <w:rFonts w:ascii="Verdana" w:eastAsia="Times New Roman" w:hAnsi="Verdana"/>
          <w:sz w:val="20"/>
          <w:szCs w:val="20"/>
          <w:lang w:eastAsia="pl-PL"/>
        </w:rPr>
        <w:t>w następującej wysokości:</w:t>
      </w:r>
    </w:p>
    <w:p w14:paraId="3A2EB012" w14:textId="5C1F9A1F" w:rsidR="005C535F" w:rsidRPr="009A65B4" w:rsidRDefault="005C535F" w:rsidP="009A65B4">
      <w:pPr>
        <w:pStyle w:val="Akapitzlist"/>
        <w:numPr>
          <w:ilvl w:val="2"/>
          <w:numId w:val="110"/>
        </w:numPr>
        <w:spacing w:after="0" w:line="276" w:lineRule="auto"/>
        <w:ind w:left="1276" w:hanging="142"/>
        <w:jc w:val="both"/>
        <w:rPr>
          <w:rFonts w:ascii="Verdana" w:eastAsia="Times New Roman" w:hAnsi="Verdana"/>
          <w:sz w:val="20"/>
          <w:szCs w:val="20"/>
          <w:lang w:eastAsia="pl-PL"/>
        </w:rPr>
      </w:pPr>
      <w:r w:rsidRPr="00925BCA">
        <w:rPr>
          <w:rFonts w:ascii="Verdana" w:eastAsia="Times New Roman" w:hAnsi="Verdana"/>
          <w:sz w:val="20"/>
          <w:szCs w:val="20"/>
          <w:lang w:eastAsia="pl-PL"/>
        </w:rPr>
        <w:t xml:space="preserve">w przypadku zwłoki w </w:t>
      </w:r>
      <w:r w:rsidRPr="009A65B4">
        <w:rPr>
          <w:rFonts w:ascii="Verdana" w:eastAsia="Times New Roman" w:hAnsi="Verdana"/>
          <w:sz w:val="20"/>
          <w:szCs w:val="20"/>
          <w:lang w:eastAsia="pl-PL"/>
        </w:rPr>
        <w:t xml:space="preserve">czasie </w:t>
      </w:r>
      <w:r w:rsidR="00336B99" w:rsidRPr="009A65B4">
        <w:rPr>
          <w:rFonts w:ascii="Verdana" w:eastAsia="Times New Roman" w:hAnsi="Verdana"/>
          <w:sz w:val="20"/>
          <w:szCs w:val="20"/>
          <w:lang w:eastAsia="pl-PL"/>
        </w:rPr>
        <w:t xml:space="preserve">Naprawy </w:t>
      </w:r>
      <w:r w:rsidR="00F556EB" w:rsidRPr="009A65B4">
        <w:rPr>
          <w:rFonts w:ascii="Verdana" w:eastAsia="Times New Roman" w:hAnsi="Verdana"/>
          <w:sz w:val="20"/>
          <w:szCs w:val="20"/>
          <w:lang w:eastAsia="pl-PL"/>
        </w:rPr>
        <w:t>Wad</w:t>
      </w:r>
      <w:r w:rsidR="00336B99" w:rsidRPr="009A65B4">
        <w:rPr>
          <w:rFonts w:ascii="Verdana" w:eastAsia="Times New Roman" w:hAnsi="Verdana"/>
          <w:sz w:val="20"/>
          <w:szCs w:val="20"/>
          <w:lang w:eastAsia="pl-PL"/>
        </w:rPr>
        <w:t>y</w:t>
      </w:r>
      <w:r w:rsidR="003F7541" w:rsidRPr="009A65B4">
        <w:rPr>
          <w:rFonts w:ascii="Verdana" w:eastAsia="Times New Roman" w:hAnsi="Verdana"/>
          <w:sz w:val="20"/>
          <w:szCs w:val="20"/>
          <w:lang w:eastAsia="pl-PL"/>
        </w:rPr>
        <w:t xml:space="preserve"> Krytyczn</w:t>
      </w:r>
      <w:r w:rsidR="00336B99" w:rsidRPr="009A65B4">
        <w:rPr>
          <w:rFonts w:ascii="Verdana" w:eastAsia="Times New Roman" w:hAnsi="Verdana"/>
          <w:sz w:val="20"/>
          <w:szCs w:val="20"/>
          <w:lang w:eastAsia="pl-PL"/>
        </w:rPr>
        <w:t>ej</w:t>
      </w:r>
      <w:r w:rsidRPr="009A65B4">
        <w:rPr>
          <w:rFonts w:ascii="Verdana" w:eastAsia="Times New Roman" w:hAnsi="Verdana"/>
          <w:sz w:val="20"/>
          <w:szCs w:val="20"/>
          <w:lang w:eastAsia="pl-PL"/>
        </w:rPr>
        <w:t xml:space="preserve"> – w wysokości </w:t>
      </w:r>
      <w:r w:rsidR="003F7541" w:rsidRPr="009A65B4">
        <w:rPr>
          <w:rFonts w:ascii="Verdana" w:eastAsia="Times New Roman" w:hAnsi="Verdana"/>
          <w:sz w:val="20"/>
          <w:szCs w:val="20"/>
          <w:lang w:eastAsia="pl-PL"/>
        </w:rPr>
        <w:t xml:space="preserve">700 </w:t>
      </w:r>
      <w:r w:rsidRPr="009A65B4">
        <w:rPr>
          <w:rFonts w:ascii="Verdana" w:eastAsia="Times New Roman" w:hAnsi="Verdana"/>
          <w:sz w:val="20"/>
          <w:szCs w:val="20"/>
          <w:lang w:eastAsia="pl-PL"/>
        </w:rPr>
        <w:t>zł</w:t>
      </w:r>
      <w:r w:rsidRPr="009A65B4">
        <w:rPr>
          <w:rFonts w:ascii="Verdana" w:eastAsia="Times New Roman" w:hAnsi="Verdana"/>
          <w:b/>
          <w:bCs/>
          <w:sz w:val="20"/>
          <w:szCs w:val="20"/>
          <w:lang w:eastAsia="pl-PL"/>
        </w:rPr>
        <w:t xml:space="preserve"> </w:t>
      </w:r>
      <w:r w:rsidRPr="009A65B4">
        <w:rPr>
          <w:rFonts w:ascii="Verdana" w:eastAsia="Times New Roman" w:hAnsi="Verdana"/>
          <w:sz w:val="20"/>
          <w:szCs w:val="20"/>
          <w:lang w:eastAsia="pl-PL"/>
        </w:rPr>
        <w:t>za każdy dzień zwłoki,</w:t>
      </w:r>
    </w:p>
    <w:p w14:paraId="2C25665A" w14:textId="5CD2BEF5" w:rsidR="005C535F" w:rsidRPr="009A65B4" w:rsidRDefault="005C535F" w:rsidP="009A65B4">
      <w:pPr>
        <w:pStyle w:val="Akapitzlist"/>
        <w:numPr>
          <w:ilvl w:val="2"/>
          <w:numId w:val="110"/>
        </w:numPr>
        <w:spacing w:after="0" w:line="276" w:lineRule="auto"/>
        <w:ind w:left="1276" w:hanging="142"/>
        <w:jc w:val="both"/>
        <w:rPr>
          <w:rFonts w:ascii="Verdana" w:eastAsia="Times New Roman" w:hAnsi="Verdana"/>
          <w:sz w:val="20"/>
          <w:szCs w:val="20"/>
          <w:lang w:eastAsia="pl-PL"/>
        </w:rPr>
      </w:pPr>
      <w:r w:rsidRPr="009A65B4">
        <w:rPr>
          <w:rFonts w:ascii="Verdana" w:eastAsia="Times New Roman" w:hAnsi="Verdana"/>
          <w:sz w:val="20"/>
          <w:szCs w:val="20"/>
          <w:lang w:eastAsia="pl-PL"/>
        </w:rPr>
        <w:t>w przypadku zwłoki udostępnieniu Zamawiającemu odpowiednich poprawek Oprogramowania powyżej 3 Dni Roboczych – w wysokości 400 zł za każdy dzień zwłoki</w:t>
      </w:r>
    </w:p>
    <w:p w14:paraId="31D463F0" w14:textId="710164D8" w:rsidR="005C535F" w:rsidRDefault="005C535F" w:rsidP="009A65B4">
      <w:pPr>
        <w:numPr>
          <w:ilvl w:val="1"/>
          <w:numId w:val="110"/>
        </w:numPr>
        <w:shd w:val="clear" w:color="auto" w:fill="FFFFFF"/>
        <w:spacing w:after="0" w:line="276" w:lineRule="auto"/>
        <w:ind w:left="851" w:hanging="425"/>
        <w:jc w:val="both"/>
        <w:rPr>
          <w:rFonts w:ascii="Verdana" w:eastAsia="Times New Roman" w:hAnsi="Verdana" w:cs="Calibri"/>
          <w:kern w:val="0"/>
          <w:sz w:val="20"/>
          <w:szCs w:val="20"/>
          <w:lang w:eastAsia="pl-PL"/>
          <w14:ligatures w14:val="none"/>
        </w:rPr>
      </w:pPr>
      <w:r w:rsidRPr="00925BCA">
        <w:rPr>
          <w:rFonts w:ascii="Verdana" w:eastAsia="Times New Roman" w:hAnsi="Verdana" w:cs="Calibri"/>
          <w:kern w:val="0"/>
          <w:sz w:val="20"/>
          <w:szCs w:val="20"/>
          <w:lang w:eastAsia="pl-PL"/>
          <w14:ligatures w14:val="none"/>
        </w:rPr>
        <w:t>odstąpienia od</w:t>
      </w:r>
      <w:r w:rsidRPr="00402922">
        <w:rPr>
          <w:rFonts w:ascii="Verdana" w:eastAsia="Times New Roman" w:hAnsi="Verdana" w:cs="Calibri"/>
          <w:kern w:val="0"/>
          <w:sz w:val="20"/>
          <w:szCs w:val="20"/>
          <w:lang w:eastAsia="pl-PL"/>
          <w14:ligatures w14:val="none"/>
        </w:rPr>
        <w:t xml:space="preserve"> Umowy lub jej </w:t>
      </w:r>
      <w:r>
        <w:rPr>
          <w:rFonts w:ascii="Verdana" w:eastAsia="Times New Roman" w:hAnsi="Verdana" w:cs="Calibri"/>
          <w:kern w:val="0"/>
          <w:sz w:val="20"/>
          <w:szCs w:val="20"/>
          <w:lang w:eastAsia="pl-PL"/>
          <w14:ligatures w14:val="none"/>
        </w:rPr>
        <w:t>rozwiązania</w:t>
      </w:r>
      <w:r w:rsidRPr="00402922">
        <w:rPr>
          <w:rFonts w:ascii="Verdana" w:eastAsia="Times New Roman" w:hAnsi="Verdana" w:cs="Calibri"/>
          <w:kern w:val="0"/>
          <w:sz w:val="20"/>
          <w:szCs w:val="20"/>
          <w:lang w:eastAsia="pl-PL"/>
          <w14:ligatures w14:val="none"/>
        </w:rPr>
        <w:t xml:space="preserve"> </w:t>
      </w:r>
      <w:r>
        <w:rPr>
          <w:rFonts w:ascii="Verdana" w:eastAsia="Times New Roman" w:hAnsi="Verdana" w:cs="Calibri"/>
          <w:kern w:val="0"/>
          <w:sz w:val="20"/>
          <w:szCs w:val="20"/>
          <w:lang w:eastAsia="pl-PL"/>
          <w14:ligatures w14:val="none"/>
        </w:rPr>
        <w:t>z przyczyn dotyczących</w:t>
      </w:r>
      <w:r w:rsidRPr="00402922">
        <w:rPr>
          <w:rFonts w:ascii="Verdana" w:eastAsia="Times New Roman" w:hAnsi="Verdana" w:cs="Calibri"/>
          <w:kern w:val="0"/>
          <w:sz w:val="20"/>
          <w:szCs w:val="20"/>
          <w:lang w:eastAsia="pl-PL"/>
          <w14:ligatures w14:val="none"/>
        </w:rPr>
        <w:t xml:space="preserve"> Wykonawc</w:t>
      </w:r>
      <w:r>
        <w:rPr>
          <w:rFonts w:ascii="Verdana" w:eastAsia="Times New Roman" w:hAnsi="Verdana" w:cs="Calibri"/>
          <w:kern w:val="0"/>
          <w:sz w:val="20"/>
          <w:szCs w:val="20"/>
          <w:lang w:eastAsia="pl-PL"/>
          <w14:ligatures w14:val="none"/>
        </w:rPr>
        <w:t>y</w:t>
      </w:r>
      <w:r w:rsidRPr="00402922">
        <w:rPr>
          <w:rFonts w:ascii="Verdana" w:eastAsia="Times New Roman" w:hAnsi="Verdana" w:cs="Calibri"/>
          <w:kern w:val="0"/>
          <w:sz w:val="20"/>
          <w:szCs w:val="20"/>
          <w:lang w:eastAsia="pl-PL"/>
          <w14:ligatures w14:val="none"/>
        </w:rPr>
        <w:t xml:space="preserve"> – w</w:t>
      </w:r>
      <w:r>
        <w:rPr>
          <w:rFonts w:ascii="Verdana" w:eastAsia="Times New Roman" w:hAnsi="Verdana" w:cs="Calibri"/>
          <w:kern w:val="0"/>
          <w:sz w:val="20"/>
          <w:szCs w:val="20"/>
          <w:lang w:eastAsia="pl-PL"/>
          <w14:ligatures w14:val="none"/>
        </w:rPr>
        <w:t> </w:t>
      </w:r>
      <w:r w:rsidRPr="00402922">
        <w:rPr>
          <w:rFonts w:ascii="Verdana" w:eastAsia="Times New Roman" w:hAnsi="Verdana" w:cs="Calibri"/>
          <w:kern w:val="0"/>
          <w:sz w:val="20"/>
          <w:szCs w:val="20"/>
          <w:lang w:eastAsia="pl-PL"/>
          <w14:ligatures w14:val="none"/>
        </w:rPr>
        <w:t>wysokości 10%</w:t>
      </w:r>
      <w:r w:rsidR="00554D5F">
        <w:rPr>
          <w:rFonts w:ascii="Verdana" w:eastAsia="Times New Roman" w:hAnsi="Verdana" w:cs="Calibri"/>
          <w:kern w:val="0"/>
          <w:sz w:val="20"/>
          <w:szCs w:val="20"/>
          <w:lang w:eastAsia="pl-PL"/>
          <w14:ligatures w14:val="none"/>
        </w:rPr>
        <w:t xml:space="preserve"> całego</w:t>
      </w:r>
      <w:r w:rsidRPr="00402922">
        <w:rPr>
          <w:rFonts w:ascii="Verdana" w:eastAsia="Times New Roman" w:hAnsi="Verdana" w:cs="Calibri"/>
          <w:kern w:val="0"/>
          <w:sz w:val="20"/>
          <w:szCs w:val="20"/>
          <w:lang w:eastAsia="pl-PL"/>
          <w14:ligatures w14:val="none"/>
        </w:rPr>
        <w:t xml:space="preserve"> wynagrodzenia</w:t>
      </w:r>
      <w:r w:rsidR="00554D5F">
        <w:rPr>
          <w:rFonts w:ascii="Verdana" w:eastAsia="Times New Roman" w:hAnsi="Verdana" w:cs="Calibri"/>
          <w:kern w:val="0"/>
          <w:sz w:val="20"/>
          <w:szCs w:val="20"/>
          <w:lang w:eastAsia="pl-PL"/>
          <w14:ligatures w14:val="none"/>
        </w:rPr>
        <w:t xml:space="preserve"> należnego Wykonawcy za </w:t>
      </w:r>
      <w:r w:rsidR="00761D2E">
        <w:rPr>
          <w:rFonts w:ascii="Verdana" w:eastAsia="Times New Roman" w:hAnsi="Verdana" w:cs="Calibri"/>
          <w:kern w:val="0"/>
          <w:sz w:val="20"/>
          <w:szCs w:val="20"/>
          <w:lang w:eastAsia="pl-PL"/>
          <w14:ligatures w14:val="none"/>
        </w:rPr>
        <w:t xml:space="preserve">prawidłowe </w:t>
      </w:r>
      <w:r w:rsidR="00554D5F">
        <w:rPr>
          <w:rFonts w:ascii="Verdana" w:eastAsia="Times New Roman" w:hAnsi="Verdana" w:cs="Calibri"/>
          <w:kern w:val="0"/>
          <w:sz w:val="20"/>
          <w:szCs w:val="20"/>
          <w:lang w:eastAsia="pl-PL"/>
          <w14:ligatures w14:val="none"/>
        </w:rPr>
        <w:t>wykonanie Przedmiotu Usługi</w:t>
      </w:r>
      <w:r w:rsidR="00761D2E">
        <w:rPr>
          <w:rFonts w:ascii="Verdana" w:eastAsia="Times New Roman" w:hAnsi="Verdana" w:cs="Calibri"/>
          <w:kern w:val="0"/>
          <w:sz w:val="20"/>
          <w:szCs w:val="20"/>
          <w:lang w:eastAsia="pl-PL"/>
          <w14:ligatures w14:val="none"/>
        </w:rPr>
        <w:t xml:space="preserve"> wskazanego w </w:t>
      </w:r>
      <w:r w:rsidR="00761D2E" w:rsidRPr="00761D2E">
        <w:rPr>
          <w:rFonts w:ascii="Verdana" w:eastAsia="Times New Roman" w:hAnsi="Verdana" w:cs="Calibri"/>
          <w:kern w:val="0"/>
          <w:sz w:val="20"/>
          <w:szCs w:val="20"/>
          <w:lang w:eastAsia="pl-PL"/>
          <w14:ligatures w14:val="none"/>
        </w:rPr>
        <w:t>§ 1</w:t>
      </w:r>
      <w:r w:rsidR="00761D2E">
        <w:rPr>
          <w:rFonts w:ascii="Verdana" w:eastAsia="Times New Roman" w:hAnsi="Verdana" w:cs="Calibri"/>
          <w:kern w:val="0"/>
          <w:sz w:val="20"/>
          <w:szCs w:val="20"/>
          <w:lang w:eastAsia="pl-PL"/>
          <w14:ligatures w14:val="none"/>
        </w:rPr>
        <w:t>4</w:t>
      </w:r>
      <w:r w:rsidR="00761D2E" w:rsidRPr="00761D2E">
        <w:rPr>
          <w:rFonts w:ascii="Verdana" w:eastAsia="Times New Roman" w:hAnsi="Verdana" w:cs="Calibri"/>
          <w:kern w:val="0"/>
          <w:sz w:val="20"/>
          <w:szCs w:val="20"/>
          <w:lang w:eastAsia="pl-PL"/>
          <w14:ligatures w14:val="none"/>
        </w:rPr>
        <w:t xml:space="preserve"> ust.1</w:t>
      </w:r>
      <w:r>
        <w:rPr>
          <w:rFonts w:ascii="Verdana" w:eastAsia="Times New Roman" w:hAnsi="Verdana" w:cs="Calibri"/>
          <w:kern w:val="0"/>
          <w:sz w:val="20"/>
          <w:szCs w:val="20"/>
          <w:lang w:eastAsia="pl-PL"/>
          <w14:ligatures w14:val="none"/>
        </w:rPr>
        <w:t>;</w:t>
      </w:r>
    </w:p>
    <w:p w14:paraId="3C0AAE7A" w14:textId="097FBEEA" w:rsidR="005C535F" w:rsidRDefault="005C535F" w:rsidP="009A65B4">
      <w:pPr>
        <w:numPr>
          <w:ilvl w:val="1"/>
          <w:numId w:val="110"/>
        </w:numPr>
        <w:shd w:val="clear" w:color="auto" w:fill="FFFFFF"/>
        <w:spacing w:after="0" w:line="276" w:lineRule="auto"/>
        <w:ind w:left="851" w:hanging="425"/>
        <w:jc w:val="both"/>
        <w:rPr>
          <w:rFonts w:ascii="Verdana" w:eastAsia="Times New Roman" w:hAnsi="Verdana" w:cs="Calibri"/>
          <w:kern w:val="0"/>
          <w:sz w:val="20"/>
          <w:szCs w:val="20"/>
          <w:lang w:eastAsia="pl-PL"/>
          <w14:ligatures w14:val="none"/>
        </w:rPr>
      </w:pPr>
      <w:r w:rsidRPr="001B08E6">
        <w:rPr>
          <w:rFonts w:ascii="Verdana" w:eastAsia="Times New Roman" w:hAnsi="Verdana" w:cs="Calibri"/>
          <w:kern w:val="0"/>
          <w:sz w:val="20"/>
          <w:szCs w:val="20"/>
          <w:lang w:eastAsia="pl-PL"/>
          <w14:ligatures w14:val="none"/>
        </w:rPr>
        <w:t>w przypadku naruszenia zasad ochrony lub w przypadku naruszenia zasad przetwarzania danych osobowych</w:t>
      </w:r>
      <w:r>
        <w:rPr>
          <w:rFonts w:ascii="Verdana" w:eastAsia="Times New Roman" w:hAnsi="Verdana" w:cs="Calibri"/>
          <w:kern w:val="0"/>
          <w:sz w:val="20"/>
          <w:szCs w:val="20"/>
          <w:lang w:eastAsia="pl-PL"/>
          <w14:ligatures w14:val="none"/>
        </w:rPr>
        <w:t xml:space="preserve"> </w:t>
      </w:r>
      <w:r w:rsidRPr="001B08E6">
        <w:rPr>
          <w:rFonts w:ascii="Verdana" w:eastAsia="Times New Roman" w:hAnsi="Verdana" w:cs="Calibri"/>
          <w:kern w:val="0"/>
          <w:sz w:val="20"/>
          <w:szCs w:val="20"/>
          <w:lang w:eastAsia="pl-PL"/>
          <w14:ligatures w14:val="none"/>
        </w:rPr>
        <w:t>– w</w:t>
      </w:r>
      <w:r w:rsidR="00761D2E">
        <w:rPr>
          <w:rFonts w:ascii="Verdana" w:eastAsia="Times New Roman" w:hAnsi="Verdana" w:cs="Calibri"/>
          <w:kern w:val="0"/>
          <w:sz w:val="20"/>
          <w:szCs w:val="20"/>
          <w:lang w:eastAsia="pl-PL"/>
          <w14:ligatures w14:val="none"/>
        </w:rPr>
        <w:t> </w:t>
      </w:r>
      <w:r w:rsidRPr="001B08E6">
        <w:rPr>
          <w:rFonts w:ascii="Verdana" w:eastAsia="Times New Roman" w:hAnsi="Verdana" w:cs="Calibri"/>
          <w:kern w:val="0"/>
          <w:sz w:val="20"/>
          <w:szCs w:val="20"/>
          <w:lang w:eastAsia="pl-PL"/>
          <w14:ligatures w14:val="none"/>
        </w:rPr>
        <w:t>wysokości 5000,00 PLN za każdy przypadek naruszenia</w:t>
      </w:r>
      <w:r>
        <w:rPr>
          <w:rFonts w:ascii="Verdana" w:eastAsia="Times New Roman" w:hAnsi="Verdana" w:cs="Calibri"/>
          <w:kern w:val="0"/>
          <w:sz w:val="20"/>
          <w:szCs w:val="20"/>
          <w:lang w:eastAsia="pl-PL"/>
          <w14:ligatures w14:val="none"/>
        </w:rPr>
        <w:t>.</w:t>
      </w:r>
    </w:p>
    <w:p w14:paraId="00D45252" w14:textId="77777777" w:rsidR="005C535F" w:rsidRDefault="005C535F" w:rsidP="009A65B4">
      <w:pPr>
        <w:numPr>
          <w:ilvl w:val="1"/>
          <w:numId w:val="110"/>
        </w:numPr>
        <w:shd w:val="clear" w:color="auto" w:fill="FFFFFF"/>
        <w:spacing w:after="0" w:line="276" w:lineRule="auto"/>
        <w:ind w:left="851" w:hanging="425"/>
        <w:jc w:val="both"/>
        <w:rPr>
          <w:rFonts w:ascii="Verdana" w:eastAsia="Times New Roman" w:hAnsi="Verdana" w:cs="Calibri"/>
          <w:kern w:val="0"/>
          <w:sz w:val="20"/>
          <w:szCs w:val="20"/>
          <w:lang w:eastAsia="pl-PL"/>
          <w14:ligatures w14:val="none"/>
        </w:rPr>
      </w:pPr>
      <w:r w:rsidRPr="006E176C">
        <w:rPr>
          <w:rFonts w:ascii="Verdana" w:eastAsia="Times New Roman" w:hAnsi="Verdana" w:cs="Calibri"/>
          <w:kern w:val="0"/>
          <w:sz w:val="20"/>
          <w:szCs w:val="20"/>
          <w:lang w:eastAsia="pl-PL"/>
          <w14:ligatures w14:val="none"/>
        </w:rPr>
        <w:t>za niepoinformowanie Zamawiającego o każdej zmianie danych dotyczących Podwykonawców, jak również o ewentualnych nowych Podwykonawcach, którym zamierza powierzyć prace w ramach realizacji Umowy w wysokości 300,00 zł brutto za każdy przypadek naruszenia;</w:t>
      </w:r>
    </w:p>
    <w:p w14:paraId="6C66B8A7" w14:textId="189CAECD" w:rsidR="005C535F" w:rsidRPr="009A65B4" w:rsidRDefault="005C535F" w:rsidP="00743264">
      <w:pPr>
        <w:numPr>
          <w:ilvl w:val="1"/>
          <w:numId w:val="110"/>
        </w:numPr>
        <w:shd w:val="clear" w:color="auto" w:fill="FFFFFF"/>
        <w:spacing w:after="0" w:line="276" w:lineRule="auto"/>
        <w:ind w:left="851" w:hanging="425"/>
        <w:jc w:val="both"/>
        <w:rPr>
          <w:rFonts w:ascii="Verdana" w:eastAsia="Times New Roman" w:hAnsi="Verdana" w:cs="Calibri"/>
          <w:kern w:val="0"/>
          <w:sz w:val="20"/>
          <w:szCs w:val="20"/>
          <w:lang w:eastAsia="pl-PL"/>
          <w14:ligatures w14:val="none"/>
        </w:rPr>
      </w:pPr>
      <w:r w:rsidRPr="006E176C">
        <w:rPr>
          <w:rFonts w:ascii="Verdana" w:eastAsia="Times New Roman" w:hAnsi="Verdana" w:cs="Calibri"/>
          <w:kern w:val="0"/>
          <w:sz w:val="20"/>
          <w:szCs w:val="20"/>
          <w:lang w:eastAsia="pl-PL"/>
          <w14:ligatures w14:val="none"/>
        </w:rPr>
        <w:t xml:space="preserve">w razie braku dokonania przez Wykonawcę waloryzacji wynagrodzenia podwykonawców, zgodnie z zasadami wskazanymi </w:t>
      </w:r>
      <w:r w:rsidRPr="009A65B4">
        <w:rPr>
          <w:rFonts w:ascii="Verdana" w:eastAsia="Times New Roman" w:hAnsi="Verdana" w:cs="Calibri"/>
          <w:kern w:val="0"/>
          <w:sz w:val="20"/>
          <w:szCs w:val="20"/>
          <w:lang w:eastAsia="pl-PL"/>
          <w14:ligatures w14:val="none"/>
        </w:rPr>
        <w:t xml:space="preserve">w § </w:t>
      </w:r>
      <w:r w:rsidR="00F556EB" w:rsidRPr="009A65B4">
        <w:rPr>
          <w:rFonts w:ascii="Verdana" w:eastAsia="Times New Roman" w:hAnsi="Verdana" w:cs="Calibri"/>
          <w:kern w:val="0"/>
          <w:sz w:val="20"/>
          <w:szCs w:val="20"/>
          <w:lang w:eastAsia="pl-PL"/>
          <w14:ligatures w14:val="none"/>
        </w:rPr>
        <w:t xml:space="preserve">18 </w:t>
      </w:r>
      <w:r w:rsidRPr="009A65B4">
        <w:rPr>
          <w:rFonts w:ascii="Verdana" w:eastAsia="Times New Roman" w:hAnsi="Verdana" w:cs="Calibri"/>
          <w:kern w:val="0"/>
          <w:sz w:val="20"/>
          <w:szCs w:val="20"/>
          <w:lang w:eastAsia="pl-PL"/>
          <w14:ligatures w14:val="none"/>
        </w:rPr>
        <w:t>ust. 4, pomimo zwaloryzowania wynagrodzenia Wykonawcy zgodnie z niniejsza umową, Zamawiający uprawniony jest do żądania zapłaty kary umownej od Wykonawcy w</w:t>
      </w:r>
      <w:r w:rsidR="00A40A13" w:rsidRPr="009A65B4">
        <w:rPr>
          <w:rFonts w:ascii="Verdana" w:eastAsia="Times New Roman" w:hAnsi="Verdana" w:cs="Calibri"/>
          <w:kern w:val="0"/>
          <w:sz w:val="20"/>
          <w:szCs w:val="20"/>
          <w:lang w:eastAsia="pl-PL"/>
          <w14:ligatures w14:val="none"/>
        </w:rPr>
        <w:t> </w:t>
      </w:r>
      <w:r w:rsidRPr="009A65B4">
        <w:rPr>
          <w:rFonts w:ascii="Verdana" w:eastAsia="Times New Roman" w:hAnsi="Verdana" w:cs="Calibri"/>
          <w:kern w:val="0"/>
          <w:sz w:val="20"/>
          <w:szCs w:val="20"/>
          <w:lang w:eastAsia="pl-PL"/>
          <w14:ligatures w14:val="none"/>
        </w:rPr>
        <w:t>wysokości 20% wartości wynagrodzenia należnego Podwykonawcy za okres kolejnych 12 miesięcy licząc od dnia, w którym powinien nastąpić wzrost wynagrodzenia podwykonawcy.</w:t>
      </w:r>
    </w:p>
    <w:p w14:paraId="72466B5E" w14:textId="43688F72" w:rsidR="00743264" w:rsidRPr="009A65B4" w:rsidRDefault="00743264" w:rsidP="00743264">
      <w:pPr>
        <w:numPr>
          <w:ilvl w:val="1"/>
          <w:numId w:val="110"/>
        </w:numPr>
        <w:shd w:val="clear" w:color="auto" w:fill="FFFFFF"/>
        <w:spacing w:after="0" w:line="276" w:lineRule="auto"/>
        <w:ind w:left="851" w:hanging="425"/>
        <w:jc w:val="both"/>
        <w:rPr>
          <w:rFonts w:ascii="Verdana" w:eastAsia="Times New Roman" w:hAnsi="Verdana" w:cs="Calibri"/>
          <w:kern w:val="0"/>
          <w:sz w:val="20"/>
          <w:szCs w:val="20"/>
          <w:lang w:eastAsia="pl-PL"/>
          <w14:ligatures w14:val="none"/>
        </w:rPr>
      </w:pPr>
      <w:r w:rsidRPr="009A65B4">
        <w:rPr>
          <w:rFonts w:ascii="Verdana" w:eastAsia="Times New Roman" w:hAnsi="Verdana" w:cs="Calibri"/>
          <w:kern w:val="0"/>
          <w:sz w:val="20"/>
          <w:szCs w:val="20"/>
          <w:lang w:eastAsia="pl-PL"/>
          <w14:ligatures w14:val="none"/>
        </w:rPr>
        <w:t xml:space="preserve">w przypadku niewykonania zobowiązań opisanych w § 30 ust. 4 Umowy Zamawiający naliczy kary </w:t>
      </w:r>
      <w:r w:rsidRPr="009A65B4">
        <w:rPr>
          <w:rFonts w:ascii="Verdana" w:eastAsia="Times New Roman" w:hAnsi="Verdana" w:cs="Calibri"/>
          <w:iCs/>
          <w:kern w:val="0"/>
          <w:sz w:val="20"/>
          <w:szCs w:val="20"/>
          <w:lang w:eastAsia="pl-PL"/>
          <w14:ligatures w14:val="none"/>
        </w:rPr>
        <w:t xml:space="preserve">umowne w wysokości </w:t>
      </w:r>
      <w:r w:rsidR="00D410CB" w:rsidRPr="009A65B4">
        <w:rPr>
          <w:rFonts w:ascii="Verdana" w:eastAsia="Times New Roman" w:hAnsi="Verdana" w:cs="Calibri"/>
          <w:iCs/>
          <w:kern w:val="0"/>
          <w:sz w:val="20"/>
          <w:szCs w:val="20"/>
          <w:lang w:eastAsia="pl-PL"/>
          <w14:ligatures w14:val="none"/>
        </w:rPr>
        <w:t>0,</w:t>
      </w:r>
      <w:r w:rsidR="002125EB" w:rsidRPr="009A65B4">
        <w:rPr>
          <w:rFonts w:ascii="Verdana" w:eastAsia="Times New Roman" w:hAnsi="Verdana" w:cs="Calibri"/>
          <w:iCs/>
          <w:kern w:val="0"/>
          <w:sz w:val="20"/>
          <w:szCs w:val="20"/>
          <w:lang w:eastAsia="pl-PL"/>
          <w14:ligatures w14:val="none"/>
        </w:rPr>
        <w:t>30</w:t>
      </w:r>
      <w:r w:rsidRPr="009A65B4">
        <w:rPr>
          <w:rFonts w:ascii="Verdana" w:eastAsia="Times New Roman" w:hAnsi="Verdana" w:cs="Calibri"/>
          <w:iCs/>
          <w:kern w:val="0"/>
          <w:sz w:val="20"/>
          <w:szCs w:val="20"/>
          <w:lang w:eastAsia="pl-PL"/>
          <w14:ligatures w14:val="none"/>
        </w:rPr>
        <w:t xml:space="preserve"> % wynagrodzenia brutto określonego w § 1</w:t>
      </w:r>
      <w:r w:rsidR="0014639B" w:rsidRPr="009A65B4">
        <w:rPr>
          <w:rFonts w:ascii="Verdana" w:eastAsia="Times New Roman" w:hAnsi="Verdana" w:cs="Calibri"/>
          <w:iCs/>
          <w:kern w:val="0"/>
          <w:sz w:val="20"/>
          <w:szCs w:val="20"/>
          <w:lang w:eastAsia="pl-PL"/>
          <w14:ligatures w14:val="none"/>
        </w:rPr>
        <w:t>4</w:t>
      </w:r>
      <w:r w:rsidRPr="009A65B4">
        <w:rPr>
          <w:rFonts w:ascii="Verdana" w:eastAsia="Times New Roman" w:hAnsi="Verdana" w:cs="Calibri"/>
          <w:iCs/>
          <w:kern w:val="0"/>
          <w:sz w:val="20"/>
          <w:szCs w:val="20"/>
          <w:lang w:eastAsia="pl-PL"/>
          <w14:ligatures w14:val="none"/>
        </w:rPr>
        <w:t>, ust.1 za każdy przypadek oddzielnie;</w:t>
      </w:r>
    </w:p>
    <w:p w14:paraId="61DE41A5" w14:textId="6CDCAA19" w:rsidR="00743264" w:rsidRDefault="00743264" w:rsidP="00743264">
      <w:pPr>
        <w:numPr>
          <w:ilvl w:val="1"/>
          <w:numId w:val="110"/>
        </w:numPr>
        <w:shd w:val="clear" w:color="auto" w:fill="FFFFFF"/>
        <w:spacing w:after="0" w:line="276" w:lineRule="auto"/>
        <w:ind w:left="851" w:hanging="425"/>
        <w:jc w:val="both"/>
        <w:rPr>
          <w:rFonts w:ascii="Verdana" w:eastAsia="Times New Roman" w:hAnsi="Verdana" w:cs="Calibri"/>
          <w:kern w:val="0"/>
          <w:sz w:val="20"/>
          <w:szCs w:val="20"/>
          <w:lang w:eastAsia="pl-PL"/>
          <w14:ligatures w14:val="none"/>
        </w:rPr>
      </w:pPr>
      <w:r w:rsidRPr="009A65B4">
        <w:rPr>
          <w:rFonts w:ascii="Verdana" w:eastAsia="Times New Roman" w:hAnsi="Verdana" w:cs="Calibri"/>
          <w:kern w:val="0"/>
          <w:sz w:val="20"/>
          <w:szCs w:val="20"/>
          <w:lang w:eastAsia="pl-PL"/>
          <w14:ligatures w14:val="none"/>
        </w:rPr>
        <w:lastRenderedPageBreak/>
        <w:t xml:space="preserve">w przypadku niewykonania zobowiązań opisanych w § </w:t>
      </w:r>
      <w:r w:rsidR="0014639B" w:rsidRPr="009A65B4">
        <w:rPr>
          <w:rFonts w:ascii="Verdana" w:eastAsia="Times New Roman" w:hAnsi="Verdana" w:cs="Calibri"/>
          <w:kern w:val="0"/>
          <w:sz w:val="20"/>
          <w:szCs w:val="20"/>
          <w:lang w:eastAsia="pl-PL"/>
          <w14:ligatures w14:val="none"/>
        </w:rPr>
        <w:t>31</w:t>
      </w:r>
      <w:r w:rsidRPr="009A65B4">
        <w:rPr>
          <w:rFonts w:ascii="Verdana" w:eastAsia="Times New Roman" w:hAnsi="Verdana" w:cs="Calibri"/>
          <w:kern w:val="0"/>
          <w:sz w:val="20"/>
          <w:szCs w:val="20"/>
          <w:lang w:eastAsia="pl-PL"/>
          <w14:ligatures w14:val="none"/>
        </w:rPr>
        <w:t xml:space="preserve"> ust. 2 Umowy Zamawiający naliczy kary umowne w wysokości 0,</w:t>
      </w:r>
      <w:r w:rsidR="0014639B" w:rsidRPr="009A65B4">
        <w:rPr>
          <w:rFonts w:ascii="Verdana" w:eastAsia="Times New Roman" w:hAnsi="Verdana" w:cs="Calibri"/>
          <w:kern w:val="0"/>
          <w:sz w:val="20"/>
          <w:szCs w:val="20"/>
          <w:lang w:eastAsia="pl-PL"/>
          <w14:ligatures w14:val="none"/>
        </w:rPr>
        <w:t>30</w:t>
      </w:r>
      <w:r w:rsidRPr="009A65B4">
        <w:rPr>
          <w:rFonts w:ascii="Verdana" w:eastAsia="Times New Roman" w:hAnsi="Verdana" w:cs="Calibri"/>
          <w:kern w:val="0"/>
          <w:sz w:val="20"/>
          <w:szCs w:val="20"/>
          <w:lang w:eastAsia="pl-PL"/>
          <w14:ligatures w14:val="none"/>
        </w:rPr>
        <w:t xml:space="preserve"> % wynagrodzenia</w:t>
      </w:r>
      <w:r w:rsidRPr="00743264">
        <w:rPr>
          <w:rFonts w:ascii="Verdana" w:eastAsia="Times New Roman" w:hAnsi="Verdana" w:cs="Calibri"/>
          <w:kern w:val="0"/>
          <w:sz w:val="20"/>
          <w:szCs w:val="20"/>
          <w:lang w:eastAsia="pl-PL"/>
          <w14:ligatures w14:val="none"/>
        </w:rPr>
        <w:t xml:space="preserve"> brutto określonego w § 1</w:t>
      </w:r>
      <w:r w:rsidR="0014639B">
        <w:rPr>
          <w:rFonts w:ascii="Verdana" w:eastAsia="Times New Roman" w:hAnsi="Verdana" w:cs="Calibri"/>
          <w:kern w:val="0"/>
          <w:sz w:val="20"/>
          <w:szCs w:val="20"/>
          <w:lang w:eastAsia="pl-PL"/>
          <w14:ligatures w14:val="none"/>
        </w:rPr>
        <w:t>4</w:t>
      </w:r>
      <w:r w:rsidRPr="00743264">
        <w:rPr>
          <w:rFonts w:ascii="Verdana" w:eastAsia="Times New Roman" w:hAnsi="Verdana" w:cs="Calibri"/>
          <w:kern w:val="0"/>
          <w:sz w:val="20"/>
          <w:szCs w:val="20"/>
          <w:lang w:eastAsia="pl-PL"/>
          <w14:ligatures w14:val="none"/>
        </w:rPr>
        <w:t>, ust.1 za każdy przypadek oddzielnie;</w:t>
      </w:r>
    </w:p>
    <w:p w14:paraId="288D60FE" w14:textId="70E5FC2D" w:rsidR="00743264" w:rsidRDefault="00743264" w:rsidP="009A65B4">
      <w:pPr>
        <w:numPr>
          <w:ilvl w:val="1"/>
          <w:numId w:val="110"/>
        </w:numPr>
        <w:shd w:val="clear" w:color="auto" w:fill="FFFFFF"/>
        <w:spacing w:after="0" w:line="276" w:lineRule="auto"/>
        <w:ind w:left="851" w:hanging="425"/>
        <w:jc w:val="both"/>
        <w:rPr>
          <w:rFonts w:ascii="Verdana" w:eastAsia="Times New Roman" w:hAnsi="Verdana" w:cs="Calibri"/>
          <w:kern w:val="0"/>
          <w:sz w:val="20"/>
          <w:szCs w:val="20"/>
          <w:lang w:eastAsia="pl-PL"/>
          <w14:ligatures w14:val="none"/>
        </w:rPr>
      </w:pPr>
      <w:r w:rsidRPr="00743264">
        <w:rPr>
          <w:rFonts w:ascii="Verdana" w:eastAsia="Times New Roman" w:hAnsi="Verdana" w:cs="Calibri"/>
          <w:kern w:val="0"/>
          <w:sz w:val="20"/>
          <w:szCs w:val="20"/>
          <w:lang w:eastAsia="pl-PL"/>
          <w14:ligatures w14:val="none"/>
        </w:rPr>
        <w:t xml:space="preserve">w przypadku niewykonania zobowiązań opisanych w § </w:t>
      </w:r>
      <w:r w:rsidR="0014639B">
        <w:rPr>
          <w:rFonts w:ascii="Verdana" w:eastAsia="Times New Roman" w:hAnsi="Verdana" w:cs="Calibri"/>
          <w:kern w:val="0"/>
          <w:sz w:val="20"/>
          <w:szCs w:val="20"/>
          <w:lang w:eastAsia="pl-PL"/>
          <w14:ligatures w14:val="none"/>
        </w:rPr>
        <w:t>32</w:t>
      </w:r>
      <w:r w:rsidRPr="00743264">
        <w:rPr>
          <w:rFonts w:ascii="Verdana" w:eastAsia="Times New Roman" w:hAnsi="Verdana" w:cs="Calibri"/>
          <w:kern w:val="0"/>
          <w:sz w:val="20"/>
          <w:szCs w:val="20"/>
          <w:lang w:eastAsia="pl-PL"/>
          <w14:ligatures w14:val="none"/>
        </w:rPr>
        <w:t xml:space="preserve"> ust. 5 Umowy Zamawiający naliczy kary umowne w wysokości 300 zł brutto za każdy dzień zwłoki.</w:t>
      </w:r>
    </w:p>
    <w:p w14:paraId="42083B0A" w14:textId="6383BE2B" w:rsidR="00340838" w:rsidRPr="006E176C" w:rsidRDefault="00340838" w:rsidP="009A65B4">
      <w:pPr>
        <w:numPr>
          <w:ilvl w:val="1"/>
          <w:numId w:val="110"/>
        </w:numPr>
        <w:shd w:val="clear" w:color="auto" w:fill="FFFFFF"/>
        <w:spacing w:after="0" w:line="276" w:lineRule="auto"/>
        <w:ind w:left="851" w:hanging="425"/>
        <w:jc w:val="both"/>
        <w:rPr>
          <w:rFonts w:ascii="Verdana" w:eastAsia="Times New Roman" w:hAnsi="Verdana" w:cs="Calibri"/>
          <w:kern w:val="0"/>
          <w:sz w:val="20"/>
          <w:szCs w:val="20"/>
          <w:lang w:eastAsia="pl-PL"/>
          <w14:ligatures w14:val="none"/>
        </w:rPr>
      </w:pPr>
      <w:r w:rsidRPr="009A65B4">
        <w:rPr>
          <w:rFonts w:ascii="Verdana" w:eastAsia="Times New Roman" w:hAnsi="Verdana" w:cs="Calibri"/>
          <w:kern w:val="0"/>
          <w:sz w:val="20"/>
          <w:szCs w:val="20"/>
          <w:lang w:eastAsia="pl-PL"/>
          <w14:ligatures w14:val="none"/>
        </w:rPr>
        <w:t>w przypadku stwierdzenia naruszenia obowiązku, o którym mowa w §32 ust. 1 Umowy (tj. wykonywania czynności wskazanych w §32 ust. 1 przez osobę, która nie jest zatrudniona na podstawie umowy o pracę), Zamawiający naliczy karę umowną w wysokości 2 000,00 zł brutto za każdy stwierdzony przypadek (osobę).</w:t>
      </w:r>
    </w:p>
    <w:p w14:paraId="3BC6C698" w14:textId="4DEAA35F" w:rsidR="005C535F" w:rsidRPr="00C81326" w:rsidRDefault="005C535F" w:rsidP="009A65B4">
      <w:pPr>
        <w:numPr>
          <w:ilvl w:val="0"/>
          <w:numId w:val="110"/>
        </w:numPr>
        <w:shd w:val="clear" w:color="auto" w:fill="FFFFFF"/>
        <w:spacing w:after="0" w:line="276" w:lineRule="auto"/>
        <w:jc w:val="both"/>
        <w:rPr>
          <w:rFonts w:ascii="Verdana" w:eastAsia="Times New Roman" w:hAnsi="Verdana" w:cs="Calibri"/>
          <w:kern w:val="0"/>
          <w:sz w:val="20"/>
          <w:szCs w:val="20"/>
          <w:lang w:eastAsia="pl-PL"/>
          <w14:ligatures w14:val="none"/>
        </w:rPr>
      </w:pPr>
      <w:r w:rsidRPr="002C39F7">
        <w:rPr>
          <w:rFonts w:ascii="Verdana" w:eastAsia="Times New Roman" w:hAnsi="Verdana" w:cs="Calibri"/>
          <w:kern w:val="0"/>
          <w:sz w:val="20"/>
          <w:szCs w:val="20"/>
          <w:lang w:eastAsia="pl-PL"/>
          <w14:ligatures w14:val="none"/>
        </w:rPr>
        <w:t>Łączna maksymalna wysokość kar umownych, której może dochodzić Zamawiający od</w:t>
      </w:r>
      <w:r>
        <w:rPr>
          <w:rFonts w:ascii="Verdana" w:eastAsia="Times New Roman" w:hAnsi="Verdana" w:cs="Calibri"/>
          <w:kern w:val="0"/>
          <w:sz w:val="20"/>
          <w:szCs w:val="20"/>
          <w:lang w:eastAsia="pl-PL"/>
          <w14:ligatures w14:val="none"/>
        </w:rPr>
        <w:t> </w:t>
      </w:r>
      <w:r w:rsidRPr="002C39F7">
        <w:rPr>
          <w:rFonts w:ascii="Verdana" w:eastAsia="Times New Roman" w:hAnsi="Verdana" w:cs="Calibri"/>
          <w:kern w:val="0"/>
          <w:sz w:val="20"/>
          <w:szCs w:val="20"/>
          <w:lang w:eastAsia="pl-PL"/>
          <w14:ligatures w14:val="none"/>
        </w:rPr>
        <w:t xml:space="preserve">Wykonawcy, jest ograniczona do wysokości </w:t>
      </w:r>
      <w:r w:rsidRPr="009A65B4">
        <w:rPr>
          <w:rFonts w:ascii="Verdana" w:eastAsia="Times New Roman" w:hAnsi="Verdana" w:cs="Calibri"/>
          <w:kern w:val="0"/>
          <w:sz w:val="20"/>
          <w:szCs w:val="20"/>
          <w:lang w:eastAsia="pl-PL"/>
          <w14:ligatures w14:val="none"/>
        </w:rPr>
        <w:t>2</w:t>
      </w:r>
      <w:r w:rsidR="00761D2E" w:rsidRPr="009A65B4">
        <w:rPr>
          <w:rFonts w:ascii="Verdana" w:eastAsia="Times New Roman" w:hAnsi="Verdana" w:cs="Calibri"/>
          <w:kern w:val="0"/>
          <w:sz w:val="20"/>
          <w:szCs w:val="20"/>
          <w:lang w:eastAsia="pl-PL"/>
          <w14:ligatures w14:val="none"/>
        </w:rPr>
        <w:t>5</w:t>
      </w:r>
      <w:r w:rsidRPr="009A65B4">
        <w:rPr>
          <w:rFonts w:ascii="Verdana" w:eastAsia="Times New Roman" w:hAnsi="Verdana" w:cs="Calibri"/>
          <w:kern w:val="0"/>
          <w:sz w:val="20"/>
          <w:szCs w:val="20"/>
          <w:lang w:eastAsia="pl-PL"/>
          <w14:ligatures w14:val="none"/>
        </w:rPr>
        <w:t>%</w:t>
      </w:r>
      <w:r w:rsidRPr="002C39F7">
        <w:rPr>
          <w:rFonts w:ascii="Verdana" w:eastAsia="Times New Roman" w:hAnsi="Verdana" w:cs="Calibri"/>
          <w:kern w:val="0"/>
          <w:sz w:val="20"/>
          <w:szCs w:val="20"/>
          <w:lang w:eastAsia="pl-PL"/>
          <w14:ligatures w14:val="none"/>
        </w:rPr>
        <w:t xml:space="preserve"> kwoty wynagrodzenia.</w:t>
      </w:r>
    </w:p>
    <w:p w14:paraId="53BD9833" w14:textId="77777777" w:rsidR="005C535F" w:rsidRPr="00402922" w:rsidRDefault="005C535F" w:rsidP="009A65B4">
      <w:pPr>
        <w:numPr>
          <w:ilvl w:val="0"/>
          <w:numId w:val="110"/>
        </w:numPr>
        <w:shd w:val="clear" w:color="auto" w:fill="FFFFFF"/>
        <w:spacing w:after="0" w:line="276" w:lineRule="auto"/>
        <w:jc w:val="both"/>
        <w:rPr>
          <w:rFonts w:ascii="Verdana" w:eastAsia="Times New Roman" w:hAnsi="Verdana" w:cs="Calibri"/>
          <w:kern w:val="0"/>
          <w:sz w:val="20"/>
          <w:szCs w:val="20"/>
          <w:lang w:eastAsia="pl-PL"/>
          <w14:ligatures w14:val="none"/>
        </w:rPr>
      </w:pPr>
      <w:r w:rsidRPr="00402922">
        <w:rPr>
          <w:rFonts w:ascii="Verdana" w:eastAsia="Times New Roman" w:hAnsi="Verdana" w:cs="Calibri"/>
          <w:kern w:val="0"/>
          <w:sz w:val="20"/>
          <w:szCs w:val="20"/>
          <w:lang w:eastAsia="pl-PL"/>
          <w14:ligatures w14:val="none"/>
        </w:rPr>
        <w:t>W przypadku zbiegu podstaw do naliczenia kar umownych możliwych do naliczenia na</w:t>
      </w:r>
      <w:r>
        <w:rPr>
          <w:rFonts w:ascii="Verdana" w:eastAsia="Times New Roman" w:hAnsi="Verdana" w:cs="Calibri"/>
          <w:kern w:val="0"/>
          <w:sz w:val="20"/>
          <w:szCs w:val="20"/>
          <w:lang w:eastAsia="pl-PL"/>
          <w14:ligatures w14:val="none"/>
        </w:rPr>
        <w:t> </w:t>
      </w:r>
      <w:r w:rsidRPr="00402922">
        <w:rPr>
          <w:rFonts w:ascii="Verdana" w:eastAsia="Times New Roman" w:hAnsi="Verdana" w:cs="Calibri"/>
          <w:kern w:val="0"/>
          <w:sz w:val="20"/>
          <w:szCs w:val="20"/>
          <w:lang w:eastAsia="pl-PL"/>
          <w14:ligatures w14:val="none"/>
        </w:rPr>
        <w:t>podstawie tożsamych okoliczności Zamawiający jest uprawiony do dochodzenia jednej wybranej przez siebie kary z tytułu tych samych okoliczności (zakaz podwójnego naliczania kary umownej za to samo zdarzenie).</w:t>
      </w:r>
    </w:p>
    <w:p w14:paraId="405FF7A2" w14:textId="74462E0F" w:rsidR="005C535F" w:rsidRPr="001F222C" w:rsidRDefault="005C535F" w:rsidP="009A65B4">
      <w:pPr>
        <w:numPr>
          <w:ilvl w:val="0"/>
          <w:numId w:val="110"/>
        </w:numPr>
        <w:shd w:val="clear" w:color="auto" w:fill="FFFFFF"/>
        <w:spacing w:after="0" w:line="276" w:lineRule="auto"/>
        <w:jc w:val="both"/>
        <w:rPr>
          <w:rFonts w:ascii="Verdana" w:eastAsia="Times New Roman" w:hAnsi="Verdana" w:cs="Arial"/>
          <w:b/>
          <w:bCs/>
          <w:kern w:val="0"/>
          <w:sz w:val="20"/>
          <w:szCs w:val="20"/>
          <w:lang w:eastAsia="pl-PL"/>
          <w14:ligatures w14:val="none"/>
        </w:rPr>
      </w:pPr>
      <w:r w:rsidRPr="002C39F7">
        <w:rPr>
          <w:rFonts w:ascii="Verdana" w:eastAsia="Times New Roman" w:hAnsi="Verdana" w:cs="Arial"/>
          <w:kern w:val="0"/>
          <w:sz w:val="20"/>
          <w:szCs w:val="20"/>
          <w:lang w:eastAsia="pl-PL"/>
          <w14:ligatures w14:val="none"/>
        </w:rPr>
        <w:t>Zamawiający ma prawo dochodzenia odszkodowania uzupełniającego w zakresie, w</w:t>
      </w:r>
      <w:r w:rsidR="00A40A13">
        <w:rPr>
          <w:rFonts w:ascii="Verdana" w:eastAsia="Times New Roman" w:hAnsi="Verdana" w:cs="Arial"/>
          <w:kern w:val="0"/>
          <w:sz w:val="20"/>
          <w:szCs w:val="20"/>
          <w:lang w:eastAsia="pl-PL"/>
          <w14:ligatures w14:val="none"/>
        </w:rPr>
        <w:t> </w:t>
      </w:r>
      <w:r w:rsidRPr="002C39F7">
        <w:rPr>
          <w:rFonts w:ascii="Verdana" w:eastAsia="Times New Roman" w:hAnsi="Verdana" w:cs="Arial"/>
          <w:kern w:val="0"/>
          <w:sz w:val="20"/>
          <w:szCs w:val="20"/>
          <w:lang w:eastAsia="pl-PL"/>
          <w14:ligatures w14:val="none"/>
        </w:rPr>
        <w:t>jakim poniesiona przez niego szkoda przekracza wysokość zastrzeżonych kar umownych.</w:t>
      </w:r>
    </w:p>
    <w:p w14:paraId="3F262D6A" w14:textId="202C3C38" w:rsidR="00A40A13" w:rsidRDefault="00A40A13" w:rsidP="00C94C30">
      <w:pPr>
        <w:numPr>
          <w:ilvl w:val="0"/>
          <w:numId w:val="110"/>
        </w:numPr>
        <w:shd w:val="clear" w:color="auto" w:fill="FFFFFF"/>
        <w:spacing w:after="0" w:line="276" w:lineRule="auto"/>
        <w:jc w:val="both"/>
        <w:rPr>
          <w:rFonts w:ascii="Verdana" w:eastAsia="Times New Roman" w:hAnsi="Verdana" w:cs="Arial"/>
          <w:kern w:val="0"/>
          <w:sz w:val="20"/>
          <w:szCs w:val="20"/>
          <w:lang w:eastAsia="pl-PL"/>
          <w14:ligatures w14:val="none"/>
        </w:rPr>
      </w:pPr>
      <w:r w:rsidRPr="001F222C">
        <w:rPr>
          <w:rFonts w:ascii="Verdana" w:eastAsia="Times New Roman" w:hAnsi="Verdana" w:cs="Arial"/>
          <w:kern w:val="0"/>
          <w:sz w:val="20"/>
          <w:szCs w:val="20"/>
          <w:lang w:eastAsia="pl-PL"/>
          <w14:ligatures w14:val="none"/>
        </w:rPr>
        <w:t>Wykonawca pozostaje odpowiedzialny za działania i zaniechania podwykonawcy jak za swoje własne działania lub zaniechania</w:t>
      </w:r>
      <w:r>
        <w:rPr>
          <w:rFonts w:ascii="Verdana" w:eastAsia="Times New Roman" w:hAnsi="Verdana" w:cs="Arial"/>
          <w:kern w:val="0"/>
          <w:sz w:val="20"/>
          <w:szCs w:val="20"/>
          <w:lang w:eastAsia="pl-PL"/>
          <w14:ligatures w14:val="none"/>
        </w:rPr>
        <w:t>.</w:t>
      </w:r>
    </w:p>
    <w:p w14:paraId="58946A36" w14:textId="77777777" w:rsidR="00743264" w:rsidRDefault="00743264" w:rsidP="009A65B4">
      <w:pPr>
        <w:shd w:val="clear" w:color="auto" w:fill="FFFFFF"/>
        <w:spacing w:after="0" w:line="276" w:lineRule="auto"/>
        <w:ind w:left="361"/>
        <w:jc w:val="both"/>
        <w:rPr>
          <w:rFonts w:ascii="Verdana" w:eastAsia="Times New Roman" w:hAnsi="Verdana" w:cs="Arial"/>
          <w:kern w:val="0"/>
          <w:sz w:val="20"/>
          <w:szCs w:val="20"/>
          <w:lang w:eastAsia="pl-PL"/>
          <w14:ligatures w14:val="none"/>
        </w:rPr>
      </w:pPr>
    </w:p>
    <w:p w14:paraId="37E37FA4" w14:textId="77777777" w:rsidR="00992831" w:rsidRPr="00992831" w:rsidRDefault="00992831" w:rsidP="001F222C">
      <w:pPr>
        <w:shd w:val="clear" w:color="auto" w:fill="FFFFFF"/>
        <w:spacing w:after="0" w:line="276" w:lineRule="auto"/>
        <w:jc w:val="center"/>
        <w:rPr>
          <w:rFonts w:ascii="Verdana" w:eastAsia="Times New Roman" w:hAnsi="Verdana" w:cs="Arial"/>
          <w:b/>
          <w:bCs/>
          <w:kern w:val="0"/>
          <w:sz w:val="20"/>
          <w:szCs w:val="20"/>
          <w:lang w:eastAsia="pl-PL"/>
          <w14:ligatures w14:val="none"/>
        </w:rPr>
      </w:pPr>
      <w:r w:rsidRPr="00992831">
        <w:rPr>
          <w:rFonts w:ascii="Verdana" w:eastAsia="Times New Roman" w:hAnsi="Verdana" w:cs="Arial"/>
          <w:b/>
          <w:bCs/>
          <w:kern w:val="0"/>
          <w:sz w:val="20"/>
          <w:szCs w:val="20"/>
          <w:lang w:eastAsia="pl-PL"/>
          <w14:ligatures w14:val="none"/>
        </w:rPr>
        <w:t>§ 16</w:t>
      </w:r>
    </w:p>
    <w:p w14:paraId="205D38DA" w14:textId="4EED96C3" w:rsidR="00992831" w:rsidRDefault="00992831" w:rsidP="00992831">
      <w:pPr>
        <w:shd w:val="clear" w:color="auto" w:fill="FFFFFF"/>
        <w:spacing w:after="0" w:line="276" w:lineRule="auto"/>
        <w:jc w:val="center"/>
        <w:rPr>
          <w:rFonts w:ascii="Verdana" w:eastAsia="Times New Roman" w:hAnsi="Verdana" w:cs="Arial"/>
          <w:b/>
          <w:bCs/>
          <w:kern w:val="0"/>
          <w:sz w:val="20"/>
          <w:szCs w:val="20"/>
          <w:lang w:eastAsia="pl-PL"/>
          <w14:ligatures w14:val="none"/>
        </w:rPr>
      </w:pPr>
      <w:r w:rsidRPr="00992831">
        <w:rPr>
          <w:rFonts w:ascii="Verdana" w:eastAsia="Times New Roman" w:hAnsi="Verdana" w:cs="Arial"/>
          <w:b/>
          <w:bCs/>
          <w:kern w:val="0"/>
          <w:sz w:val="20"/>
          <w:szCs w:val="20"/>
          <w:lang w:eastAsia="pl-PL"/>
          <w14:ligatures w14:val="none"/>
        </w:rPr>
        <w:t>OŚWIADCZENIA I ZOBOWIĄZANIA WYKONAWCY</w:t>
      </w:r>
    </w:p>
    <w:p w14:paraId="658936B8" w14:textId="480DFCF2" w:rsidR="00992831" w:rsidRPr="00921A64" w:rsidRDefault="00992831" w:rsidP="001F222C">
      <w:pPr>
        <w:pStyle w:val="Tekstpodstawowy"/>
        <w:numPr>
          <w:ilvl w:val="1"/>
          <w:numId w:val="37"/>
        </w:numPr>
        <w:suppressAutoHyphens/>
        <w:autoSpaceDE w:val="0"/>
        <w:spacing w:before="120" w:after="0" w:line="276" w:lineRule="auto"/>
        <w:ind w:left="426" w:hanging="426"/>
        <w:jc w:val="both"/>
        <w:rPr>
          <w:rFonts w:ascii="Verdana" w:hAnsi="Verdana"/>
          <w:b/>
          <w:bCs/>
          <w:sz w:val="16"/>
          <w:szCs w:val="16"/>
        </w:rPr>
      </w:pPr>
      <w:r w:rsidRPr="001F222C">
        <w:rPr>
          <w:rFonts w:ascii="Verdana" w:hAnsi="Verdana"/>
          <w:sz w:val="20"/>
          <w:szCs w:val="20"/>
        </w:rPr>
        <w:t>Wykonawca zobowiązany jest do przekazania Zamawiającemu szczegółowych instrukcji obsługi, w języku polskim (ewentualnie polskim oraz angielskim) dla dostarczonego Oprogramowania/Sprzętu oraz przeniesie prawa własności rzeczy i</w:t>
      </w:r>
      <w:r>
        <w:rPr>
          <w:rFonts w:ascii="Verdana" w:hAnsi="Verdana"/>
          <w:sz w:val="20"/>
          <w:szCs w:val="20"/>
        </w:rPr>
        <w:t> </w:t>
      </w:r>
      <w:r w:rsidRPr="001F222C">
        <w:rPr>
          <w:rFonts w:ascii="Verdana" w:hAnsi="Verdana"/>
          <w:sz w:val="20"/>
          <w:szCs w:val="20"/>
        </w:rPr>
        <w:t>użytkowania licencji do Oprogramowania na Zamawiającego</w:t>
      </w:r>
      <w:r w:rsidRPr="00921A64">
        <w:rPr>
          <w:rFonts w:ascii="Verdana" w:hAnsi="Verdana"/>
          <w:sz w:val="16"/>
          <w:szCs w:val="16"/>
        </w:rPr>
        <w:t>.</w:t>
      </w:r>
    </w:p>
    <w:p w14:paraId="5C051266" w14:textId="1041ADA7" w:rsidR="00992831" w:rsidRPr="001F222C" w:rsidRDefault="00992831" w:rsidP="001F222C">
      <w:pPr>
        <w:pStyle w:val="Tekstpodstawowy"/>
        <w:numPr>
          <w:ilvl w:val="1"/>
          <w:numId w:val="37"/>
        </w:numPr>
        <w:suppressAutoHyphens/>
        <w:autoSpaceDE w:val="0"/>
        <w:spacing w:after="0" w:line="276" w:lineRule="auto"/>
        <w:ind w:left="426" w:hanging="426"/>
        <w:jc w:val="both"/>
        <w:rPr>
          <w:rFonts w:ascii="Verdana" w:hAnsi="Verdana"/>
          <w:b/>
          <w:bCs/>
          <w:sz w:val="20"/>
          <w:szCs w:val="20"/>
        </w:rPr>
      </w:pPr>
      <w:r w:rsidRPr="001F222C">
        <w:rPr>
          <w:rFonts w:ascii="Verdana" w:hAnsi="Verdana"/>
          <w:sz w:val="20"/>
          <w:szCs w:val="20"/>
          <w:lang w:eastAsia="pl-PL"/>
        </w:rPr>
        <w:t>Wykonawca zobowiązany jest do świadczenia dostawy Sprzętu i Oprogramowania /licencji/, jak również usługi instalacji, konfiguracji, wdrożenia i utrzymania  z należytą starannością, i zgodnie z najlepszymi praktykami w tym zakresie, zgodnie z</w:t>
      </w:r>
      <w:r>
        <w:rPr>
          <w:rFonts w:ascii="Verdana" w:hAnsi="Verdana"/>
          <w:sz w:val="20"/>
          <w:szCs w:val="20"/>
          <w:lang w:eastAsia="pl-PL"/>
        </w:rPr>
        <w:t> </w:t>
      </w:r>
      <w:r w:rsidRPr="001F222C">
        <w:rPr>
          <w:rFonts w:ascii="Verdana" w:hAnsi="Verdana"/>
          <w:sz w:val="20"/>
          <w:szCs w:val="20"/>
          <w:lang w:eastAsia="pl-PL"/>
        </w:rPr>
        <w:t>przedmiotem zamówienia, zapewnienia kompetentnego personelu do realizacji zamówienia, który będzie współpracował z osobami wskazanymi przez Zamawiającego, w tym osobę/y nadzorującą i koordynującą wykonywanie przedmiotu zamówienia oraz jego realizację po stronie Wykonawcy (odpowiedzialnego za</w:t>
      </w:r>
      <w:r>
        <w:rPr>
          <w:rFonts w:ascii="Verdana" w:hAnsi="Verdana"/>
          <w:sz w:val="20"/>
          <w:szCs w:val="20"/>
          <w:lang w:eastAsia="pl-PL"/>
        </w:rPr>
        <w:t> </w:t>
      </w:r>
      <w:r w:rsidRPr="001F222C">
        <w:rPr>
          <w:rFonts w:ascii="Verdana" w:hAnsi="Verdana"/>
          <w:sz w:val="20"/>
          <w:szCs w:val="20"/>
          <w:lang w:eastAsia="pl-PL"/>
        </w:rPr>
        <w:t>realizację, koordynację, dostawy, instalację i wdrożenie).</w:t>
      </w:r>
    </w:p>
    <w:p w14:paraId="499FBFED" w14:textId="5871C683" w:rsidR="00992831" w:rsidRPr="001F222C" w:rsidRDefault="00992831" w:rsidP="001F222C">
      <w:pPr>
        <w:pStyle w:val="Tekstpodstawowy"/>
        <w:numPr>
          <w:ilvl w:val="1"/>
          <w:numId w:val="37"/>
        </w:numPr>
        <w:suppressAutoHyphens/>
        <w:autoSpaceDE w:val="0"/>
        <w:spacing w:after="0" w:line="276" w:lineRule="auto"/>
        <w:ind w:left="426" w:hanging="426"/>
        <w:jc w:val="both"/>
        <w:rPr>
          <w:rFonts w:ascii="Verdana" w:hAnsi="Verdana"/>
          <w:b/>
          <w:bCs/>
          <w:sz w:val="20"/>
          <w:szCs w:val="20"/>
        </w:rPr>
      </w:pPr>
      <w:r w:rsidRPr="001F222C">
        <w:rPr>
          <w:rFonts w:ascii="Verdana" w:hAnsi="Verdana"/>
          <w:sz w:val="20"/>
          <w:szCs w:val="20"/>
        </w:rPr>
        <w:t>Wykonawca jest zobowiązany realizować Umowę z dochowaniem należytej staranności, przy uwzględnieniu zawodowego charakteru tej działalności, z</w:t>
      </w:r>
      <w:r>
        <w:rPr>
          <w:rFonts w:ascii="Verdana" w:hAnsi="Verdana"/>
          <w:sz w:val="20"/>
          <w:szCs w:val="20"/>
        </w:rPr>
        <w:t> </w:t>
      </w:r>
      <w:r w:rsidRPr="001F222C">
        <w:rPr>
          <w:rFonts w:ascii="Verdana" w:hAnsi="Verdana"/>
          <w:sz w:val="20"/>
          <w:szCs w:val="20"/>
        </w:rPr>
        <w:t>wykorzystaniem całej posiadanej wiedzy i doświadczenia.</w:t>
      </w:r>
    </w:p>
    <w:p w14:paraId="1092BE05" w14:textId="38211202" w:rsidR="00992831" w:rsidRPr="009A65B4" w:rsidRDefault="00992831" w:rsidP="001F222C">
      <w:pPr>
        <w:pStyle w:val="Tekstpodstawowy"/>
        <w:numPr>
          <w:ilvl w:val="1"/>
          <w:numId w:val="37"/>
        </w:numPr>
        <w:suppressAutoHyphens/>
        <w:autoSpaceDE w:val="0"/>
        <w:spacing w:after="0" w:line="276" w:lineRule="auto"/>
        <w:ind w:left="426" w:hanging="426"/>
        <w:jc w:val="both"/>
        <w:rPr>
          <w:rFonts w:ascii="Verdana" w:hAnsi="Verdana"/>
          <w:b/>
          <w:bCs/>
          <w:sz w:val="20"/>
          <w:szCs w:val="20"/>
        </w:rPr>
      </w:pPr>
      <w:r w:rsidRPr="001F222C">
        <w:rPr>
          <w:rFonts w:ascii="Verdana" w:hAnsi="Verdana"/>
          <w:sz w:val="20"/>
          <w:szCs w:val="20"/>
        </w:rPr>
        <w:t xml:space="preserve">Wykonawca zobowiązuje się do przekazywania na żądanie Zamawiającego informacji związanych z Umową, w szczególności informacji dotyczących postępów prac, przyczyn opóźnień lub przyczyn nienależytego wykonywania Umowy. Informacje będą przekazywane w formie pisemnej osobom wskazanych w § </w:t>
      </w:r>
      <w:r w:rsidR="00D410CB">
        <w:rPr>
          <w:rFonts w:ascii="Verdana" w:hAnsi="Verdana"/>
          <w:sz w:val="20"/>
          <w:szCs w:val="20"/>
        </w:rPr>
        <w:t>21</w:t>
      </w:r>
      <w:r w:rsidR="00D410CB" w:rsidRPr="001F222C">
        <w:rPr>
          <w:rFonts w:ascii="Verdana" w:hAnsi="Verdana"/>
          <w:sz w:val="20"/>
          <w:szCs w:val="20"/>
        </w:rPr>
        <w:t xml:space="preserve"> </w:t>
      </w:r>
      <w:r w:rsidRPr="009A65B4">
        <w:rPr>
          <w:rFonts w:ascii="Verdana" w:hAnsi="Verdana"/>
          <w:sz w:val="20"/>
          <w:szCs w:val="20"/>
        </w:rPr>
        <w:t>w terminie 3 dni od dnia przesłania żądania.</w:t>
      </w:r>
    </w:p>
    <w:p w14:paraId="68906DE7" w14:textId="7842F824" w:rsidR="00992831" w:rsidRPr="009A65B4" w:rsidRDefault="00992831" w:rsidP="009A65B4">
      <w:pPr>
        <w:pStyle w:val="Tekstpodstawowy"/>
        <w:numPr>
          <w:ilvl w:val="1"/>
          <w:numId w:val="37"/>
        </w:numPr>
        <w:suppressAutoHyphens/>
        <w:autoSpaceDE w:val="0"/>
        <w:spacing w:after="0" w:line="276" w:lineRule="auto"/>
        <w:ind w:left="426" w:hanging="426"/>
        <w:jc w:val="both"/>
        <w:rPr>
          <w:rFonts w:ascii="Verdana" w:hAnsi="Verdana"/>
          <w:b/>
          <w:bCs/>
          <w:sz w:val="20"/>
          <w:szCs w:val="20"/>
        </w:rPr>
      </w:pPr>
      <w:r w:rsidRPr="009A65B4">
        <w:rPr>
          <w:rFonts w:ascii="Verdana" w:hAnsi="Verdana"/>
          <w:sz w:val="20"/>
          <w:szCs w:val="20"/>
        </w:rPr>
        <w:t>Wykonawca zobowiązuje się do wykonania Umowy w sposób niepowodujący zaprzestania lub zakłócenia pracy Infrastruktury Zamawiającego. Powyższe nie dotyczy elementów Infrastruktury Zamawiającego, których wyłączenie z eksploatacji lub ograniczenie eksploatacji Strony uzgodniły.</w:t>
      </w:r>
    </w:p>
    <w:p w14:paraId="07D51794" w14:textId="3F52B688" w:rsidR="00992831" w:rsidRPr="001F222C" w:rsidRDefault="00992831" w:rsidP="001F222C">
      <w:pPr>
        <w:pStyle w:val="Tekstpodstawowy"/>
        <w:numPr>
          <w:ilvl w:val="1"/>
          <w:numId w:val="37"/>
        </w:numPr>
        <w:suppressAutoHyphens/>
        <w:autoSpaceDE w:val="0"/>
        <w:spacing w:after="0" w:line="276" w:lineRule="auto"/>
        <w:ind w:left="426" w:hanging="426"/>
        <w:jc w:val="both"/>
        <w:rPr>
          <w:rFonts w:ascii="Verdana" w:hAnsi="Verdana"/>
          <w:b/>
          <w:bCs/>
          <w:sz w:val="20"/>
          <w:szCs w:val="20"/>
        </w:rPr>
      </w:pPr>
      <w:r w:rsidRPr="001F222C">
        <w:rPr>
          <w:rFonts w:ascii="Verdana" w:hAnsi="Verdana" w:cs="Tahoma"/>
          <w:sz w:val="20"/>
          <w:szCs w:val="20"/>
        </w:rPr>
        <w:lastRenderedPageBreak/>
        <w:t>Wykonawca jest zobowiązany zapewnić wszelkie narzędzia, w tym oprogramowanie i</w:t>
      </w:r>
      <w:r>
        <w:rPr>
          <w:rFonts w:ascii="Verdana" w:hAnsi="Verdana" w:cs="Tahoma"/>
          <w:sz w:val="20"/>
          <w:szCs w:val="20"/>
        </w:rPr>
        <w:t> </w:t>
      </w:r>
      <w:r w:rsidRPr="001F222C">
        <w:rPr>
          <w:rFonts w:ascii="Verdana" w:hAnsi="Verdana" w:cs="Tahoma"/>
          <w:sz w:val="20"/>
          <w:szCs w:val="20"/>
        </w:rPr>
        <w:t xml:space="preserve">inne zasoby potrzebne mu do realizacji Umowy. </w:t>
      </w:r>
    </w:p>
    <w:p w14:paraId="14F64862" w14:textId="561DE941" w:rsidR="00992831" w:rsidRPr="001F222C" w:rsidRDefault="00992831" w:rsidP="009A65B4">
      <w:pPr>
        <w:pStyle w:val="Tekstpodstawowy"/>
        <w:numPr>
          <w:ilvl w:val="1"/>
          <w:numId w:val="37"/>
        </w:numPr>
        <w:suppressAutoHyphens/>
        <w:autoSpaceDE w:val="0"/>
        <w:spacing w:after="0" w:line="276" w:lineRule="auto"/>
        <w:ind w:left="426" w:hanging="426"/>
        <w:jc w:val="both"/>
        <w:rPr>
          <w:rFonts w:ascii="Verdana" w:hAnsi="Verdana"/>
          <w:b/>
          <w:bCs/>
          <w:sz w:val="20"/>
          <w:szCs w:val="20"/>
        </w:rPr>
      </w:pPr>
      <w:r w:rsidRPr="001F222C">
        <w:rPr>
          <w:rFonts w:ascii="Verdana" w:hAnsi="Verdana" w:cs="Tahoma"/>
          <w:sz w:val="20"/>
          <w:szCs w:val="20"/>
        </w:rPr>
        <w:t>Zamawiający nie ma obowiązku udostępniać żadnej infrastruktury sprzętowej ani oprogramowania poza Infrastrukturą Zamawiającego</w:t>
      </w:r>
      <w:r w:rsidR="00D410CB">
        <w:rPr>
          <w:rFonts w:ascii="Verdana" w:hAnsi="Verdana" w:cs="Tahoma"/>
          <w:sz w:val="20"/>
          <w:szCs w:val="20"/>
        </w:rPr>
        <w:t>.</w:t>
      </w:r>
      <w:r w:rsidRPr="001F222C">
        <w:rPr>
          <w:rFonts w:ascii="Verdana" w:hAnsi="Verdana" w:cs="Tahoma"/>
          <w:sz w:val="20"/>
          <w:szCs w:val="20"/>
        </w:rPr>
        <w:t xml:space="preserve"> Powyższe nie wyłącza zobowiązania Zamawiającego do współdziałania opisanego Umową.</w:t>
      </w:r>
    </w:p>
    <w:p w14:paraId="0C9A5E84" w14:textId="67BCA33A" w:rsidR="00992831" w:rsidRPr="001F222C" w:rsidRDefault="00992831" w:rsidP="001F222C">
      <w:pPr>
        <w:pStyle w:val="Tekstpodstawowy"/>
        <w:numPr>
          <w:ilvl w:val="1"/>
          <w:numId w:val="37"/>
        </w:numPr>
        <w:suppressAutoHyphens/>
        <w:autoSpaceDE w:val="0"/>
        <w:spacing w:before="120" w:line="276" w:lineRule="auto"/>
        <w:ind w:left="426" w:hanging="426"/>
        <w:jc w:val="both"/>
        <w:rPr>
          <w:rFonts w:ascii="Verdana" w:hAnsi="Verdana"/>
          <w:sz w:val="20"/>
          <w:szCs w:val="20"/>
        </w:rPr>
      </w:pPr>
      <w:r w:rsidRPr="001F222C">
        <w:rPr>
          <w:rFonts w:ascii="Verdana" w:hAnsi="Verdana"/>
          <w:sz w:val="20"/>
          <w:szCs w:val="20"/>
        </w:rPr>
        <w:t xml:space="preserve">Wykonawca oświadcza, że podczas realizacji Umowy, a także podczas korzystania </w:t>
      </w:r>
      <w:r w:rsidRPr="001F222C">
        <w:rPr>
          <w:rFonts w:ascii="Verdana" w:hAnsi="Verdana"/>
          <w:sz w:val="20"/>
          <w:szCs w:val="20"/>
        </w:rPr>
        <w:br/>
        <w:t xml:space="preserve">z wdrożonego </w:t>
      </w:r>
      <w:r w:rsidR="00E9423F" w:rsidRPr="0023512C">
        <w:rPr>
          <w:rFonts w:ascii="Verdana" w:eastAsia="Times New Roman" w:hAnsi="Verdana" w:cs="Arial"/>
          <w:kern w:val="0"/>
          <w:sz w:val="20"/>
          <w:szCs w:val="20"/>
          <w:lang w:val="pl" w:eastAsia="pl-PL"/>
          <w14:ligatures w14:val="none"/>
        </w:rPr>
        <w:t>S</w:t>
      </w:r>
      <w:r w:rsidR="00E9423F">
        <w:rPr>
          <w:rFonts w:ascii="Verdana" w:eastAsia="Times New Roman" w:hAnsi="Verdana" w:cs="Arial"/>
          <w:kern w:val="0"/>
          <w:sz w:val="20"/>
          <w:szCs w:val="20"/>
          <w:lang w:val="pl" w:eastAsia="pl-PL"/>
          <w14:ligatures w14:val="none"/>
        </w:rPr>
        <w:t>YSTEMU</w:t>
      </w:r>
      <w:r w:rsidRPr="001F222C">
        <w:rPr>
          <w:rFonts w:ascii="Verdana" w:hAnsi="Verdana"/>
          <w:sz w:val="20"/>
          <w:szCs w:val="20"/>
        </w:rPr>
        <w:t xml:space="preserve"> w zakresie i na zasadach opisanych Umową, Zamawiający nie będzie zobowiązany do nabywania żadnych usług ani uprawnień innych niż wyraźnie zdefiniowane Umową. W szczególności zobowiązanie Wykonawcy oznacza, że nie jest konieczne nabycie przez Zamawiającego żadnych dodatkowych licencji ani uprawnień poza opisanymi Umową, w tym w szczególności związanych z korzystaniem z</w:t>
      </w:r>
      <w:r>
        <w:rPr>
          <w:rFonts w:ascii="Verdana" w:hAnsi="Verdana"/>
          <w:sz w:val="20"/>
          <w:szCs w:val="20"/>
        </w:rPr>
        <w:t> </w:t>
      </w:r>
      <w:r w:rsidRPr="001F222C">
        <w:rPr>
          <w:rFonts w:ascii="Verdana" w:hAnsi="Verdana"/>
          <w:sz w:val="20"/>
          <w:szCs w:val="20"/>
        </w:rPr>
        <w:t>Infrastruktury Technicznej, i objętych Wynagrodzeniem, a korzystanie z</w:t>
      </w:r>
      <w:r>
        <w:rPr>
          <w:rFonts w:ascii="Verdana" w:hAnsi="Verdana"/>
          <w:sz w:val="20"/>
          <w:szCs w:val="20"/>
        </w:rPr>
        <w:t> </w:t>
      </w:r>
      <w:r w:rsidRPr="001F222C">
        <w:rPr>
          <w:rFonts w:ascii="Verdana" w:hAnsi="Verdana"/>
          <w:sz w:val="20"/>
          <w:szCs w:val="20"/>
        </w:rPr>
        <w:t>Oprogramowania nie spowoduje konieczności nabycia takich licencji lub uprawnień</w:t>
      </w:r>
      <w:r>
        <w:rPr>
          <w:rFonts w:ascii="Verdana" w:hAnsi="Verdana"/>
          <w:sz w:val="20"/>
          <w:szCs w:val="20"/>
        </w:rPr>
        <w:t>.</w:t>
      </w:r>
    </w:p>
    <w:p w14:paraId="0B2D40CF" w14:textId="4B426DD3" w:rsidR="00992831" w:rsidRPr="00402922" w:rsidRDefault="00992831" w:rsidP="00992831">
      <w:pPr>
        <w:keepNext/>
        <w:shd w:val="clear" w:color="auto" w:fill="FFFFFF"/>
        <w:spacing w:after="0" w:line="276" w:lineRule="auto"/>
        <w:jc w:val="center"/>
        <w:rPr>
          <w:rFonts w:ascii="Verdana" w:eastAsia="MS Gothic" w:hAnsi="Verdana" w:cs="Calibri"/>
          <w:b/>
          <w:bCs/>
          <w:kern w:val="0"/>
          <w:sz w:val="20"/>
          <w:szCs w:val="20"/>
          <w:lang w:eastAsia="pl-PL"/>
          <w14:ligatures w14:val="none"/>
        </w:rPr>
      </w:pPr>
      <w:r w:rsidRPr="00402922">
        <w:rPr>
          <w:rFonts w:ascii="Verdana" w:eastAsia="MS Gothic" w:hAnsi="Verdana" w:cs="Calibri"/>
          <w:b/>
          <w:bCs/>
          <w:kern w:val="0"/>
          <w:sz w:val="20"/>
          <w:szCs w:val="20"/>
          <w:lang w:eastAsia="pl-PL"/>
          <w14:ligatures w14:val="none"/>
        </w:rPr>
        <w:t xml:space="preserve">§ </w:t>
      </w:r>
      <w:r>
        <w:rPr>
          <w:rFonts w:ascii="Verdana" w:eastAsia="MS Gothic" w:hAnsi="Verdana" w:cs="Calibri"/>
          <w:b/>
          <w:bCs/>
          <w:kern w:val="0"/>
          <w:sz w:val="20"/>
          <w:szCs w:val="20"/>
          <w:lang w:eastAsia="pl-PL"/>
          <w14:ligatures w14:val="none"/>
        </w:rPr>
        <w:t>17</w:t>
      </w:r>
    </w:p>
    <w:p w14:paraId="3A2401C7" w14:textId="3A2C4D0F" w:rsidR="00992831" w:rsidRDefault="00992831" w:rsidP="00992831">
      <w:pPr>
        <w:shd w:val="clear" w:color="auto" w:fill="FFFFFF"/>
        <w:spacing w:after="0" w:line="276" w:lineRule="auto"/>
        <w:jc w:val="center"/>
        <w:rPr>
          <w:rFonts w:ascii="Verdana" w:eastAsia="MS Gothic" w:hAnsi="Verdana" w:cs="Calibri"/>
          <w:b/>
          <w:bCs/>
          <w:kern w:val="0"/>
          <w:sz w:val="20"/>
          <w:szCs w:val="20"/>
          <w:lang w:eastAsia="pl-PL"/>
          <w14:ligatures w14:val="none"/>
        </w:rPr>
      </w:pPr>
      <w:r w:rsidRPr="00992831">
        <w:rPr>
          <w:rFonts w:ascii="Verdana" w:eastAsia="MS Gothic" w:hAnsi="Verdana" w:cs="Calibri"/>
          <w:b/>
          <w:bCs/>
          <w:kern w:val="0"/>
          <w:sz w:val="20"/>
          <w:szCs w:val="20"/>
          <w:lang w:eastAsia="pl-PL"/>
          <w14:ligatures w14:val="none"/>
        </w:rPr>
        <w:t>OBOWIĄZKI ZAMAWIAJĄCEGO</w:t>
      </w:r>
    </w:p>
    <w:p w14:paraId="2157CF97" w14:textId="77777777" w:rsidR="00992831" w:rsidRDefault="00992831" w:rsidP="00992831">
      <w:pPr>
        <w:numPr>
          <w:ilvl w:val="3"/>
          <w:numId w:val="38"/>
        </w:numPr>
        <w:shd w:val="clear" w:color="auto" w:fill="FFFFFF"/>
        <w:spacing w:after="0" w:line="276" w:lineRule="auto"/>
        <w:jc w:val="both"/>
        <w:rPr>
          <w:rFonts w:ascii="Verdana" w:eastAsia="Times New Roman" w:hAnsi="Verdana" w:cs="Arial"/>
          <w:kern w:val="0"/>
          <w:sz w:val="20"/>
          <w:szCs w:val="20"/>
          <w:lang w:eastAsia="pl-PL"/>
          <w14:ligatures w14:val="none"/>
        </w:rPr>
      </w:pPr>
      <w:r w:rsidRPr="00992831">
        <w:rPr>
          <w:rFonts w:ascii="Verdana" w:eastAsia="Times New Roman" w:hAnsi="Verdana" w:cs="Arial"/>
          <w:kern w:val="0"/>
          <w:sz w:val="20"/>
          <w:szCs w:val="20"/>
          <w:lang w:eastAsia="pl-PL"/>
          <w14:ligatures w14:val="none"/>
        </w:rPr>
        <w:t xml:space="preserve">Zamawiający jest zobowiązany do współdziałania z Wykonawcą w granicach określonych prawem oraz Umową. </w:t>
      </w:r>
    </w:p>
    <w:p w14:paraId="4059085E" w14:textId="130B2EF2" w:rsidR="00992831" w:rsidRPr="00992831" w:rsidRDefault="00992831" w:rsidP="00992831">
      <w:pPr>
        <w:numPr>
          <w:ilvl w:val="3"/>
          <w:numId w:val="38"/>
        </w:numPr>
        <w:shd w:val="clear" w:color="auto" w:fill="FFFFFF"/>
        <w:spacing w:after="0" w:line="276" w:lineRule="auto"/>
        <w:jc w:val="both"/>
        <w:rPr>
          <w:rFonts w:ascii="Verdana" w:eastAsia="Times New Roman" w:hAnsi="Verdana" w:cs="Arial"/>
          <w:kern w:val="0"/>
          <w:sz w:val="20"/>
          <w:szCs w:val="20"/>
          <w:lang w:eastAsia="pl-PL"/>
          <w14:ligatures w14:val="none"/>
        </w:rPr>
      </w:pPr>
      <w:r w:rsidRPr="00992831">
        <w:rPr>
          <w:rFonts w:ascii="Verdana" w:eastAsia="Times New Roman" w:hAnsi="Verdana" w:cs="Arial"/>
          <w:kern w:val="0"/>
          <w:sz w:val="20"/>
          <w:szCs w:val="20"/>
          <w:lang w:eastAsia="pl-PL"/>
          <w14:ligatures w14:val="none"/>
        </w:rPr>
        <w:t>W celu uniknięcia wątpliwości przyjmuje się, że jeżeli Strony nie zdefiniowały danego działania niezbędnego do prawidłowej realizacji Umowy jako obowiązku Zamawiającego, Stroną zobowiązaną do wykonania takiego działania jest Wykonawca</w:t>
      </w:r>
      <w:r>
        <w:rPr>
          <w:rFonts w:ascii="Verdana" w:eastAsia="Times New Roman" w:hAnsi="Verdana" w:cs="Arial"/>
          <w:kern w:val="0"/>
          <w:sz w:val="20"/>
          <w:szCs w:val="20"/>
          <w:lang w:eastAsia="pl-PL"/>
          <w14:ligatures w14:val="none"/>
        </w:rPr>
        <w:t>.</w:t>
      </w:r>
    </w:p>
    <w:p w14:paraId="68F00732" w14:textId="62E9ED8E" w:rsidR="00992831" w:rsidRPr="00402922" w:rsidRDefault="00992831" w:rsidP="00992831">
      <w:pPr>
        <w:keepNext/>
        <w:shd w:val="clear" w:color="auto" w:fill="FFFFFF"/>
        <w:spacing w:after="0" w:line="276" w:lineRule="auto"/>
        <w:jc w:val="center"/>
        <w:rPr>
          <w:rFonts w:ascii="Verdana" w:eastAsia="MS Gothic" w:hAnsi="Verdana" w:cs="Calibri"/>
          <w:b/>
          <w:bCs/>
          <w:kern w:val="0"/>
          <w:sz w:val="20"/>
          <w:szCs w:val="20"/>
          <w:lang w:eastAsia="pl-PL"/>
          <w14:ligatures w14:val="none"/>
        </w:rPr>
      </w:pPr>
      <w:r w:rsidRPr="00402922">
        <w:rPr>
          <w:rFonts w:ascii="Verdana" w:eastAsia="MS Gothic" w:hAnsi="Verdana" w:cs="Calibri"/>
          <w:b/>
          <w:bCs/>
          <w:kern w:val="0"/>
          <w:sz w:val="20"/>
          <w:szCs w:val="20"/>
          <w:lang w:eastAsia="pl-PL"/>
          <w14:ligatures w14:val="none"/>
        </w:rPr>
        <w:t xml:space="preserve">§ </w:t>
      </w:r>
      <w:r>
        <w:rPr>
          <w:rFonts w:ascii="Verdana" w:eastAsia="MS Gothic" w:hAnsi="Verdana" w:cs="Calibri"/>
          <w:b/>
          <w:bCs/>
          <w:kern w:val="0"/>
          <w:sz w:val="20"/>
          <w:szCs w:val="20"/>
          <w:lang w:eastAsia="pl-PL"/>
          <w14:ligatures w14:val="none"/>
        </w:rPr>
        <w:t>18</w:t>
      </w:r>
    </w:p>
    <w:p w14:paraId="3384D987" w14:textId="709CDB26" w:rsidR="00992831" w:rsidRDefault="00992831" w:rsidP="00992831">
      <w:pPr>
        <w:shd w:val="clear" w:color="auto" w:fill="FFFFFF"/>
        <w:spacing w:after="0" w:line="276" w:lineRule="auto"/>
        <w:jc w:val="center"/>
        <w:rPr>
          <w:rFonts w:ascii="Verdana" w:eastAsia="MS Gothic" w:hAnsi="Verdana" w:cs="Calibri"/>
          <w:b/>
          <w:bCs/>
          <w:kern w:val="0"/>
          <w:sz w:val="20"/>
          <w:szCs w:val="20"/>
          <w:lang w:eastAsia="pl-PL"/>
          <w14:ligatures w14:val="none"/>
        </w:rPr>
      </w:pPr>
      <w:r w:rsidRPr="00992831">
        <w:rPr>
          <w:rFonts w:ascii="Verdana" w:eastAsia="MS Gothic" w:hAnsi="Verdana" w:cs="Calibri"/>
          <w:b/>
          <w:bCs/>
          <w:kern w:val="0"/>
          <w:sz w:val="20"/>
          <w:szCs w:val="20"/>
          <w:lang w:eastAsia="pl-PL"/>
          <w14:ligatures w14:val="none"/>
        </w:rPr>
        <w:t>ZMIANY UMOWY</w:t>
      </w:r>
    </w:p>
    <w:p w14:paraId="6C614989" w14:textId="559A71A0" w:rsidR="008F47F1" w:rsidRPr="008F47F1" w:rsidRDefault="008F47F1" w:rsidP="008F47F1">
      <w:pPr>
        <w:numPr>
          <w:ilvl w:val="0"/>
          <w:numId w:val="40"/>
        </w:numPr>
        <w:shd w:val="clear" w:color="auto" w:fill="FFFFFF"/>
        <w:spacing w:after="0" w:line="276" w:lineRule="auto"/>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Zamawiający przewiduje możliwość zmiany postanowień zawartej Umowy zgodnie z</w:t>
      </w:r>
      <w:r>
        <w:rPr>
          <w:rFonts w:ascii="Verdana" w:eastAsia="Times New Roman" w:hAnsi="Verdana" w:cs="Arial"/>
          <w:bCs/>
          <w:kern w:val="0"/>
          <w:sz w:val="20"/>
          <w:szCs w:val="20"/>
          <w:lang w:eastAsia="pl-PL"/>
          <w14:ligatures w14:val="none"/>
        </w:rPr>
        <w:t> </w:t>
      </w:r>
      <w:r w:rsidRPr="008F47F1">
        <w:rPr>
          <w:rFonts w:ascii="Verdana" w:eastAsia="Times New Roman" w:hAnsi="Verdana" w:cs="Arial"/>
          <w:bCs/>
          <w:kern w:val="0"/>
          <w:sz w:val="20"/>
          <w:szCs w:val="20"/>
          <w:lang w:eastAsia="pl-PL"/>
          <w14:ligatures w14:val="none"/>
        </w:rPr>
        <w:t>art. 455 ust. 1 pkt. 1 ustawy z dnia 11 września 2019 prawo zamówień publicznych w przypadkach, gdy:</w:t>
      </w:r>
    </w:p>
    <w:p w14:paraId="6B4F045A" w14:textId="77777777" w:rsidR="008F47F1" w:rsidRPr="008F47F1" w:rsidRDefault="008F47F1" w:rsidP="001F222C">
      <w:pPr>
        <w:numPr>
          <w:ilvl w:val="1"/>
          <w:numId w:val="40"/>
        </w:numPr>
        <w:shd w:val="clear" w:color="auto" w:fill="FFFFFF"/>
        <w:spacing w:after="0" w:line="276" w:lineRule="auto"/>
        <w:ind w:left="709" w:hanging="425"/>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W przypadku konieczności nabycia przez Zamawiającego dodatkowych licencji na korzystanie z dodatkowych modułów lub urządzeń niezbędnych do osiągnięcia celu wynikającego z umowy zmianie ulega ilość licencji oraz wysokość wynagrodzenia;</w:t>
      </w:r>
    </w:p>
    <w:p w14:paraId="5166ED00" w14:textId="77777777" w:rsidR="008F47F1" w:rsidRPr="008F47F1" w:rsidRDefault="008F47F1" w:rsidP="001F222C">
      <w:pPr>
        <w:numPr>
          <w:ilvl w:val="1"/>
          <w:numId w:val="40"/>
        </w:numPr>
        <w:shd w:val="clear" w:color="auto" w:fill="FFFFFF"/>
        <w:spacing w:after="0" w:line="276" w:lineRule="auto"/>
        <w:ind w:left="709" w:hanging="425"/>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konieczność wprowadzenia takich zmian wynikać będzie z okoliczności, których przy dołożeniu należytej staranności nie można było przewidzieć w chwili zawarcia Umowy lub zmiany te są korzystne dla Zamawiającego wówczas zmianie może ulec wysokość wynagrodzenia;</w:t>
      </w:r>
    </w:p>
    <w:p w14:paraId="749F0006" w14:textId="77777777" w:rsidR="008F47F1" w:rsidRPr="008F47F1" w:rsidRDefault="008F47F1" w:rsidP="001F222C">
      <w:pPr>
        <w:numPr>
          <w:ilvl w:val="1"/>
          <w:numId w:val="40"/>
        </w:numPr>
        <w:shd w:val="clear" w:color="auto" w:fill="FFFFFF"/>
        <w:spacing w:after="0" w:line="276" w:lineRule="auto"/>
        <w:ind w:left="709" w:hanging="425"/>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 xml:space="preserve">postanowienia Umowy dotyczące terminu wykonania Przedmiotu Umowy – </w:t>
      </w:r>
      <w:r w:rsidRPr="008F47F1">
        <w:rPr>
          <w:rFonts w:ascii="Verdana" w:eastAsia="Times New Roman" w:hAnsi="Verdana" w:cs="Arial"/>
          <w:bCs/>
          <w:kern w:val="0"/>
          <w:sz w:val="20"/>
          <w:szCs w:val="20"/>
          <w:lang w:eastAsia="pl-PL"/>
          <w14:ligatures w14:val="none"/>
        </w:rPr>
        <w:br/>
        <w:t>w przypadku zmiany sposobu spełnienia świadczenia, zmian technologicznych spowodowanych w szczególności następującymi okolicznościami:</w:t>
      </w:r>
    </w:p>
    <w:p w14:paraId="12D0DD05" w14:textId="7E47F37E" w:rsidR="008F47F1" w:rsidRPr="008F47F1" w:rsidRDefault="008F47F1" w:rsidP="001F222C">
      <w:pPr>
        <w:numPr>
          <w:ilvl w:val="2"/>
          <w:numId w:val="40"/>
        </w:numPr>
        <w:shd w:val="clear" w:color="auto" w:fill="FFFFFF"/>
        <w:spacing w:after="0" w:line="276" w:lineRule="auto"/>
        <w:ind w:left="1418" w:hanging="698"/>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 xml:space="preserve">niedostępnością na rynku oprogramowania </w:t>
      </w:r>
      <w:r w:rsidR="00761D2E">
        <w:rPr>
          <w:rFonts w:ascii="Verdana" w:eastAsia="Times New Roman" w:hAnsi="Verdana" w:cs="Arial"/>
          <w:bCs/>
          <w:kern w:val="0"/>
          <w:sz w:val="20"/>
          <w:szCs w:val="20"/>
          <w:lang w:eastAsia="pl-PL"/>
          <w14:ligatures w14:val="none"/>
        </w:rPr>
        <w:t xml:space="preserve">oraz sprzętu </w:t>
      </w:r>
      <w:r w:rsidRPr="008F47F1">
        <w:rPr>
          <w:rFonts w:ascii="Verdana" w:eastAsia="Times New Roman" w:hAnsi="Verdana" w:cs="Arial"/>
          <w:bCs/>
          <w:kern w:val="0"/>
          <w:sz w:val="20"/>
          <w:szCs w:val="20"/>
          <w:lang w:eastAsia="pl-PL"/>
          <w14:ligatures w14:val="none"/>
        </w:rPr>
        <w:t>wskazanego w</w:t>
      </w:r>
      <w:r w:rsidR="00761D2E">
        <w:rPr>
          <w:rFonts w:ascii="Verdana" w:eastAsia="Times New Roman" w:hAnsi="Verdana" w:cs="Arial"/>
          <w:bCs/>
          <w:kern w:val="0"/>
          <w:sz w:val="20"/>
          <w:szCs w:val="20"/>
          <w:lang w:eastAsia="pl-PL"/>
          <w14:ligatures w14:val="none"/>
        </w:rPr>
        <w:t> </w:t>
      </w:r>
      <w:r w:rsidRPr="008F47F1">
        <w:rPr>
          <w:rFonts w:ascii="Verdana" w:eastAsia="Times New Roman" w:hAnsi="Verdana" w:cs="Arial"/>
          <w:bCs/>
          <w:kern w:val="0"/>
          <w:sz w:val="20"/>
          <w:szCs w:val="20"/>
          <w:lang w:eastAsia="pl-PL"/>
          <w14:ligatures w14:val="none"/>
        </w:rPr>
        <w:t>Ofercie lub spowodowaną zaprzestaniem produkcji lub wycofaniem z rynku tego oprogramowania;</w:t>
      </w:r>
    </w:p>
    <w:p w14:paraId="71BBBF96" w14:textId="4D9CC32B" w:rsidR="008F47F1" w:rsidRPr="008F47F1" w:rsidRDefault="008F47F1" w:rsidP="001F222C">
      <w:pPr>
        <w:numPr>
          <w:ilvl w:val="2"/>
          <w:numId w:val="40"/>
        </w:numPr>
        <w:shd w:val="clear" w:color="auto" w:fill="FFFFFF"/>
        <w:spacing w:after="0" w:line="276" w:lineRule="auto"/>
        <w:ind w:left="1418" w:hanging="698"/>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 xml:space="preserve">pojawieniem się na rynku oprogramowania </w:t>
      </w:r>
      <w:r w:rsidR="00761D2E">
        <w:rPr>
          <w:rFonts w:ascii="Verdana" w:eastAsia="Times New Roman" w:hAnsi="Verdana" w:cs="Arial"/>
          <w:bCs/>
          <w:kern w:val="0"/>
          <w:sz w:val="20"/>
          <w:szCs w:val="20"/>
          <w:lang w:eastAsia="pl-PL"/>
          <w14:ligatures w14:val="none"/>
        </w:rPr>
        <w:t xml:space="preserve">oraz sprzętu </w:t>
      </w:r>
      <w:r w:rsidRPr="008F47F1">
        <w:rPr>
          <w:rFonts w:ascii="Verdana" w:eastAsia="Times New Roman" w:hAnsi="Verdana" w:cs="Arial"/>
          <w:bCs/>
          <w:kern w:val="0"/>
          <w:sz w:val="20"/>
          <w:szCs w:val="20"/>
          <w:lang w:eastAsia="pl-PL"/>
          <w14:ligatures w14:val="none"/>
        </w:rPr>
        <w:t>nowszej generacji pozwalających na zaoszczędzenie kosztów realizacji Przedmiotu Umowy lub umożliwiających uzyskanie lepszej jakości;</w:t>
      </w:r>
    </w:p>
    <w:p w14:paraId="4AB1D53A" w14:textId="4361F5CD" w:rsidR="008F47F1" w:rsidRPr="008F47F1" w:rsidRDefault="008F47F1" w:rsidP="001F222C">
      <w:pPr>
        <w:numPr>
          <w:ilvl w:val="2"/>
          <w:numId w:val="40"/>
        </w:numPr>
        <w:shd w:val="clear" w:color="auto" w:fill="FFFFFF"/>
        <w:spacing w:after="0" w:line="276" w:lineRule="auto"/>
        <w:ind w:left="1418" w:hanging="698"/>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koniecznością zrealizowania Umowy przy zastosowaniu innych rozwiązań technicznych/technologicznych niż wskazane w Ofercie, w sytuacji, gdyby zastosowanie przewidzianych rozwiązań groziło niewykonaniem lub wadliwym wykonaniem Przedmiotu Umowy;</w:t>
      </w:r>
      <w:r w:rsidRPr="008F47F1">
        <w:rPr>
          <w:rFonts w:ascii="Verdana" w:eastAsia="Times New Roman" w:hAnsi="Verdana" w:cs="Arial"/>
          <w:kern w:val="0"/>
          <w:sz w:val="20"/>
          <w:szCs w:val="20"/>
          <w:lang w:eastAsia="pl-PL"/>
          <w14:ligatures w14:val="none"/>
        </w:rPr>
        <w:t xml:space="preserve"> </w:t>
      </w:r>
      <w:r w:rsidRPr="008F47F1">
        <w:rPr>
          <w:rFonts w:ascii="Verdana" w:eastAsia="Times New Roman" w:hAnsi="Verdana" w:cs="Arial"/>
          <w:bCs/>
          <w:kern w:val="0"/>
          <w:sz w:val="20"/>
          <w:szCs w:val="20"/>
          <w:lang w:eastAsia="pl-PL"/>
          <w14:ligatures w14:val="none"/>
        </w:rPr>
        <w:t xml:space="preserve">bez zwiększania ustalonego wynagrodzenia umownego określonego w </w:t>
      </w:r>
      <w:r w:rsidRPr="009A65B4">
        <w:rPr>
          <w:rFonts w:ascii="Verdana" w:eastAsia="Times New Roman" w:hAnsi="Verdana" w:cs="Arial"/>
          <w:bCs/>
          <w:kern w:val="0"/>
          <w:sz w:val="20"/>
          <w:szCs w:val="20"/>
          <w:lang w:eastAsia="pl-PL"/>
          <w14:ligatures w14:val="none"/>
        </w:rPr>
        <w:t>§ 1</w:t>
      </w:r>
      <w:r w:rsidR="00F556EB" w:rsidRPr="009A65B4">
        <w:rPr>
          <w:rFonts w:ascii="Verdana" w:eastAsia="Times New Roman" w:hAnsi="Verdana" w:cs="Arial"/>
          <w:bCs/>
          <w:kern w:val="0"/>
          <w:sz w:val="20"/>
          <w:szCs w:val="20"/>
          <w:lang w:eastAsia="pl-PL"/>
          <w14:ligatures w14:val="none"/>
        </w:rPr>
        <w:t>4</w:t>
      </w:r>
      <w:r w:rsidRPr="009A65B4">
        <w:rPr>
          <w:rFonts w:ascii="Verdana" w:eastAsia="Times New Roman" w:hAnsi="Verdana" w:cs="Arial"/>
          <w:bCs/>
          <w:kern w:val="0"/>
          <w:sz w:val="20"/>
          <w:szCs w:val="20"/>
          <w:lang w:eastAsia="pl-PL"/>
          <w14:ligatures w14:val="none"/>
        </w:rPr>
        <w:t xml:space="preserve"> ust. 1</w:t>
      </w:r>
      <w:r w:rsidRPr="008F47F1">
        <w:rPr>
          <w:rFonts w:ascii="Verdana" w:eastAsia="Times New Roman" w:hAnsi="Verdana" w:cs="Arial"/>
          <w:bCs/>
          <w:kern w:val="0"/>
          <w:sz w:val="20"/>
          <w:szCs w:val="20"/>
          <w:lang w:eastAsia="pl-PL"/>
          <w14:ligatures w14:val="none"/>
        </w:rPr>
        <w:t>;</w:t>
      </w:r>
    </w:p>
    <w:p w14:paraId="234DF61A" w14:textId="77777777" w:rsidR="008F47F1" w:rsidRPr="008F47F1" w:rsidRDefault="008F47F1" w:rsidP="001F222C">
      <w:pPr>
        <w:numPr>
          <w:ilvl w:val="2"/>
          <w:numId w:val="40"/>
        </w:numPr>
        <w:shd w:val="clear" w:color="auto" w:fill="FFFFFF"/>
        <w:spacing w:after="0" w:line="276" w:lineRule="auto"/>
        <w:ind w:left="1418" w:hanging="698"/>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lastRenderedPageBreak/>
        <w:t>powstania przeszkody w realizacji zamówienia po stronie Zamawiającego   uniemożliwiającej realizację zamówienia Wykonawcy, wówczas termin realizacji zostanie przesunięty o czas usunięcia przeszkody.</w:t>
      </w:r>
    </w:p>
    <w:p w14:paraId="00E709BB" w14:textId="77777777" w:rsidR="008F47F1" w:rsidRPr="008F47F1" w:rsidRDefault="008F47F1" w:rsidP="001F222C">
      <w:pPr>
        <w:numPr>
          <w:ilvl w:val="2"/>
          <w:numId w:val="40"/>
        </w:numPr>
        <w:shd w:val="clear" w:color="auto" w:fill="FFFFFF"/>
        <w:spacing w:after="0" w:line="276" w:lineRule="auto"/>
        <w:ind w:left="1418" w:hanging="698"/>
        <w:jc w:val="both"/>
        <w:rPr>
          <w:rFonts w:ascii="Verdana" w:eastAsia="Times New Roman" w:hAnsi="Verdana" w:cs="Arial"/>
          <w:kern w:val="0"/>
          <w:sz w:val="20"/>
          <w:szCs w:val="20"/>
          <w:lang w:eastAsia="pl-PL"/>
          <w14:ligatures w14:val="none"/>
        </w:rPr>
      </w:pPr>
      <w:r w:rsidRPr="008F47F1">
        <w:rPr>
          <w:rFonts w:ascii="Verdana" w:eastAsia="Times New Roman" w:hAnsi="Verdana" w:cs="Arial"/>
          <w:kern w:val="0"/>
          <w:sz w:val="20"/>
          <w:szCs w:val="20"/>
          <w:lang w:eastAsia="pl-PL"/>
          <w14:ligatures w14:val="none"/>
        </w:rPr>
        <w:t>w przypadku, gdy Zamawiający będzie w opóźnieniu w wykonaniu czynności, działań zbędnych do terminowego wykonania zobowiązań umownych przez Wykonawcę, dopuszcza się zmianę terminu realizacji Przedmiotu Umowy, jednakże nie więcej niż o okres opóźnienia w realizacji przez Zamawiającego zobowiązań określonych niniejszą Umową.</w:t>
      </w:r>
    </w:p>
    <w:p w14:paraId="3A6D0CF2" w14:textId="77777777" w:rsidR="008F47F1" w:rsidRPr="008F47F1" w:rsidRDefault="008F47F1" w:rsidP="001F222C">
      <w:pPr>
        <w:numPr>
          <w:ilvl w:val="2"/>
          <w:numId w:val="40"/>
        </w:numPr>
        <w:shd w:val="clear" w:color="auto" w:fill="FFFFFF"/>
        <w:spacing w:after="0" w:line="276" w:lineRule="auto"/>
        <w:ind w:left="1418" w:hanging="709"/>
        <w:jc w:val="both"/>
        <w:rPr>
          <w:rFonts w:ascii="Verdana" w:eastAsia="Times New Roman" w:hAnsi="Verdana" w:cs="Arial"/>
          <w:kern w:val="0"/>
          <w:sz w:val="20"/>
          <w:szCs w:val="20"/>
          <w:lang w:eastAsia="pl-PL"/>
          <w14:ligatures w14:val="none"/>
        </w:rPr>
      </w:pPr>
      <w:r w:rsidRPr="008F47F1">
        <w:rPr>
          <w:rFonts w:ascii="Verdana" w:eastAsia="Times New Roman" w:hAnsi="Verdana" w:cs="Arial"/>
          <w:kern w:val="0"/>
          <w:sz w:val="20"/>
          <w:szCs w:val="20"/>
          <w:lang w:eastAsia="pl-PL"/>
          <w14:ligatures w14:val="none"/>
        </w:rPr>
        <w:t>w przypadku uzasadnionej przyczynami technicznymi lub organizacyjnymi, konieczności zmiany:</w:t>
      </w:r>
    </w:p>
    <w:p w14:paraId="04967ABB" w14:textId="77777777" w:rsidR="008F47F1" w:rsidRPr="008F47F1" w:rsidRDefault="008F47F1" w:rsidP="001F222C">
      <w:pPr>
        <w:numPr>
          <w:ilvl w:val="3"/>
          <w:numId w:val="44"/>
        </w:numPr>
        <w:shd w:val="clear" w:color="auto" w:fill="FFFFFF"/>
        <w:spacing w:after="0" w:line="276" w:lineRule="auto"/>
        <w:ind w:left="2410" w:hanging="992"/>
        <w:jc w:val="both"/>
        <w:rPr>
          <w:rFonts w:ascii="Verdana" w:eastAsia="Times New Roman" w:hAnsi="Verdana" w:cs="Arial"/>
          <w:kern w:val="0"/>
          <w:sz w:val="20"/>
          <w:szCs w:val="20"/>
          <w:lang w:eastAsia="pl-PL"/>
          <w14:ligatures w14:val="none"/>
        </w:rPr>
      </w:pPr>
      <w:r w:rsidRPr="008F47F1">
        <w:rPr>
          <w:rFonts w:ascii="Verdana" w:eastAsia="Times New Roman" w:hAnsi="Verdana" w:cs="Arial"/>
          <w:kern w:val="0"/>
          <w:sz w:val="20"/>
          <w:szCs w:val="20"/>
          <w:lang w:eastAsia="pl-PL"/>
          <w14:ligatures w14:val="none"/>
        </w:rPr>
        <w:t>sposobu wykonania Umowy w obszarach: organizacyjnym lub przyjętych metod i kanałów komunikacji,</w:t>
      </w:r>
    </w:p>
    <w:p w14:paraId="1BEF1C92" w14:textId="77777777" w:rsidR="008F47F1" w:rsidRPr="008F47F1" w:rsidRDefault="008F47F1" w:rsidP="001F222C">
      <w:pPr>
        <w:numPr>
          <w:ilvl w:val="3"/>
          <w:numId w:val="44"/>
        </w:numPr>
        <w:shd w:val="clear" w:color="auto" w:fill="FFFFFF"/>
        <w:spacing w:after="0" w:line="276" w:lineRule="auto"/>
        <w:ind w:left="2410" w:hanging="992"/>
        <w:jc w:val="both"/>
        <w:rPr>
          <w:rFonts w:ascii="Verdana" w:eastAsia="Times New Roman" w:hAnsi="Verdana" w:cs="Arial"/>
          <w:kern w:val="0"/>
          <w:sz w:val="20"/>
          <w:szCs w:val="20"/>
          <w:lang w:eastAsia="pl-PL"/>
          <w14:ligatures w14:val="none"/>
        </w:rPr>
      </w:pPr>
      <w:r w:rsidRPr="008F47F1">
        <w:rPr>
          <w:rFonts w:ascii="Verdana" w:eastAsia="Times New Roman" w:hAnsi="Verdana" w:cs="Arial"/>
          <w:kern w:val="0"/>
          <w:sz w:val="20"/>
          <w:szCs w:val="20"/>
          <w:lang w:eastAsia="pl-PL"/>
          <w14:ligatures w14:val="none"/>
        </w:rPr>
        <w:t>sposobu realizacji przedmiotu Umowy, spowodowanej brakiem dostępu do Infrastruktury Zamawiającego z przyczyn niezależnych od Wykonawcy, na której powinno być zainstalowane Oprogramowanie,</w:t>
      </w:r>
    </w:p>
    <w:p w14:paraId="3F27CF33" w14:textId="77777777" w:rsidR="008F47F1" w:rsidRPr="008F47F1" w:rsidRDefault="008F47F1" w:rsidP="001F222C">
      <w:pPr>
        <w:numPr>
          <w:ilvl w:val="2"/>
          <w:numId w:val="40"/>
        </w:numPr>
        <w:shd w:val="clear" w:color="auto" w:fill="FFFFFF"/>
        <w:spacing w:after="0" w:line="276" w:lineRule="auto"/>
        <w:ind w:left="1418" w:hanging="698"/>
        <w:jc w:val="both"/>
        <w:rPr>
          <w:rFonts w:ascii="Verdana" w:eastAsia="Times New Roman" w:hAnsi="Verdana" w:cs="Arial"/>
          <w:kern w:val="0"/>
          <w:sz w:val="20"/>
          <w:szCs w:val="20"/>
          <w:lang w:eastAsia="pl-PL"/>
          <w14:ligatures w14:val="none"/>
        </w:rPr>
      </w:pPr>
      <w:r w:rsidRPr="008F47F1">
        <w:rPr>
          <w:rFonts w:ascii="Verdana" w:eastAsia="Times New Roman" w:hAnsi="Verdana" w:cs="Arial"/>
          <w:kern w:val="0"/>
          <w:sz w:val="20"/>
          <w:szCs w:val="20"/>
          <w:lang w:eastAsia="pl-PL"/>
          <w14:ligatures w14:val="none"/>
        </w:rPr>
        <w:t>w przypadku, gdy Zamawiający będzie w opóźnieniu w wykonaniu czynności, działań zbędnych do terminowego wykonania zobowiązań umownych przez Wykonawcę, dopuszcza się zmianę terminu realizacji Przedmiotu Umowy, jednakże nie więcej niż o okres opóźnienia w realizacji przez Zamawiającego zobowiązań określonych niniejszą Umową.</w:t>
      </w:r>
    </w:p>
    <w:p w14:paraId="7544C046" w14:textId="72C4FFA1" w:rsidR="008F47F1" w:rsidRPr="008F47F1" w:rsidRDefault="008F47F1" w:rsidP="008F47F1">
      <w:pPr>
        <w:numPr>
          <w:ilvl w:val="1"/>
          <w:numId w:val="40"/>
        </w:numPr>
        <w:shd w:val="clear" w:color="auto" w:fill="FFFFFF"/>
        <w:spacing w:after="0" w:line="276" w:lineRule="auto"/>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wystąpią okoliczności nieprzewidziane w chwili zawarcia Umowy, a skutkujące koniecznością ograniczenia przez Zamawiającego zakresu Przedmiotu Umowy - zmianie ulegną postanowienia Umowy dotyczące Przedmiotu Umowy i jego zakresu, wynagrodzenia Wykonawcy, jego rozliczenia oraz obowiązków Wykonawcy i</w:t>
      </w:r>
      <w:r>
        <w:rPr>
          <w:rFonts w:ascii="Verdana" w:eastAsia="Times New Roman" w:hAnsi="Verdana" w:cs="Arial"/>
          <w:bCs/>
          <w:kern w:val="0"/>
          <w:sz w:val="20"/>
          <w:szCs w:val="20"/>
          <w:lang w:eastAsia="pl-PL"/>
          <w14:ligatures w14:val="none"/>
        </w:rPr>
        <w:t> </w:t>
      </w:r>
      <w:r w:rsidRPr="008F47F1">
        <w:rPr>
          <w:rFonts w:ascii="Verdana" w:eastAsia="Times New Roman" w:hAnsi="Verdana" w:cs="Arial"/>
          <w:bCs/>
          <w:kern w:val="0"/>
          <w:sz w:val="20"/>
          <w:szCs w:val="20"/>
          <w:lang w:eastAsia="pl-PL"/>
          <w14:ligatures w14:val="none"/>
        </w:rPr>
        <w:t>warunków gwarancji;</w:t>
      </w:r>
    </w:p>
    <w:p w14:paraId="69913B15" w14:textId="77777777" w:rsidR="008F47F1" w:rsidRPr="008F47F1" w:rsidRDefault="008F47F1" w:rsidP="008F47F1">
      <w:pPr>
        <w:numPr>
          <w:ilvl w:val="1"/>
          <w:numId w:val="40"/>
        </w:numPr>
        <w:shd w:val="clear" w:color="auto" w:fill="FFFFFF"/>
        <w:spacing w:after="0" w:line="276" w:lineRule="auto"/>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wstrzymaniem realizacji Umowy z przyczyn niezależnych od Wykonawcy, wówczas dopuszcza się zmianę terminu realizacji umowy o czas niezbędny do wykonania przedmiotu umowy, a wynikający z okresu wstrzymania realizacji umowy;</w:t>
      </w:r>
    </w:p>
    <w:p w14:paraId="03948600" w14:textId="77777777" w:rsidR="008F47F1" w:rsidRPr="008F47F1" w:rsidRDefault="008F47F1" w:rsidP="008F47F1">
      <w:pPr>
        <w:numPr>
          <w:ilvl w:val="1"/>
          <w:numId w:val="40"/>
        </w:numPr>
        <w:shd w:val="clear" w:color="auto" w:fill="FFFFFF"/>
        <w:spacing w:after="0" w:line="276" w:lineRule="auto"/>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zmianą przepisów prawa mających wpływ na wykonywanie Przedmiotu Umowy innych niż wskazane w ust. 3 niniejszego paragrafu, zmianie może również ulec wynagrodzenie Wykonawcy;</w:t>
      </w:r>
    </w:p>
    <w:p w14:paraId="73E55AA8" w14:textId="77777777" w:rsidR="008F47F1" w:rsidRPr="008F47F1" w:rsidRDefault="008F47F1" w:rsidP="008F47F1">
      <w:pPr>
        <w:numPr>
          <w:ilvl w:val="1"/>
          <w:numId w:val="40"/>
        </w:numPr>
        <w:shd w:val="clear" w:color="auto" w:fill="FFFFFF"/>
        <w:spacing w:after="0" w:line="276" w:lineRule="auto"/>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 xml:space="preserve">zaistnieniem siły wyższej, tj. zdarzenia losowego wywołanego przez czynniki zewnętrzne, którego nie można było przewidzieć ani mu zapobiec lub przezwyciężyć poprzez działanie z dochowaniem należytej staranności, w szczególności zagrażającego bezpośrednio życiu lub zdrowiu ludzi lub grożącego powstaniem szkody w znacznych rozmiarach; Przesunięcie terminu następuje o czas, w którym zdarzenie siły wyższej wystąpiło lub na czas usunięcia skutków działania siły wyższej; </w:t>
      </w:r>
    </w:p>
    <w:p w14:paraId="40D3C2C3" w14:textId="77777777" w:rsidR="008F47F1" w:rsidRPr="008F47F1" w:rsidRDefault="008F47F1" w:rsidP="008F47F1">
      <w:pPr>
        <w:numPr>
          <w:ilvl w:val="1"/>
          <w:numId w:val="40"/>
        </w:numPr>
        <w:shd w:val="clear" w:color="auto" w:fill="FFFFFF"/>
        <w:spacing w:after="0" w:line="276" w:lineRule="auto"/>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zmianą terminu i sposobu płatności, o ile są one korzystne dla Zamawiającego;</w:t>
      </w:r>
    </w:p>
    <w:p w14:paraId="16E383B1" w14:textId="3960F9AA" w:rsidR="008F47F1" w:rsidRPr="008F47F1" w:rsidRDefault="008F47F1" w:rsidP="008F47F1">
      <w:pPr>
        <w:numPr>
          <w:ilvl w:val="1"/>
          <w:numId w:val="40"/>
        </w:numPr>
        <w:shd w:val="clear" w:color="auto" w:fill="FFFFFF"/>
        <w:spacing w:after="0" w:line="276" w:lineRule="auto"/>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dopuszcza się zmiany osób mających pełnić określone funkcje w realizacji zamówienia, jeśli wcześniej wskazane osoby nie będą mogły pełnić swoich funkcji ze</w:t>
      </w:r>
      <w:r>
        <w:rPr>
          <w:rFonts w:ascii="Verdana" w:eastAsia="Times New Roman" w:hAnsi="Verdana" w:cs="Arial"/>
          <w:bCs/>
          <w:kern w:val="0"/>
          <w:sz w:val="20"/>
          <w:szCs w:val="20"/>
          <w:lang w:eastAsia="pl-PL"/>
          <w14:ligatures w14:val="none"/>
        </w:rPr>
        <w:t> </w:t>
      </w:r>
      <w:r w:rsidRPr="008F47F1">
        <w:rPr>
          <w:rFonts w:ascii="Verdana" w:eastAsia="Times New Roman" w:hAnsi="Verdana" w:cs="Arial"/>
          <w:bCs/>
          <w:kern w:val="0"/>
          <w:sz w:val="20"/>
          <w:szCs w:val="20"/>
          <w:lang w:eastAsia="pl-PL"/>
          <w14:ligatures w14:val="none"/>
        </w:rPr>
        <w:t>względów losowych, służbowych, z powodu niewłaściwego wykonywania powierzonych zadań lub z powodu niewłaściwego zachowania. Nowo wskazane przez Wykonawcę osoby muszą spełniać wszystkie warunki wskazane dla pełnionych przez nie funkcji określonych w Specyfikacji Warunków Zamówienia obowiązującej w</w:t>
      </w:r>
      <w:r>
        <w:rPr>
          <w:rFonts w:ascii="Verdana" w:eastAsia="Times New Roman" w:hAnsi="Verdana" w:cs="Arial"/>
          <w:bCs/>
          <w:kern w:val="0"/>
          <w:sz w:val="20"/>
          <w:szCs w:val="20"/>
          <w:lang w:eastAsia="pl-PL"/>
          <w14:ligatures w14:val="none"/>
        </w:rPr>
        <w:t> </w:t>
      </w:r>
      <w:r w:rsidRPr="008F47F1">
        <w:rPr>
          <w:rFonts w:ascii="Verdana" w:eastAsia="Times New Roman" w:hAnsi="Verdana" w:cs="Arial"/>
          <w:bCs/>
          <w:kern w:val="0"/>
          <w:sz w:val="20"/>
          <w:szCs w:val="20"/>
          <w:lang w:eastAsia="pl-PL"/>
          <w14:ligatures w14:val="none"/>
        </w:rPr>
        <w:t>postępowaniu, na podstawie którego zawarta została Umowa. Wykonawca musi uzyskać zgodę Zamawiającego na powierzenie obowiązków nowej osobie. W</w:t>
      </w:r>
      <w:r>
        <w:rPr>
          <w:rFonts w:ascii="Verdana" w:eastAsia="Times New Roman" w:hAnsi="Verdana" w:cs="Arial"/>
          <w:bCs/>
          <w:kern w:val="0"/>
          <w:sz w:val="20"/>
          <w:szCs w:val="20"/>
          <w:lang w:eastAsia="pl-PL"/>
          <w14:ligatures w14:val="none"/>
        </w:rPr>
        <w:t> </w:t>
      </w:r>
      <w:r w:rsidRPr="008F47F1">
        <w:rPr>
          <w:rFonts w:ascii="Verdana" w:eastAsia="Times New Roman" w:hAnsi="Verdana" w:cs="Arial"/>
          <w:bCs/>
          <w:kern w:val="0"/>
          <w:sz w:val="20"/>
          <w:szCs w:val="20"/>
          <w:lang w:eastAsia="pl-PL"/>
          <w14:ligatures w14:val="none"/>
        </w:rPr>
        <w:t xml:space="preserve">przypadku zmiany osób po stronie Zamawiającego, Zamawiający powiadomi Wykonawcę o takim fakcie; zmiana taka nie wymaga aneksu do Umowy; </w:t>
      </w:r>
    </w:p>
    <w:p w14:paraId="313FD067" w14:textId="327DCB18" w:rsidR="008F47F1" w:rsidRPr="008F47F1" w:rsidRDefault="008F47F1" w:rsidP="008F47F1">
      <w:pPr>
        <w:numPr>
          <w:ilvl w:val="1"/>
          <w:numId w:val="40"/>
        </w:numPr>
        <w:shd w:val="clear" w:color="auto" w:fill="FFFFFF"/>
        <w:spacing w:after="0" w:line="276" w:lineRule="auto"/>
        <w:jc w:val="both"/>
        <w:rPr>
          <w:rFonts w:ascii="Verdana" w:eastAsia="Times New Roman" w:hAnsi="Verdana" w:cs="Arial"/>
          <w:kern w:val="0"/>
          <w:sz w:val="20"/>
          <w:szCs w:val="20"/>
          <w:lang w:eastAsia="pl-PL"/>
          <w14:ligatures w14:val="none"/>
        </w:rPr>
      </w:pPr>
      <w:r w:rsidRPr="008F47F1">
        <w:rPr>
          <w:rFonts w:ascii="Verdana" w:eastAsia="Times New Roman" w:hAnsi="Verdana" w:cs="Arial"/>
          <w:kern w:val="0"/>
          <w:sz w:val="20"/>
          <w:szCs w:val="20"/>
          <w:lang w:eastAsia="pl-PL"/>
          <w14:ligatures w14:val="none"/>
        </w:rPr>
        <w:lastRenderedPageBreak/>
        <w:t>dopuszcza się zmiany podwykonawców/rezygnację z podwykonawców przewidzianych do realizacji Umowy; jeżeli zmiana lub rezygnacja z podwykonawcy dotyczy podmiotu, na którego zasoby Wykonawca powoływał się, na zasadach określonych w art. 118 i n. ustawy prawo zamówień publicznych, w celu wykazania spełniania warunków udziału w postępowaniu, Wykonawca jest zobowiązany wykazać Zamawiającemu, że proponowany inny podwykonawca samodzielnie spełnia je w</w:t>
      </w:r>
      <w:r>
        <w:rPr>
          <w:rFonts w:ascii="Verdana" w:eastAsia="Times New Roman" w:hAnsi="Verdana" w:cs="Arial"/>
          <w:kern w:val="0"/>
          <w:sz w:val="20"/>
          <w:szCs w:val="20"/>
          <w:lang w:eastAsia="pl-PL"/>
          <w14:ligatures w14:val="none"/>
        </w:rPr>
        <w:t> </w:t>
      </w:r>
      <w:r w:rsidRPr="008F47F1">
        <w:rPr>
          <w:rFonts w:ascii="Verdana" w:eastAsia="Times New Roman" w:hAnsi="Verdana" w:cs="Arial"/>
          <w:kern w:val="0"/>
          <w:sz w:val="20"/>
          <w:szCs w:val="20"/>
          <w:lang w:eastAsia="pl-PL"/>
          <w14:ligatures w14:val="none"/>
        </w:rPr>
        <w:t>stopniu nie mniejszym niż podwykonawca, na którego zasoby Wykonawca powoływał się w trakcie postępowania o udzielenie zamówienia oraz jednocześnie dostarczyć Zamawiającemu oświadczenie o którym mowa w art. 125.</w:t>
      </w:r>
    </w:p>
    <w:p w14:paraId="782AD49C" w14:textId="77777777" w:rsidR="008F47F1" w:rsidRPr="008F47F1" w:rsidRDefault="008F47F1" w:rsidP="008F47F1">
      <w:pPr>
        <w:numPr>
          <w:ilvl w:val="0"/>
          <w:numId w:val="40"/>
        </w:numPr>
        <w:shd w:val="clear" w:color="auto" w:fill="FFFFFF"/>
        <w:spacing w:after="0" w:line="276" w:lineRule="auto"/>
        <w:jc w:val="both"/>
        <w:rPr>
          <w:rFonts w:ascii="Verdana" w:eastAsia="Times New Roman" w:hAnsi="Verdana" w:cs="Arial"/>
          <w:kern w:val="0"/>
          <w:sz w:val="20"/>
          <w:szCs w:val="20"/>
          <w:lang w:eastAsia="pl-PL"/>
          <w14:ligatures w14:val="none"/>
        </w:rPr>
      </w:pPr>
      <w:r w:rsidRPr="008F47F1">
        <w:rPr>
          <w:rFonts w:ascii="Verdana" w:eastAsia="Times New Roman" w:hAnsi="Verdana" w:cs="Arial"/>
          <w:kern w:val="0"/>
          <w:sz w:val="20"/>
          <w:szCs w:val="20"/>
          <w:lang w:eastAsia="pl-PL"/>
          <w14:ligatures w14:val="none"/>
        </w:rPr>
        <w:t xml:space="preserve">W przypadkach określonych w ust. 1.7 Zmawiający przewiduje możliwość: </w:t>
      </w:r>
    </w:p>
    <w:p w14:paraId="1E2B52AB" w14:textId="77777777" w:rsidR="008F47F1" w:rsidRPr="008F47F1" w:rsidRDefault="008F47F1" w:rsidP="008F47F1">
      <w:pPr>
        <w:numPr>
          <w:ilvl w:val="1"/>
          <w:numId w:val="40"/>
        </w:numPr>
        <w:shd w:val="clear" w:color="auto" w:fill="FFFFFF"/>
        <w:spacing w:after="0" w:line="276" w:lineRule="auto"/>
        <w:jc w:val="both"/>
        <w:rPr>
          <w:rFonts w:ascii="Verdana" w:eastAsia="Times New Roman" w:hAnsi="Verdana" w:cs="Arial"/>
          <w:kern w:val="0"/>
          <w:sz w:val="20"/>
          <w:szCs w:val="20"/>
          <w:lang w:eastAsia="pl-PL"/>
          <w14:ligatures w14:val="none"/>
        </w:rPr>
      </w:pPr>
      <w:r w:rsidRPr="008F47F1">
        <w:rPr>
          <w:rFonts w:ascii="Verdana" w:eastAsia="Times New Roman" w:hAnsi="Verdana" w:cs="Arial"/>
          <w:kern w:val="0"/>
          <w:sz w:val="20"/>
          <w:szCs w:val="20"/>
          <w:lang w:eastAsia="pl-PL"/>
          <w14:ligatures w14:val="none"/>
        </w:rPr>
        <w:t xml:space="preserve">przedłużenia terminu/ów realizacji Umowy o czas trwania przeszkody w realizacji Umowy, o której mowa w ust. 1.7; </w:t>
      </w:r>
    </w:p>
    <w:p w14:paraId="7F0F3678" w14:textId="77777777" w:rsidR="008F47F1" w:rsidRPr="008F47F1" w:rsidRDefault="008F47F1" w:rsidP="008F47F1">
      <w:pPr>
        <w:numPr>
          <w:ilvl w:val="1"/>
          <w:numId w:val="40"/>
        </w:numPr>
        <w:shd w:val="clear" w:color="auto" w:fill="FFFFFF"/>
        <w:spacing w:after="0" w:line="276" w:lineRule="auto"/>
        <w:jc w:val="both"/>
        <w:rPr>
          <w:rFonts w:ascii="Verdana" w:eastAsia="Times New Roman" w:hAnsi="Verdana" w:cs="Arial"/>
          <w:kern w:val="0"/>
          <w:sz w:val="20"/>
          <w:szCs w:val="20"/>
          <w:lang w:eastAsia="pl-PL"/>
          <w14:ligatures w14:val="none"/>
        </w:rPr>
      </w:pPr>
      <w:r w:rsidRPr="008F47F1">
        <w:rPr>
          <w:rFonts w:ascii="Verdana" w:eastAsia="Times New Roman" w:hAnsi="Verdana" w:cs="Arial"/>
          <w:kern w:val="0"/>
          <w:sz w:val="20"/>
          <w:szCs w:val="20"/>
          <w:lang w:eastAsia="pl-PL"/>
          <w14:ligatures w14:val="none"/>
        </w:rPr>
        <w:t>zmiany sposobu wykonania Przedmiotu Umowy.</w:t>
      </w:r>
    </w:p>
    <w:p w14:paraId="05A99D52" w14:textId="77777777" w:rsidR="008F47F1" w:rsidRPr="008F47F1" w:rsidRDefault="008F47F1" w:rsidP="008F47F1">
      <w:pPr>
        <w:numPr>
          <w:ilvl w:val="0"/>
          <w:numId w:val="40"/>
        </w:numPr>
        <w:shd w:val="clear" w:color="auto" w:fill="FFFFFF"/>
        <w:spacing w:after="0" w:line="276" w:lineRule="auto"/>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W przypadku zmiany przepisów prawa zmianie ulegną te postanowienia umowy, do</w:t>
      </w:r>
      <w:r w:rsidRPr="008F47F1">
        <w:rPr>
          <w:rFonts w:ascii="Verdana" w:eastAsia="Times New Roman" w:hAnsi="Verdana" w:cs="Arial"/>
          <w:kern w:val="0"/>
          <w:sz w:val="20"/>
          <w:szCs w:val="20"/>
          <w:lang w:eastAsia="pl-PL"/>
          <w14:ligatures w14:val="none"/>
        </w:rPr>
        <w:t> </w:t>
      </w:r>
      <w:r w:rsidRPr="008F47F1">
        <w:rPr>
          <w:rFonts w:ascii="Verdana" w:eastAsia="Times New Roman" w:hAnsi="Verdana" w:cs="Arial"/>
          <w:bCs/>
          <w:kern w:val="0"/>
          <w:sz w:val="20"/>
          <w:szCs w:val="20"/>
          <w:lang w:eastAsia="pl-PL"/>
          <w14:ligatures w14:val="none"/>
        </w:rPr>
        <w:t>których będzie miała zastosowanie powyższa zmiana, w szczególności:</w:t>
      </w:r>
    </w:p>
    <w:p w14:paraId="570512DA" w14:textId="77777777" w:rsidR="008F47F1" w:rsidRPr="008F47F1" w:rsidRDefault="008F47F1" w:rsidP="008F47F1">
      <w:pPr>
        <w:numPr>
          <w:ilvl w:val="1"/>
          <w:numId w:val="40"/>
        </w:numPr>
        <w:shd w:val="clear" w:color="auto" w:fill="FFFFFF"/>
        <w:spacing w:after="0" w:line="276" w:lineRule="auto"/>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zmiany stawki podatku VAT, jeżeli zmiana taka wynikać będzie ze zmiany przepisów – w takiej sytuacji ulegnie zmianie wysokość wynagrodzenia brutto Wykonawcy,</w:t>
      </w:r>
    </w:p>
    <w:p w14:paraId="78B11AA5" w14:textId="77777777" w:rsidR="008F47F1" w:rsidRPr="008F47F1" w:rsidRDefault="008F47F1" w:rsidP="008F47F1">
      <w:pPr>
        <w:numPr>
          <w:ilvl w:val="1"/>
          <w:numId w:val="40"/>
        </w:numPr>
        <w:shd w:val="clear" w:color="auto" w:fill="FFFFFF"/>
        <w:spacing w:after="0" w:line="276" w:lineRule="auto"/>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zmiany wysokości minimalnego wynagrodzenia za pracę albo wysokości minimalnej stawki godzinowej, ustalonych na podstawie przepisów ustawy z dnia 10 października 2002r. o minimalnym wynagrodzeniu za pracę,</w:t>
      </w:r>
    </w:p>
    <w:p w14:paraId="3D5829E5" w14:textId="77777777" w:rsidR="008F47F1" w:rsidRPr="008F47F1" w:rsidRDefault="008F47F1" w:rsidP="008F47F1">
      <w:pPr>
        <w:numPr>
          <w:ilvl w:val="1"/>
          <w:numId w:val="40"/>
        </w:numPr>
        <w:shd w:val="clear" w:color="auto" w:fill="FFFFFF"/>
        <w:spacing w:after="0" w:line="276" w:lineRule="auto"/>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zmiany zasad podlegania ubezpieczeniom społecznym lub ubezpieczeniu zdrowotnemu lub wysokości stawki składki na ubezpieczenia społeczne lub zdrowotne,</w:t>
      </w:r>
    </w:p>
    <w:p w14:paraId="7A4C1D11" w14:textId="77777777" w:rsidR="008F47F1" w:rsidRPr="008F47F1" w:rsidRDefault="008F47F1" w:rsidP="008F47F1">
      <w:pPr>
        <w:numPr>
          <w:ilvl w:val="1"/>
          <w:numId w:val="40"/>
        </w:numPr>
        <w:shd w:val="clear" w:color="auto" w:fill="FFFFFF"/>
        <w:spacing w:after="0" w:line="276" w:lineRule="auto"/>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zasad gromadzenia i wysokości wpłat do pracowniczych planów kapitałowych, o których mowa w ustawie z dnia 4 października 2018r. o pracowniczych planach kapitałowych.</w:t>
      </w:r>
    </w:p>
    <w:p w14:paraId="5503FE13" w14:textId="77777777" w:rsidR="008F47F1" w:rsidRPr="008F47F1" w:rsidRDefault="008F47F1" w:rsidP="008F47F1">
      <w:pPr>
        <w:numPr>
          <w:ilvl w:val="1"/>
          <w:numId w:val="40"/>
        </w:numPr>
        <w:shd w:val="clear" w:color="auto" w:fill="FFFFFF"/>
        <w:spacing w:after="0" w:line="276" w:lineRule="auto"/>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dopuszcza się zmianę wynagrodzenia, jeżeli zmiany te będą miały wpływ na koszty wykonania zamówienia przez Wykonawcę i zostaną one udokumentowane przez Wykonawcę poprzez przedstawienie szczegółowej kalkulacji kosztów wskazujących, jaki wpływ miał ten wzrost przedmiotowych wartości na koszty wykonania tego zamówienia, a Zamawiający zaakceptuje powyższą kalkulację.</w:t>
      </w:r>
    </w:p>
    <w:p w14:paraId="15370422" w14:textId="77777777" w:rsidR="008F47F1" w:rsidRPr="008F47F1" w:rsidRDefault="008F47F1" w:rsidP="001F222C">
      <w:pPr>
        <w:shd w:val="clear" w:color="auto" w:fill="FFFFFF"/>
        <w:spacing w:after="0" w:line="276" w:lineRule="auto"/>
        <w:ind w:left="1276" w:hanging="709"/>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3.5.1. W treści kalkulacji Wykonawca zobowiązany jest w szczególności przedstawić zestawienie:</w:t>
      </w:r>
    </w:p>
    <w:p w14:paraId="7AA64F09" w14:textId="77777777" w:rsidR="008F47F1" w:rsidRPr="008F47F1" w:rsidRDefault="008F47F1" w:rsidP="001F222C">
      <w:pPr>
        <w:numPr>
          <w:ilvl w:val="3"/>
          <w:numId w:val="39"/>
        </w:numPr>
        <w:shd w:val="clear" w:color="auto" w:fill="FFFFFF"/>
        <w:spacing w:after="0" w:line="276" w:lineRule="auto"/>
        <w:ind w:left="1418"/>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 xml:space="preserve">wynagrodzeń wszystkich pracowników oraz wszystkich osób zatrudnionych </w:t>
      </w:r>
      <w:r w:rsidRPr="008F47F1">
        <w:rPr>
          <w:rFonts w:ascii="Verdana" w:eastAsia="Times New Roman" w:hAnsi="Verdana" w:cs="Arial"/>
          <w:bCs/>
          <w:kern w:val="0"/>
          <w:sz w:val="20"/>
          <w:szCs w:val="20"/>
          <w:lang w:eastAsia="pl-PL"/>
          <w14:ligatures w14:val="none"/>
        </w:rPr>
        <w:br/>
        <w:t xml:space="preserve">na podstawie umów cywilno-prawnych oddelegowanych do realizacji umowy </w:t>
      </w:r>
      <w:r w:rsidRPr="008F47F1">
        <w:rPr>
          <w:rFonts w:ascii="Verdana" w:eastAsia="Times New Roman" w:hAnsi="Verdana" w:cs="Arial"/>
          <w:bCs/>
          <w:kern w:val="0"/>
          <w:sz w:val="20"/>
          <w:szCs w:val="20"/>
          <w:lang w:eastAsia="pl-PL"/>
          <w14:ligatures w14:val="none"/>
        </w:rPr>
        <w:br/>
        <w:t>u Zamawiającego wraz ze składkami ZUS i innymi obciążeniami publiczno-prawnymi,</w:t>
      </w:r>
    </w:p>
    <w:p w14:paraId="5932FF6F" w14:textId="77777777" w:rsidR="008F47F1" w:rsidRPr="008F47F1" w:rsidRDefault="008F47F1" w:rsidP="001F222C">
      <w:pPr>
        <w:numPr>
          <w:ilvl w:val="3"/>
          <w:numId w:val="39"/>
        </w:numPr>
        <w:shd w:val="clear" w:color="auto" w:fill="FFFFFF"/>
        <w:spacing w:after="0" w:line="276" w:lineRule="auto"/>
        <w:ind w:left="1418"/>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 xml:space="preserve">wpływu zmiany stawki podatku od towarów i usług na koszty związane </w:t>
      </w:r>
      <w:r w:rsidRPr="008F47F1">
        <w:rPr>
          <w:rFonts w:ascii="Verdana" w:eastAsia="Times New Roman" w:hAnsi="Verdana" w:cs="Arial"/>
          <w:bCs/>
          <w:kern w:val="0"/>
          <w:sz w:val="20"/>
          <w:szCs w:val="20"/>
          <w:lang w:eastAsia="pl-PL"/>
          <w14:ligatures w14:val="none"/>
        </w:rPr>
        <w:br/>
        <w:t>z wykonaniem umowy, w szczególności z wyspecyfikowaniem wszystkich tych kosztów, na które ta zmiana miała wpływ, w którym zostanie wskazana wartość o jaką powinna wzrosnąć wartość wynagrodzenia w związku ze zmianami opisanych powyżej wartości oraz jaki te zmiany wpływ na zakładany zysk. Strony zgodnie oświadczają, iż Zamawiający uprawniony jest do żądania dodatkowych wyjaśnień przez Wykonawcę do złożonej kalkulacji, przedstawienia dodatkowych dokumentów potwierdzających prawdziwość przedstawionych danych oraz składania zastrzeżeń do złożonych dokumentów, żądania wprowadzania do przedstawionej kalkulacji uwzględniających zastrzeżenia Zamawiającego.</w:t>
      </w:r>
    </w:p>
    <w:p w14:paraId="147E2636" w14:textId="3B115459" w:rsidR="008F47F1" w:rsidRPr="008F47F1" w:rsidRDefault="008F47F1" w:rsidP="001F222C">
      <w:pPr>
        <w:numPr>
          <w:ilvl w:val="1"/>
          <w:numId w:val="43"/>
        </w:numPr>
        <w:shd w:val="clear" w:color="auto" w:fill="FFFFFF"/>
        <w:spacing w:after="0" w:line="276" w:lineRule="auto"/>
        <w:ind w:left="567" w:hanging="425"/>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lastRenderedPageBreak/>
        <w:t>W przypadku złożenia w trybie określonym powyżej wniosku o dokonanie zmian opisanych w ust. 3 pkt. 3.1-3.4 niniejszego paragrafu, Zamawiający w terminie 14 dni od daty złożenia dokumentów zgłosi zastrzeżenia do złożonych dokumentów lub złoży wniosek o ich wyjaśnienie. Niezależnie od zastrzeżonego terminu Zamawiający uprawniony jest do żądania dalszych wyjaśnień i uzupełnień, jeśli uzupełnione dokumenty lub wyjaśnienia są niewystarczające do podjęcia decyzji w przedmiocie wnioskowanej zmiany. Wykonawca zobowiązany jest do uzupełnienia dokumentów lub złożenia wyjaśnień w terminie 7 dni roboczych od daty wystąpienia z takim wnioskiem przez Zamawiającego. Nieuzupełnienie dokumentów lub niezłożenie wyjaśnień w wyznaczonym terminie powoduje, iż Zamawiający podejmie decyzję na podstawie posiadanych dokumentów. Decyzja w sprawie złożonego wniosku o</w:t>
      </w:r>
      <w:r>
        <w:rPr>
          <w:rFonts w:ascii="Verdana" w:eastAsia="Times New Roman" w:hAnsi="Verdana" w:cs="Arial"/>
          <w:bCs/>
          <w:kern w:val="0"/>
          <w:sz w:val="20"/>
          <w:szCs w:val="20"/>
          <w:lang w:eastAsia="pl-PL"/>
          <w14:ligatures w14:val="none"/>
        </w:rPr>
        <w:t> </w:t>
      </w:r>
      <w:r w:rsidRPr="008F47F1">
        <w:rPr>
          <w:rFonts w:ascii="Verdana" w:eastAsia="Times New Roman" w:hAnsi="Verdana" w:cs="Arial"/>
          <w:bCs/>
          <w:kern w:val="0"/>
          <w:sz w:val="20"/>
          <w:szCs w:val="20"/>
          <w:lang w:eastAsia="pl-PL"/>
          <w14:ligatures w14:val="none"/>
        </w:rPr>
        <w:t>wprowadzenie zmian opisanych w ust. 3 pkt. 3.1 – 3.4 niniejszego paragrafu powinna zostać podjęta w terminie do dwóch miesięcy od daty przekazania przez Wykonawcę wniosku o zmianę wraz z dokumentami uzasadniającymi tą zmianę. W</w:t>
      </w:r>
      <w:r>
        <w:rPr>
          <w:rFonts w:ascii="Verdana" w:eastAsia="Times New Roman" w:hAnsi="Verdana" w:cs="Arial"/>
          <w:bCs/>
          <w:kern w:val="0"/>
          <w:sz w:val="20"/>
          <w:szCs w:val="20"/>
          <w:lang w:eastAsia="pl-PL"/>
          <w14:ligatures w14:val="none"/>
        </w:rPr>
        <w:t> </w:t>
      </w:r>
      <w:r w:rsidRPr="008F47F1">
        <w:rPr>
          <w:rFonts w:ascii="Verdana" w:eastAsia="Times New Roman" w:hAnsi="Verdana" w:cs="Arial"/>
          <w:bCs/>
          <w:kern w:val="0"/>
          <w:sz w:val="20"/>
          <w:szCs w:val="20"/>
          <w:lang w:eastAsia="pl-PL"/>
          <w14:ligatures w14:val="none"/>
        </w:rPr>
        <w:t xml:space="preserve">przypadku uznania wniosku o wprowadzenie zmiany za zasadny Strony w terminie 7 dni roboczych zawrą aneks do umowy. Zmiana wysokości wynagrodzenia w oparciu </w:t>
      </w:r>
      <w:r w:rsidRPr="008F47F1">
        <w:rPr>
          <w:rFonts w:ascii="Verdana" w:eastAsia="Times New Roman" w:hAnsi="Verdana" w:cs="Arial"/>
          <w:bCs/>
          <w:kern w:val="0"/>
          <w:sz w:val="20"/>
          <w:szCs w:val="20"/>
          <w:lang w:eastAsia="pl-PL"/>
          <w14:ligatures w14:val="none"/>
        </w:rPr>
        <w:br/>
        <w:t>o przesłanki określone w ust. 3 pkt. 3.1 – 3.4 niniejszego paragrafu obowiązywać będzie od dnia podpisania aneksu, o którym mowa w zdaniu powyżej.</w:t>
      </w:r>
    </w:p>
    <w:p w14:paraId="468C93C6" w14:textId="77777777" w:rsidR="008F47F1" w:rsidRPr="008F47F1" w:rsidRDefault="008F47F1" w:rsidP="001F222C">
      <w:pPr>
        <w:numPr>
          <w:ilvl w:val="1"/>
          <w:numId w:val="43"/>
        </w:numPr>
        <w:shd w:val="clear" w:color="auto" w:fill="FFFFFF"/>
        <w:spacing w:after="0" w:line="276" w:lineRule="auto"/>
        <w:ind w:left="567" w:hanging="425"/>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W wypadku zmiany, o której mowa w ust. 3 pkt. 3.3 i 3.4 niniejszego paragrafu wartość cen netto nie zmieni się, a określona w aneksie wartość cen brutto zostanie wyliczona na podstawie nowych przepisów.</w:t>
      </w:r>
    </w:p>
    <w:p w14:paraId="1A0DE893" w14:textId="77777777" w:rsidR="008F47F1" w:rsidRPr="008F47F1" w:rsidRDefault="008F47F1" w:rsidP="001F222C">
      <w:pPr>
        <w:numPr>
          <w:ilvl w:val="1"/>
          <w:numId w:val="43"/>
        </w:numPr>
        <w:shd w:val="clear" w:color="auto" w:fill="FFFFFF"/>
        <w:spacing w:after="0" w:line="276" w:lineRule="auto"/>
        <w:ind w:left="567" w:hanging="425"/>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W przypadku zmiany, o której mowa w ust. 3 pkt. 3.2 niniejszego paragrafu ceny netto ulegną zmianie proporcjonalnie do wzrostu całkowitego kosztu Wykonawcy wynikającego ze zwiększenia wynagrodzeń osób bezpośrednio wykonujących zamówienie do wysokości zmienionego minimalnego wynagrodzenia, z uwzględnieniem wszystkich obciążeń publicznoprawnych od kwoty wzrostu minimalnego wynagrodzenia.</w:t>
      </w:r>
    </w:p>
    <w:p w14:paraId="22A01A7C" w14:textId="77777777" w:rsidR="008F47F1" w:rsidRPr="008F47F1" w:rsidRDefault="008F47F1" w:rsidP="008F47F1">
      <w:pPr>
        <w:numPr>
          <w:ilvl w:val="0"/>
          <w:numId w:val="43"/>
        </w:numPr>
        <w:shd w:val="clear" w:color="auto" w:fill="FFFFFF"/>
        <w:spacing w:after="0" w:line="276" w:lineRule="auto"/>
        <w:jc w:val="both"/>
        <w:rPr>
          <w:rFonts w:ascii="Verdana" w:eastAsia="Times New Roman" w:hAnsi="Verdana" w:cs="Arial"/>
          <w:kern w:val="0"/>
          <w:sz w:val="20"/>
          <w:szCs w:val="20"/>
          <w:lang w:eastAsia="pl-PL"/>
          <w14:ligatures w14:val="none"/>
        </w:rPr>
      </w:pPr>
      <w:r w:rsidRPr="008F47F1">
        <w:rPr>
          <w:rFonts w:ascii="Verdana" w:eastAsia="Times New Roman" w:hAnsi="Verdana" w:cs="Arial"/>
          <w:kern w:val="0"/>
          <w:sz w:val="20"/>
          <w:szCs w:val="20"/>
          <w:lang w:eastAsia="pl-PL"/>
          <w14:ligatures w14:val="none"/>
        </w:rPr>
        <w:t xml:space="preserve">Zamawiający przewiduje, na podstawie art. 439 ustawy </w:t>
      </w:r>
      <w:proofErr w:type="spellStart"/>
      <w:r w:rsidRPr="008F47F1">
        <w:rPr>
          <w:rFonts w:ascii="Verdana" w:eastAsia="Times New Roman" w:hAnsi="Verdana" w:cs="Arial"/>
          <w:kern w:val="0"/>
          <w:sz w:val="20"/>
          <w:szCs w:val="20"/>
          <w:lang w:eastAsia="pl-PL"/>
          <w14:ligatures w14:val="none"/>
        </w:rPr>
        <w:t>Pzp</w:t>
      </w:r>
      <w:proofErr w:type="spellEnd"/>
      <w:r w:rsidRPr="008F47F1">
        <w:rPr>
          <w:rFonts w:ascii="Verdana" w:eastAsia="Times New Roman" w:hAnsi="Verdana" w:cs="Arial"/>
          <w:kern w:val="0"/>
          <w:sz w:val="20"/>
          <w:szCs w:val="20"/>
          <w:lang w:eastAsia="pl-PL"/>
          <w14:ligatures w14:val="none"/>
        </w:rPr>
        <w:t>, możliwość dokonywania zmian postanowień niniejszej umowy, w zakresie:</w:t>
      </w:r>
    </w:p>
    <w:p w14:paraId="7324BAAB" w14:textId="01F64432" w:rsidR="008F47F1" w:rsidRPr="009A65B4" w:rsidRDefault="008F47F1" w:rsidP="001F222C">
      <w:pPr>
        <w:numPr>
          <w:ilvl w:val="1"/>
          <w:numId w:val="42"/>
        </w:numPr>
        <w:shd w:val="clear" w:color="auto" w:fill="FFFFFF"/>
        <w:spacing w:after="0" w:line="276" w:lineRule="auto"/>
        <w:ind w:left="567" w:hanging="425"/>
        <w:jc w:val="both"/>
        <w:rPr>
          <w:rFonts w:ascii="Verdana" w:eastAsia="Times New Roman" w:hAnsi="Verdana" w:cs="Arial"/>
          <w:kern w:val="0"/>
          <w:sz w:val="20"/>
          <w:szCs w:val="20"/>
          <w:lang w:eastAsia="pl-PL"/>
          <w14:ligatures w14:val="none"/>
        </w:rPr>
      </w:pPr>
      <w:r w:rsidRPr="008F47F1">
        <w:rPr>
          <w:rFonts w:ascii="Verdana" w:eastAsia="Times New Roman" w:hAnsi="Verdana" w:cs="Arial"/>
          <w:kern w:val="0"/>
          <w:sz w:val="20"/>
          <w:szCs w:val="20"/>
          <w:lang w:eastAsia="pl-PL"/>
          <w14:ligatures w14:val="none"/>
        </w:rPr>
        <w:t xml:space="preserve">Wynagrodzenie Wykonawcy za realizację </w:t>
      </w:r>
      <w:r w:rsidRPr="009A65B4">
        <w:rPr>
          <w:rFonts w:ascii="Verdana" w:eastAsia="Times New Roman" w:hAnsi="Verdana" w:cs="Arial"/>
          <w:kern w:val="0"/>
          <w:sz w:val="20"/>
          <w:szCs w:val="20"/>
          <w:lang w:eastAsia="pl-PL"/>
          <w14:ligatures w14:val="none"/>
        </w:rPr>
        <w:t>Etapu</w:t>
      </w:r>
      <w:r w:rsidR="00F556EB" w:rsidRPr="009A65B4">
        <w:rPr>
          <w:rFonts w:ascii="Verdana" w:eastAsia="Times New Roman" w:hAnsi="Verdana" w:cs="Arial"/>
          <w:kern w:val="0"/>
          <w:sz w:val="20"/>
          <w:szCs w:val="20"/>
          <w:lang w:eastAsia="pl-PL"/>
          <w14:ligatures w14:val="none"/>
        </w:rPr>
        <w:t xml:space="preserve"> </w:t>
      </w:r>
      <w:r w:rsidR="002125EB" w:rsidRPr="009A65B4">
        <w:rPr>
          <w:rFonts w:ascii="Verdana" w:eastAsia="Times New Roman" w:hAnsi="Verdana" w:cs="Arial"/>
          <w:kern w:val="0"/>
          <w:sz w:val="20"/>
          <w:szCs w:val="20"/>
          <w:lang w:eastAsia="pl-PL"/>
          <w14:ligatures w14:val="none"/>
        </w:rPr>
        <w:t>I</w:t>
      </w:r>
      <w:r w:rsidR="00F556EB" w:rsidRPr="009A65B4">
        <w:rPr>
          <w:rFonts w:ascii="Verdana" w:eastAsia="Times New Roman" w:hAnsi="Verdana" w:cs="Arial"/>
          <w:kern w:val="0"/>
          <w:sz w:val="20"/>
          <w:szCs w:val="20"/>
          <w:lang w:eastAsia="pl-PL"/>
          <w14:ligatures w14:val="none"/>
        </w:rPr>
        <w:t>V</w:t>
      </w:r>
      <w:r w:rsidRPr="009A65B4">
        <w:rPr>
          <w:rFonts w:ascii="Verdana" w:eastAsia="Times New Roman" w:hAnsi="Verdana" w:cs="Arial"/>
          <w:kern w:val="0"/>
          <w:sz w:val="20"/>
          <w:szCs w:val="20"/>
          <w:lang w:eastAsia="pl-PL"/>
          <w14:ligatures w14:val="none"/>
        </w:rPr>
        <w:t xml:space="preserve"> </w:t>
      </w:r>
      <w:r w:rsidR="00F556EB" w:rsidRPr="009A65B4">
        <w:rPr>
          <w:rFonts w:ascii="Verdana" w:eastAsia="Times New Roman" w:hAnsi="Verdana" w:cs="Arial"/>
          <w:kern w:val="0"/>
          <w:sz w:val="20"/>
          <w:szCs w:val="20"/>
          <w:lang w:eastAsia="pl-PL"/>
          <w14:ligatures w14:val="none"/>
        </w:rPr>
        <w:t>–</w:t>
      </w:r>
      <w:r w:rsidRPr="009A65B4">
        <w:rPr>
          <w:rFonts w:ascii="Verdana" w:eastAsia="Times New Roman" w:hAnsi="Verdana" w:cs="Arial"/>
          <w:kern w:val="0"/>
          <w:sz w:val="20"/>
          <w:szCs w:val="20"/>
          <w:lang w:eastAsia="pl-PL"/>
          <w14:ligatures w14:val="none"/>
        </w:rPr>
        <w:t xml:space="preserve"> </w:t>
      </w:r>
      <w:r w:rsidR="00F64599" w:rsidRPr="009A65B4">
        <w:rPr>
          <w:rFonts w:ascii="Verdana" w:eastAsia="Times New Roman" w:hAnsi="Verdana" w:cs="Arial"/>
          <w:kern w:val="0"/>
          <w:sz w:val="20"/>
          <w:szCs w:val="20"/>
          <w:lang w:eastAsia="pl-PL"/>
          <w14:ligatures w14:val="none"/>
        </w:rPr>
        <w:t xml:space="preserve">Usługi </w:t>
      </w:r>
      <w:r w:rsidR="00F556EB" w:rsidRPr="009A65B4">
        <w:rPr>
          <w:rFonts w:ascii="Verdana" w:eastAsia="Times New Roman" w:hAnsi="Verdana" w:cs="Arial"/>
          <w:kern w:val="0"/>
          <w:sz w:val="20"/>
          <w:szCs w:val="20"/>
          <w:lang w:eastAsia="pl-PL"/>
          <w14:ligatures w14:val="none"/>
        </w:rPr>
        <w:t>Wsparci</w:t>
      </w:r>
      <w:r w:rsidR="00F64599" w:rsidRPr="009A65B4">
        <w:rPr>
          <w:rFonts w:ascii="Verdana" w:eastAsia="Times New Roman" w:hAnsi="Verdana" w:cs="Arial"/>
          <w:kern w:val="0"/>
          <w:sz w:val="20"/>
          <w:szCs w:val="20"/>
          <w:lang w:eastAsia="pl-PL"/>
          <w14:ligatures w14:val="none"/>
        </w:rPr>
        <w:t>a</w:t>
      </w:r>
      <w:r w:rsidR="00F556EB" w:rsidRPr="009A65B4">
        <w:rPr>
          <w:rFonts w:ascii="Verdana" w:eastAsia="Times New Roman" w:hAnsi="Verdana" w:cs="Arial"/>
          <w:kern w:val="0"/>
          <w:sz w:val="20"/>
          <w:szCs w:val="20"/>
          <w:lang w:eastAsia="pl-PL"/>
          <w14:ligatures w14:val="none"/>
        </w:rPr>
        <w:t xml:space="preserve"> serwisowe</w:t>
      </w:r>
      <w:r w:rsidR="00F64599" w:rsidRPr="009A65B4">
        <w:rPr>
          <w:rFonts w:ascii="Verdana" w:eastAsia="Times New Roman" w:hAnsi="Verdana" w:cs="Arial"/>
          <w:kern w:val="0"/>
          <w:sz w:val="20"/>
          <w:szCs w:val="20"/>
          <w:lang w:eastAsia="pl-PL"/>
          <w14:ligatures w14:val="none"/>
        </w:rPr>
        <w:t>go</w:t>
      </w:r>
      <w:r w:rsidRPr="009A65B4">
        <w:rPr>
          <w:rFonts w:ascii="Verdana" w:eastAsia="Times New Roman" w:hAnsi="Verdana" w:cs="Arial"/>
          <w:kern w:val="0"/>
          <w:sz w:val="20"/>
          <w:szCs w:val="20"/>
          <w:lang w:eastAsia="pl-PL"/>
          <w14:ligatures w14:val="none"/>
        </w:rPr>
        <w:t xml:space="preserve"> będzie waloryzowane przy niżej określonych warunkach brzegowych i zgodnie z niżej opisaną procedurą:</w:t>
      </w:r>
    </w:p>
    <w:p w14:paraId="631A3817" w14:textId="6C569491" w:rsidR="008F47F1" w:rsidRPr="008F47F1" w:rsidRDefault="008F47F1" w:rsidP="001F222C">
      <w:pPr>
        <w:numPr>
          <w:ilvl w:val="0"/>
          <w:numId w:val="41"/>
        </w:numPr>
        <w:shd w:val="clear" w:color="auto" w:fill="FFFFFF"/>
        <w:spacing w:after="0" w:line="276" w:lineRule="auto"/>
        <w:ind w:left="1276" w:hanging="567"/>
        <w:jc w:val="both"/>
        <w:rPr>
          <w:rFonts w:ascii="Verdana" w:eastAsia="Times New Roman" w:hAnsi="Verdana" w:cs="Arial"/>
          <w:kern w:val="0"/>
          <w:sz w:val="20"/>
          <w:szCs w:val="20"/>
          <w:lang w:eastAsia="pl-PL"/>
          <w14:ligatures w14:val="none"/>
        </w:rPr>
      </w:pPr>
      <w:r w:rsidRPr="009A65B4">
        <w:rPr>
          <w:rFonts w:ascii="Verdana" w:eastAsia="Times New Roman" w:hAnsi="Verdana" w:cs="Arial"/>
          <w:kern w:val="0"/>
          <w:sz w:val="20"/>
          <w:szCs w:val="20"/>
          <w:lang w:eastAsia="pl-PL"/>
          <w14:ligatures w14:val="none"/>
        </w:rPr>
        <w:t>Wynagrodzenie Wykonawcy za realizację Etapu</w:t>
      </w:r>
      <w:r w:rsidR="00F556EB" w:rsidRPr="009A65B4">
        <w:rPr>
          <w:rFonts w:ascii="Verdana" w:eastAsia="Times New Roman" w:hAnsi="Verdana" w:cs="Arial"/>
          <w:kern w:val="0"/>
          <w:sz w:val="20"/>
          <w:szCs w:val="20"/>
          <w:lang w:eastAsia="pl-PL"/>
          <w14:ligatures w14:val="none"/>
        </w:rPr>
        <w:t xml:space="preserve"> </w:t>
      </w:r>
      <w:r w:rsidR="002125EB" w:rsidRPr="009A65B4">
        <w:rPr>
          <w:rFonts w:ascii="Verdana" w:eastAsia="Times New Roman" w:hAnsi="Verdana" w:cs="Arial"/>
          <w:kern w:val="0"/>
          <w:sz w:val="20"/>
          <w:szCs w:val="20"/>
          <w:lang w:eastAsia="pl-PL"/>
          <w14:ligatures w14:val="none"/>
        </w:rPr>
        <w:t>I</w:t>
      </w:r>
      <w:r w:rsidR="00F556EB" w:rsidRPr="009A65B4">
        <w:rPr>
          <w:rFonts w:ascii="Verdana" w:eastAsia="Times New Roman" w:hAnsi="Verdana" w:cs="Arial"/>
          <w:kern w:val="0"/>
          <w:sz w:val="20"/>
          <w:szCs w:val="20"/>
          <w:lang w:eastAsia="pl-PL"/>
          <w14:ligatures w14:val="none"/>
        </w:rPr>
        <w:t>V</w:t>
      </w:r>
      <w:r w:rsidRPr="009A65B4">
        <w:rPr>
          <w:rFonts w:ascii="Verdana" w:eastAsia="Times New Roman" w:hAnsi="Verdana" w:cs="Arial"/>
          <w:kern w:val="0"/>
          <w:sz w:val="20"/>
          <w:szCs w:val="20"/>
          <w:lang w:eastAsia="pl-PL"/>
          <w14:ligatures w14:val="none"/>
        </w:rPr>
        <w:t xml:space="preserve"> </w:t>
      </w:r>
      <w:r w:rsidR="00F556EB" w:rsidRPr="009A65B4">
        <w:rPr>
          <w:rFonts w:ascii="Verdana" w:eastAsia="Times New Roman" w:hAnsi="Verdana" w:cs="Arial"/>
          <w:kern w:val="0"/>
          <w:sz w:val="20"/>
          <w:szCs w:val="20"/>
          <w:lang w:eastAsia="pl-PL"/>
          <w14:ligatures w14:val="none"/>
        </w:rPr>
        <w:t>–</w:t>
      </w:r>
      <w:r w:rsidRPr="009A65B4">
        <w:rPr>
          <w:rFonts w:ascii="Verdana" w:eastAsia="Times New Roman" w:hAnsi="Verdana" w:cs="Arial"/>
          <w:kern w:val="0"/>
          <w:sz w:val="20"/>
          <w:szCs w:val="20"/>
          <w:lang w:eastAsia="pl-PL"/>
          <w14:ligatures w14:val="none"/>
        </w:rPr>
        <w:t xml:space="preserve"> </w:t>
      </w:r>
      <w:r w:rsidR="00F64599" w:rsidRPr="009A65B4">
        <w:t xml:space="preserve"> </w:t>
      </w:r>
      <w:r w:rsidR="00F64599" w:rsidRPr="009A65B4">
        <w:rPr>
          <w:rFonts w:ascii="Verdana" w:eastAsia="Times New Roman" w:hAnsi="Verdana" w:cs="Arial"/>
          <w:kern w:val="0"/>
          <w:sz w:val="20"/>
          <w:szCs w:val="20"/>
          <w:lang w:eastAsia="pl-PL"/>
          <w14:ligatures w14:val="none"/>
        </w:rPr>
        <w:t xml:space="preserve">Usługi Wsparcia serwisowego </w:t>
      </w:r>
      <w:r w:rsidRPr="009A65B4">
        <w:rPr>
          <w:rFonts w:ascii="Verdana" w:eastAsia="Times New Roman" w:hAnsi="Verdana" w:cs="Arial"/>
          <w:kern w:val="0"/>
          <w:sz w:val="20"/>
          <w:szCs w:val="20"/>
          <w:lang w:eastAsia="pl-PL"/>
          <w14:ligatures w14:val="none"/>
        </w:rPr>
        <w:t>będzie waloryzowane przy zastosowaniu procentu składanego, wyliczonego na podstawie zmiany miesięcznych wskaźników cen towarów i</w:t>
      </w:r>
      <w:r w:rsidR="00012A5D" w:rsidRPr="009A65B4">
        <w:rPr>
          <w:rFonts w:ascii="Verdana" w:eastAsia="Times New Roman" w:hAnsi="Verdana" w:cs="Arial"/>
          <w:kern w:val="0"/>
          <w:sz w:val="20"/>
          <w:szCs w:val="20"/>
          <w:lang w:eastAsia="pl-PL"/>
          <w14:ligatures w14:val="none"/>
        </w:rPr>
        <w:t> </w:t>
      </w:r>
      <w:r w:rsidRPr="009A65B4">
        <w:rPr>
          <w:rFonts w:ascii="Verdana" w:eastAsia="Times New Roman" w:hAnsi="Verdana" w:cs="Arial"/>
          <w:kern w:val="0"/>
          <w:sz w:val="20"/>
          <w:szCs w:val="20"/>
          <w:lang w:eastAsia="pl-PL"/>
          <w14:ligatures w14:val="none"/>
        </w:rPr>
        <w:t>usług konsumpcyjnych ogłoszonych w komunikacie prezesa Głównego Urzędu Statystycznego, początkowo ustalonego w stosunku do miesiąca, w</w:t>
      </w:r>
      <w:r w:rsidR="00012A5D" w:rsidRPr="009A65B4">
        <w:rPr>
          <w:rFonts w:ascii="Verdana" w:eastAsia="Times New Roman" w:hAnsi="Verdana" w:cs="Arial"/>
          <w:kern w:val="0"/>
          <w:sz w:val="20"/>
          <w:szCs w:val="20"/>
          <w:lang w:eastAsia="pl-PL"/>
          <w14:ligatures w14:val="none"/>
        </w:rPr>
        <w:t> </w:t>
      </w:r>
      <w:r w:rsidRPr="009A65B4">
        <w:rPr>
          <w:rFonts w:ascii="Verdana" w:eastAsia="Times New Roman" w:hAnsi="Verdana" w:cs="Arial"/>
          <w:kern w:val="0"/>
          <w:sz w:val="20"/>
          <w:szCs w:val="20"/>
          <w:lang w:eastAsia="pl-PL"/>
          <w14:ligatures w14:val="none"/>
        </w:rPr>
        <w:t xml:space="preserve">którym została złożona oferta Wykonawcy w postępowaniu o udzielenie zamówienia publicznego w stosunku do miesiąca poprzedzającego 13 miesiąc realizacji Etapu </w:t>
      </w:r>
      <w:r w:rsidR="002125EB" w:rsidRPr="009A65B4">
        <w:rPr>
          <w:rFonts w:ascii="Verdana" w:eastAsia="Times New Roman" w:hAnsi="Verdana" w:cs="Arial"/>
          <w:kern w:val="0"/>
          <w:sz w:val="20"/>
          <w:szCs w:val="20"/>
          <w:lang w:eastAsia="pl-PL"/>
          <w14:ligatures w14:val="none"/>
        </w:rPr>
        <w:t>I</w:t>
      </w:r>
      <w:r w:rsidRPr="009A65B4">
        <w:rPr>
          <w:rFonts w:ascii="Verdana" w:eastAsia="Times New Roman" w:hAnsi="Verdana" w:cs="Arial"/>
          <w:kern w:val="0"/>
          <w:sz w:val="20"/>
          <w:szCs w:val="20"/>
          <w:lang w:eastAsia="pl-PL"/>
          <w14:ligatures w14:val="none"/>
        </w:rPr>
        <w:t xml:space="preserve">V </w:t>
      </w:r>
      <w:r w:rsidR="00F556EB" w:rsidRPr="009A65B4">
        <w:rPr>
          <w:rFonts w:ascii="Verdana" w:eastAsia="Times New Roman" w:hAnsi="Verdana" w:cs="Arial"/>
          <w:kern w:val="0"/>
          <w:sz w:val="20"/>
          <w:szCs w:val="20"/>
          <w:lang w:eastAsia="pl-PL"/>
          <w14:ligatures w14:val="none"/>
        </w:rPr>
        <w:t>–</w:t>
      </w:r>
      <w:r w:rsidRPr="009A65B4">
        <w:rPr>
          <w:rFonts w:ascii="Verdana" w:eastAsia="Times New Roman" w:hAnsi="Verdana" w:cs="Arial"/>
          <w:kern w:val="0"/>
          <w:sz w:val="20"/>
          <w:szCs w:val="20"/>
          <w:lang w:eastAsia="pl-PL"/>
          <w14:ligatures w14:val="none"/>
        </w:rPr>
        <w:t xml:space="preserve"> </w:t>
      </w:r>
      <w:r w:rsidR="00F64599" w:rsidRPr="009A65B4">
        <w:t xml:space="preserve"> </w:t>
      </w:r>
      <w:r w:rsidR="00F64599" w:rsidRPr="009A65B4">
        <w:rPr>
          <w:rFonts w:ascii="Verdana" w:eastAsia="Times New Roman" w:hAnsi="Verdana" w:cs="Arial"/>
          <w:kern w:val="0"/>
          <w:sz w:val="20"/>
          <w:szCs w:val="20"/>
          <w:lang w:eastAsia="pl-PL"/>
          <w14:ligatures w14:val="none"/>
        </w:rPr>
        <w:t>Usługi Wsparcia serwisowego</w:t>
      </w:r>
      <w:r w:rsidRPr="009A65B4">
        <w:rPr>
          <w:rFonts w:ascii="Verdana" w:eastAsia="Times New Roman" w:hAnsi="Verdana" w:cs="Arial"/>
          <w:kern w:val="0"/>
          <w:sz w:val="20"/>
          <w:szCs w:val="20"/>
          <w:lang w:eastAsia="pl-PL"/>
          <w14:ligatures w14:val="none"/>
        </w:rPr>
        <w:t>. W przypadku</w:t>
      </w:r>
      <w:r w:rsidRPr="008F47F1">
        <w:rPr>
          <w:rFonts w:ascii="Verdana" w:eastAsia="Times New Roman" w:hAnsi="Verdana" w:cs="Arial"/>
          <w:kern w:val="0"/>
          <w:sz w:val="20"/>
          <w:szCs w:val="20"/>
          <w:lang w:eastAsia="pl-PL"/>
          <w14:ligatures w14:val="none"/>
        </w:rPr>
        <w:t xml:space="preserve"> zaprzestania ogłaszania ww. wskaźnika zostanie on automatycznie zastąpiony wskaźnikiem, który będzie ogłaszany w jego zastępstwie. W przypadku braku zastępczego wskaźnika i w razie</w:t>
      </w:r>
      <w:r w:rsidR="00012A5D">
        <w:rPr>
          <w:rFonts w:ascii="Verdana" w:eastAsia="Times New Roman" w:hAnsi="Verdana" w:cs="Arial"/>
          <w:kern w:val="0"/>
          <w:sz w:val="20"/>
          <w:szCs w:val="20"/>
          <w:lang w:eastAsia="pl-PL"/>
          <w14:ligatures w14:val="none"/>
        </w:rPr>
        <w:t>,</w:t>
      </w:r>
      <w:r w:rsidRPr="008F47F1">
        <w:rPr>
          <w:rFonts w:ascii="Verdana" w:eastAsia="Times New Roman" w:hAnsi="Verdana" w:cs="Arial"/>
          <w:kern w:val="0"/>
          <w:sz w:val="20"/>
          <w:szCs w:val="20"/>
          <w:lang w:eastAsia="pl-PL"/>
          <w14:ligatures w14:val="none"/>
        </w:rPr>
        <w:t xml:space="preserve"> gdyby Strony nie doszły do porozumienia odnośnie wyboru nowego wskaźnika, zostanie on zastąpiony innym najbardziej zbliżonym wskaźnikiem, który zostanie ustalony przez eksperta powołanego za zgodą obu Stron, a w przypadku braku zgody Stron, na podstawie orzeczenia sądu. Koszty eksperta lub koszty sądowe Strony poniosą po połowie; </w:t>
      </w:r>
    </w:p>
    <w:p w14:paraId="7FE6C1DD" w14:textId="4ACED35E" w:rsidR="008F47F1" w:rsidRPr="009A65B4" w:rsidRDefault="008F47F1" w:rsidP="001F222C">
      <w:pPr>
        <w:numPr>
          <w:ilvl w:val="0"/>
          <w:numId w:val="41"/>
        </w:numPr>
        <w:shd w:val="clear" w:color="auto" w:fill="FFFFFF"/>
        <w:spacing w:after="0" w:line="276" w:lineRule="auto"/>
        <w:ind w:left="1276" w:hanging="567"/>
        <w:jc w:val="both"/>
        <w:rPr>
          <w:rFonts w:ascii="Verdana" w:eastAsia="Times New Roman" w:hAnsi="Verdana" w:cs="Arial"/>
          <w:kern w:val="0"/>
          <w:sz w:val="20"/>
          <w:szCs w:val="20"/>
          <w:lang w:eastAsia="pl-PL"/>
          <w14:ligatures w14:val="none"/>
        </w:rPr>
      </w:pPr>
      <w:r w:rsidRPr="008F47F1">
        <w:rPr>
          <w:rFonts w:ascii="Verdana" w:eastAsia="Times New Roman" w:hAnsi="Verdana" w:cs="Arial"/>
          <w:kern w:val="0"/>
          <w:sz w:val="20"/>
          <w:szCs w:val="20"/>
          <w:lang w:eastAsia="pl-PL"/>
          <w14:ligatures w14:val="none"/>
        </w:rPr>
        <w:lastRenderedPageBreak/>
        <w:t xml:space="preserve">maksymalna łączna wartość zmiany wynagrodzenia, jaką dopuszcza Zamawiający, to </w:t>
      </w:r>
      <w:r w:rsidRPr="009A65B4">
        <w:rPr>
          <w:rFonts w:ascii="Verdana" w:eastAsia="Times New Roman" w:hAnsi="Verdana" w:cs="Arial"/>
          <w:kern w:val="0"/>
          <w:sz w:val="20"/>
          <w:szCs w:val="20"/>
          <w:lang w:eastAsia="pl-PL"/>
          <w14:ligatures w14:val="none"/>
        </w:rPr>
        <w:t>łącznie +/-10% w stosunku do wartości wynagrodzenia brutto określonego w § 1</w:t>
      </w:r>
      <w:r w:rsidR="00A71FD8" w:rsidRPr="009A65B4">
        <w:rPr>
          <w:rFonts w:ascii="Verdana" w:eastAsia="Times New Roman" w:hAnsi="Verdana" w:cs="Arial"/>
          <w:kern w:val="0"/>
          <w:sz w:val="20"/>
          <w:szCs w:val="20"/>
          <w:lang w:eastAsia="pl-PL"/>
          <w14:ligatures w14:val="none"/>
        </w:rPr>
        <w:t>4</w:t>
      </w:r>
      <w:r w:rsidRPr="009A65B4">
        <w:rPr>
          <w:rFonts w:ascii="Verdana" w:eastAsia="Times New Roman" w:hAnsi="Verdana" w:cs="Arial"/>
          <w:kern w:val="0"/>
          <w:sz w:val="20"/>
          <w:szCs w:val="20"/>
          <w:lang w:eastAsia="pl-PL"/>
          <w14:ligatures w14:val="none"/>
        </w:rPr>
        <w:t xml:space="preserve"> ust. 1 pkt. </w:t>
      </w:r>
      <w:r w:rsidR="002125EB" w:rsidRPr="009A65B4">
        <w:rPr>
          <w:rFonts w:ascii="Verdana" w:eastAsia="Times New Roman" w:hAnsi="Verdana" w:cs="Arial"/>
          <w:kern w:val="0"/>
          <w:sz w:val="20"/>
          <w:szCs w:val="20"/>
          <w:lang w:eastAsia="pl-PL"/>
          <w14:ligatures w14:val="none"/>
        </w:rPr>
        <w:t>d</w:t>
      </w:r>
      <w:r w:rsidRPr="009A65B4">
        <w:rPr>
          <w:rFonts w:ascii="Verdana" w:eastAsia="Times New Roman" w:hAnsi="Verdana" w:cs="Arial"/>
          <w:kern w:val="0"/>
          <w:sz w:val="20"/>
          <w:szCs w:val="20"/>
          <w:lang w:eastAsia="pl-PL"/>
          <w14:ligatures w14:val="none"/>
        </w:rPr>
        <w:t xml:space="preserve">) za cały Etap </w:t>
      </w:r>
      <w:r w:rsidR="002125EB" w:rsidRPr="009A65B4">
        <w:rPr>
          <w:rFonts w:ascii="Verdana" w:eastAsia="Times New Roman" w:hAnsi="Verdana" w:cs="Arial"/>
          <w:kern w:val="0"/>
          <w:sz w:val="20"/>
          <w:szCs w:val="20"/>
          <w:lang w:eastAsia="pl-PL"/>
          <w14:ligatures w14:val="none"/>
        </w:rPr>
        <w:t>I</w:t>
      </w:r>
      <w:r w:rsidRPr="009A65B4">
        <w:rPr>
          <w:rFonts w:ascii="Verdana" w:eastAsia="Times New Roman" w:hAnsi="Verdana" w:cs="Arial"/>
          <w:kern w:val="0"/>
          <w:sz w:val="20"/>
          <w:szCs w:val="20"/>
          <w:lang w:eastAsia="pl-PL"/>
          <w14:ligatures w14:val="none"/>
        </w:rPr>
        <w:t xml:space="preserve">V - </w:t>
      </w:r>
      <w:r w:rsidR="00ED6248" w:rsidRPr="009A65B4">
        <w:rPr>
          <w:rFonts w:ascii="Verdana" w:eastAsia="Times New Roman" w:hAnsi="Verdana" w:cs="Arial"/>
          <w:kern w:val="0"/>
          <w:sz w:val="20"/>
          <w:szCs w:val="20"/>
          <w:lang w:eastAsia="pl-PL"/>
          <w14:ligatures w14:val="none"/>
        </w:rPr>
        <w:t>Wsparcie serwisowe</w:t>
      </w:r>
      <w:r w:rsidRPr="009A65B4">
        <w:rPr>
          <w:rFonts w:ascii="Verdana" w:eastAsia="Times New Roman" w:hAnsi="Verdana" w:cs="Arial"/>
          <w:kern w:val="0"/>
          <w:sz w:val="20"/>
          <w:szCs w:val="20"/>
          <w:lang w:eastAsia="pl-PL"/>
          <w14:ligatures w14:val="none"/>
        </w:rPr>
        <w:t>;</w:t>
      </w:r>
    </w:p>
    <w:p w14:paraId="52A8309F" w14:textId="4F413257" w:rsidR="008F47F1" w:rsidRPr="009A65B4" w:rsidRDefault="008F47F1" w:rsidP="001F222C">
      <w:pPr>
        <w:numPr>
          <w:ilvl w:val="0"/>
          <w:numId w:val="41"/>
        </w:numPr>
        <w:shd w:val="clear" w:color="auto" w:fill="FFFFFF"/>
        <w:spacing w:after="0" w:line="276" w:lineRule="auto"/>
        <w:ind w:left="1276" w:hanging="567"/>
        <w:jc w:val="both"/>
        <w:rPr>
          <w:rFonts w:ascii="Verdana" w:eastAsia="Times New Roman" w:hAnsi="Verdana" w:cs="Arial"/>
          <w:kern w:val="0"/>
          <w:sz w:val="20"/>
          <w:szCs w:val="20"/>
          <w:lang w:eastAsia="pl-PL"/>
          <w14:ligatures w14:val="none"/>
        </w:rPr>
      </w:pPr>
      <w:r w:rsidRPr="009A65B4">
        <w:rPr>
          <w:rFonts w:ascii="Verdana" w:eastAsia="Times New Roman" w:hAnsi="Verdana" w:cs="Arial"/>
          <w:kern w:val="0"/>
          <w:sz w:val="20"/>
          <w:szCs w:val="20"/>
          <w:lang w:eastAsia="pl-PL"/>
          <w14:ligatures w14:val="none"/>
        </w:rPr>
        <w:t xml:space="preserve">pierwsza waloryzacja wynagrodzenia za realizację Etapu </w:t>
      </w:r>
      <w:r w:rsidR="002125EB" w:rsidRPr="009A65B4">
        <w:rPr>
          <w:rFonts w:ascii="Verdana" w:eastAsia="Times New Roman" w:hAnsi="Verdana" w:cs="Arial"/>
          <w:kern w:val="0"/>
          <w:sz w:val="20"/>
          <w:szCs w:val="20"/>
          <w:lang w:eastAsia="pl-PL"/>
          <w14:ligatures w14:val="none"/>
        </w:rPr>
        <w:t>I</w:t>
      </w:r>
      <w:r w:rsidRPr="009A65B4">
        <w:rPr>
          <w:rFonts w:ascii="Verdana" w:eastAsia="Times New Roman" w:hAnsi="Verdana" w:cs="Arial"/>
          <w:kern w:val="0"/>
          <w:sz w:val="20"/>
          <w:szCs w:val="20"/>
          <w:lang w:eastAsia="pl-PL"/>
          <w14:ligatures w14:val="none"/>
        </w:rPr>
        <w:t xml:space="preserve">V - </w:t>
      </w:r>
      <w:r w:rsidR="00ED6248" w:rsidRPr="009A65B4">
        <w:rPr>
          <w:rFonts w:ascii="Verdana" w:eastAsia="Times New Roman" w:hAnsi="Verdana" w:cs="Arial"/>
          <w:kern w:val="0"/>
          <w:sz w:val="20"/>
          <w:szCs w:val="20"/>
          <w:lang w:eastAsia="pl-PL"/>
          <w14:ligatures w14:val="none"/>
        </w:rPr>
        <w:t>Wsparcie serwisowe</w:t>
      </w:r>
      <w:r w:rsidRPr="009A65B4">
        <w:rPr>
          <w:rFonts w:ascii="Verdana" w:eastAsia="Times New Roman" w:hAnsi="Verdana" w:cs="Arial"/>
          <w:kern w:val="0"/>
          <w:sz w:val="20"/>
          <w:szCs w:val="20"/>
          <w:lang w:eastAsia="pl-PL"/>
          <w14:ligatures w14:val="none"/>
        </w:rPr>
        <w:t xml:space="preserve"> nastąpi na podstawie wniosku Wykonawcy ze szczegółowym uzasadnieniem po upływie 12 miesięcy od dnia podpisania Protokołu Odbioru </w:t>
      </w:r>
      <w:r w:rsidR="002125EB" w:rsidRPr="009A65B4">
        <w:rPr>
          <w:rFonts w:ascii="Verdana" w:eastAsia="Times New Roman" w:hAnsi="Verdana" w:cs="Arial"/>
          <w:kern w:val="0"/>
          <w:sz w:val="20"/>
          <w:szCs w:val="20"/>
          <w:lang w:eastAsia="pl-PL"/>
          <w14:ligatures w14:val="none"/>
        </w:rPr>
        <w:t xml:space="preserve">Końcowego </w:t>
      </w:r>
      <w:r w:rsidRPr="009A65B4">
        <w:rPr>
          <w:rFonts w:ascii="Verdana" w:eastAsia="Times New Roman" w:hAnsi="Verdana" w:cs="Arial"/>
          <w:kern w:val="0"/>
          <w:sz w:val="20"/>
          <w:szCs w:val="20"/>
          <w:lang w:eastAsia="pl-PL"/>
          <w14:ligatures w14:val="none"/>
        </w:rPr>
        <w:t xml:space="preserve">Wdrożenia </w:t>
      </w:r>
      <w:r w:rsidR="002125EB" w:rsidRPr="009A65B4">
        <w:rPr>
          <w:rFonts w:ascii="Verdana" w:eastAsia="Times New Roman" w:hAnsi="Verdana" w:cs="Arial"/>
          <w:kern w:val="0"/>
          <w:sz w:val="20"/>
          <w:szCs w:val="20"/>
          <w:lang w:eastAsia="pl-PL"/>
          <w14:ligatures w14:val="none"/>
        </w:rPr>
        <w:t>(</w:t>
      </w:r>
      <w:r w:rsidRPr="009A65B4">
        <w:rPr>
          <w:rFonts w:ascii="Verdana" w:eastAsia="Times New Roman" w:hAnsi="Verdana" w:cs="Arial"/>
          <w:kern w:val="0"/>
          <w:sz w:val="20"/>
          <w:szCs w:val="20"/>
          <w:lang w:eastAsia="pl-PL"/>
          <w14:ligatures w14:val="none"/>
        </w:rPr>
        <w:t xml:space="preserve">dotyczącego Etapu </w:t>
      </w:r>
      <w:r w:rsidR="002A5F7A" w:rsidRPr="009A65B4">
        <w:rPr>
          <w:rFonts w:ascii="Verdana" w:eastAsia="Times New Roman" w:hAnsi="Verdana" w:cs="Arial"/>
          <w:kern w:val="0"/>
          <w:sz w:val="20"/>
          <w:szCs w:val="20"/>
          <w:lang w:eastAsia="pl-PL"/>
          <w14:ligatures w14:val="none"/>
        </w:rPr>
        <w:t>II</w:t>
      </w:r>
      <w:r w:rsidR="002125EB" w:rsidRPr="009A65B4">
        <w:rPr>
          <w:rFonts w:ascii="Verdana" w:eastAsia="Times New Roman" w:hAnsi="Verdana" w:cs="Arial"/>
          <w:kern w:val="0"/>
          <w:sz w:val="20"/>
          <w:szCs w:val="20"/>
          <w:lang w:eastAsia="pl-PL"/>
          <w14:ligatures w14:val="none"/>
        </w:rPr>
        <w:t>)</w:t>
      </w:r>
      <w:r w:rsidRPr="009A65B4">
        <w:rPr>
          <w:rFonts w:ascii="Verdana" w:eastAsia="Times New Roman" w:hAnsi="Verdana" w:cs="Arial"/>
          <w:kern w:val="0"/>
          <w:sz w:val="20"/>
          <w:szCs w:val="20"/>
          <w:lang w:eastAsia="pl-PL"/>
          <w14:ligatures w14:val="none"/>
        </w:rPr>
        <w:t xml:space="preserve"> pod warunkiem, że Wykonawca realizuje umowę zgodnie z Etapami określonymi w § 3 i jednocześnie nastąpi zmiana wskaźników o których mowa w lit.  a);</w:t>
      </w:r>
    </w:p>
    <w:p w14:paraId="728FBE2A" w14:textId="2F50BDD2" w:rsidR="00B5677C" w:rsidRDefault="00B5677C" w:rsidP="001F222C">
      <w:pPr>
        <w:numPr>
          <w:ilvl w:val="0"/>
          <w:numId w:val="41"/>
        </w:numPr>
        <w:shd w:val="clear" w:color="auto" w:fill="FFFFFF"/>
        <w:spacing w:after="0" w:line="276" w:lineRule="auto"/>
        <w:ind w:left="1276" w:hanging="567"/>
        <w:jc w:val="both"/>
        <w:rPr>
          <w:rFonts w:ascii="Verdana" w:eastAsia="Times New Roman" w:hAnsi="Verdana" w:cs="Arial"/>
          <w:kern w:val="0"/>
          <w:sz w:val="20"/>
          <w:szCs w:val="20"/>
          <w:lang w:eastAsia="pl-PL"/>
          <w14:ligatures w14:val="none"/>
        </w:rPr>
      </w:pPr>
      <w:r w:rsidRPr="009A65B4">
        <w:rPr>
          <w:rFonts w:ascii="Verdana" w:eastAsia="Times New Roman" w:hAnsi="Verdana" w:cs="Arial"/>
          <w:kern w:val="0"/>
          <w:sz w:val="20"/>
          <w:szCs w:val="20"/>
          <w:lang w:eastAsia="pl-PL"/>
          <w14:ligatures w14:val="none"/>
        </w:rPr>
        <w:t>waloryzacji podlegać będzie Wynagrodzenie za Etap IV (w całości), niezależnie od terminu jego zapłaty (w tym zapłaty z góry).</w:t>
      </w:r>
      <w:r w:rsidRPr="00B5677C">
        <w:rPr>
          <w:rFonts w:ascii="Verdana" w:eastAsia="Times New Roman" w:hAnsi="Verdana" w:cs="Arial"/>
          <w:kern w:val="0"/>
          <w:sz w:val="20"/>
          <w:szCs w:val="20"/>
          <w:lang w:eastAsia="pl-PL"/>
          <w14:ligatures w14:val="none"/>
        </w:rPr>
        <w:t xml:space="preserve"> Kwota zwaloryzowana zostanie wyliczona z dokładnością do dwóch miejsc po przecinku; waloryzacja jest rozliczana jako odrębne rozliczenie korekcyjne Wynagrodzenia Etapu IV:</w:t>
      </w:r>
    </w:p>
    <w:p w14:paraId="7A6FD7FE" w14:textId="77777777" w:rsidR="00B5677C" w:rsidRPr="00B5677C" w:rsidRDefault="00B5677C" w:rsidP="00B5677C">
      <w:pPr>
        <w:pStyle w:val="Akapitzlist"/>
        <w:numPr>
          <w:ilvl w:val="0"/>
          <w:numId w:val="128"/>
        </w:numPr>
        <w:shd w:val="clear" w:color="auto" w:fill="FFFFFF"/>
        <w:spacing w:after="0" w:line="276" w:lineRule="auto"/>
        <w:jc w:val="both"/>
        <w:rPr>
          <w:rFonts w:ascii="Verdana" w:eastAsia="Times New Roman" w:hAnsi="Verdana" w:cs="Arial"/>
          <w:kern w:val="0"/>
          <w:sz w:val="20"/>
          <w:szCs w:val="20"/>
          <w:lang w:eastAsia="pl-PL"/>
          <w14:ligatures w14:val="none"/>
        </w:rPr>
      </w:pPr>
      <w:r w:rsidRPr="00B5677C">
        <w:rPr>
          <w:rFonts w:ascii="Verdana" w:eastAsia="Times New Roman" w:hAnsi="Verdana" w:cs="Arial"/>
          <w:kern w:val="0"/>
          <w:sz w:val="20"/>
          <w:szCs w:val="20"/>
          <w:lang w:eastAsia="pl-PL"/>
          <w14:ligatures w14:val="none"/>
        </w:rPr>
        <w:t>w przypadku waloryzacji „in plus” Zamawiający dopłaci różnicę na podstawie faktury VAT wystawionej przez Wykonawcę w terminie 30 dni od dnia zawarcia aneksu waloryzacyjnego;</w:t>
      </w:r>
    </w:p>
    <w:p w14:paraId="3DC9FDDC" w14:textId="2FBE2DF3" w:rsidR="00B5677C" w:rsidRDefault="00B5677C" w:rsidP="00B5677C">
      <w:pPr>
        <w:pStyle w:val="Akapitzlist"/>
        <w:numPr>
          <w:ilvl w:val="0"/>
          <w:numId w:val="128"/>
        </w:numPr>
        <w:shd w:val="clear" w:color="auto" w:fill="FFFFFF"/>
        <w:spacing w:after="0" w:line="276" w:lineRule="auto"/>
        <w:jc w:val="both"/>
        <w:rPr>
          <w:rFonts w:ascii="Verdana" w:eastAsia="Times New Roman" w:hAnsi="Verdana" w:cs="Arial"/>
          <w:kern w:val="0"/>
          <w:sz w:val="20"/>
          <w:szCs w:val="20"/>
          <w:lang w:eastAsia="pl-PL"/>
          <w14:ligatures w14:val="none"/>
        </w:rPr>
      </w:pPr>
      <w:r w:rsidRPr="00B5677C">
        <w:rPr>
          <w:rFonts w:ascii="Verdana" w:eastAsia="Times New Roman" w:hAnsi="Verdana" w:cs="Arial"/>
          <w:kern w:val="0"/>
          <w:sz w:val="20"/>
          <w:szCs w:val="20"/>
          <w:lang w:eastAsia="pl-PL"/>
          <w14:ligatures w14:val="none"/>
        </w:rPr>
        <w:t>w przypadku waloryzacji „in minus” Wykonawca zwróci Zamawiającemu różnicę w terminie 14 dni od dnia zawarcia aneksu waloryzacyjnego; Zamawiający jest uprawniony do potrącenia tej różnicy z jakichkolwiek wymagalnych należności Wykonawcy wynikających z Umowy;</w:t>
      </w:r>
    </w:p>
    <w:p w14:paraId="71005F58" w14:textId="52F764B8" w:rsidR="00B5677C" w:rsidRDefault="00B5677C" w:rsidP="00B5677C">
      <w:pPr>
        <w:shd w:val="clear" w:color="auto" w:fill="FFFFFF"/>
        <w:spacing w:after="0" w:line="276" w:lineRule="auto"/>
        <w:ind w:left="1276"/>
        <w:jc w:val="both"/>
        <w:rPr>
          <w:rFonts w:ascii="Verdana" w:eastAsia="Times New Roman" w:hAnsi="Verdana" w:cs="Arial"/>
          <w:kern w:val="0"/>
          <w:sz w:val="20"/>
          <w:szCs w:val="20"/>
          <w:lang w:eastAsia="pl-PL"/>
          <w14:ligatures w14:val="none"/>
        </w:rPr>
      </w:pPr>
      <w:r w:rsidRPr="00B5677C">
        <w:rPr>
          <w:rFonts w:ascii="Verdana" w:eastAsia="Times New Roman" w:hAnsi="Verdana" w:cs="Arial"/>
          <w:kern w:val="0"/>
          <w:sz w:val="20"/>
          <w:szCs w:val="20"/>
          <w:lang w:eastAsia="pl-PL"/>
          <w14:ligatures w14:val="none"/>
        </w:rPr>
        <w:t>w razie braku zwrotu, o którym mowa powyżej, Zamawiający jest uprawniony do zaspokojenia się z zabezpieczenia należytego wykonania Umowy do</w:t>
      </w:r>
      <w:r>
        <w:rPr>
          <w:rFonts w:ascii="Verdana" w:eastAsia="Times New Roman" w:hAnsi="Verdana" w:cs="Arial"/>
          <w:kern w:val="0"/>
          <w:sz w:val="20"/>
          <w:szCs w:val="20"/>
          <w:lang w:eastAsia="pl-PL"/>
          <w14:ligatures w14:val="none"/>
        </w:rPr>
        <w:t> </w:t>
      </w:r>
      <w:r w:rsidRPr="00B5677C">
        <w:rPr>
          <w:rFonts w:ascii="Verdana" w:eastAsia="Times New Roman" w:hAnsi="Verdana" w:cs="Arial"/>
          <w:kern w:val="0"/>
          <w:sz w:val="20"/>
          <w:szCs w:val="20"/>
          <w:lang w:eastAsia="pl-PL"/>
          <w14:ligatures w14:val="none"/>
        </w:rPr>
        <w:t>wysokości niezwróconej kwoty, w zakresie dopuszczalnym treścią zabezpieczenia i przepisami prawa;</w:t>
      </w:r>
    </w:p>
    <w:p w14:paraId="589D2EB6" w14:textId="69C7CDFF" w:rsidR="00B5677C" w:rsidRPr="009A65B4" w:rsidRDefault="00B5677C" w:rsidP="009A65B4">
      <w:pPr>
        <w:shd w:val="clear" w:color="auto" w:fill="FFFFFF"/>
        <w:spacing w:after="0" w:line="276" w:lineRule="auto"/>
        <w:ind w:left="1276"/>
        <w:jc w:val="both"/>
        <w:rPr>
          <w:rFonts w:ascii="Verdana" w:eastAsia="Times New Roman" w:hAnsi="Verdana" w:cs="Arial"/>
          <w:kern w:val="0"/>
          <w:sz w:val="20"/>
          <w:szCs w:val="20"/>
          <w:lang w:eastAsia="pl-PL"/>
          <w14:ligatures w14:val="none"/>
        </w:rPr>
      </w:pPr>
      <w:r w:rsidRPr="00B5677C">
        <w:rPr>
          <w:rFonts w:ascii="Verdana" w:eastAsia="Times New Roman" w:hAnsi="Verdana" w:cs="Arial"/>
          <w:kern w:val="0"/>
          <w:sz w:val="20"/>
          <w:szCs w:val="20"/>
          <w:lang w:eastAsia="pl-PL"/>
          <w14:ligatures w14:val="none"/>
        </w:rPr>
        <w:t xml:space="preserve">ostateczne rozliczenie waloryzacji Wynagrodzenia </w:t>
      </w:r>
      <w:r w:rsidRPr="009A65B4">
        <w:rPr>
          <w:rFonts w:ascii="Verdana" w:eastAsia="Times New Roman" w:hAnsi="Verdana" w:cs="Arial"/>
          <w:kern w:val="0"/>
          <w:sz w:val="20"/>
          <w:szCs w:val="20"/>
          <w:lang w:eastAsia="pl-PL"/>
          <w14:ligatures w14:val="none"/>
        </w:rPr>
        <w:t>Etapu IV („Waloryzacja Końcowa”) nastąpi najpóźniej w terminie 30 dni od upływu okresu wykonywania Etapu IV;</w:t>
      </w:r>
    </w:p>
    <w:p w14:paraId="4D3D509D" w14:textId="77777777" w:rsidR="008F47F1" w:rsidRPr="00B5677C" w:rsidRDefault="008F47F1" w:rsidP="00B5677C">
      <w:pPr>
        <w:numPr>
          <w:ilvl w:val="0"/>
          <w:numId w:val="41"/>
        </w:numPr>
        <w:shd w:val="clear" w:color="auto" w:fill="FFFFFF"/>
        <w:spacing w:after="0" w:line="276" w:lineRule="auto"/>
        <w:ind w:left="1276" w:hanging="567"/>
        <w:jc w:val="both"/>
        <w:rPr>
          <w:rFonts w:ascii="Verdana" w:eastAsia="Times New Roman" w:hAnsi="Verdana" w:cs="Arial"/>
          <w:kern w:val="0"/>
          <w:sz w:val="20"/>
          <w:szCs w:val="20"/>
          <w:lang w:eastAsia="pl-PL"/>
          <w14:ligatures w14:val="none"/>
        </w:rPr>
      </w:pPr>
      <w:r w:rsidRPr="00B5677C">
        <w:rPr>
          <w:rFonts w:ascii="Verdana" w:eastAsia="Times New Roman" w:hAnsi="Verdana" w:cs="Arial"/>
          <w:kern w:val="0"/>
          <w:sz w:val="20"/>
          <w:szCs w:val="20"/>
          <w:lang w:eastAsia="pl-PL"/>
          <w14:ligatures w14:val="none"/>
        </w:rPr>
        <w:t>każda kolejna waloryzacja może nastąpić po upływie 12 miesięcy od poprzedniej waloryzacji;</w:t>
      </w:r>
    </w:p>
    <w:p w14:paraId="444A736C" w14:textId="77777777" w:rsidR="008F47F1" w:rsidRPr="008F47F1" w:rsidRDefault="008F47F1" w:rsidP="001F222C">
      <w:pPr>
        <w:numPr>
          <w:ilvl w:val="0"/>
          <w:numId w:val="41"/>
        </w:numPr>
        <w:shd w:val="clear" w:color="auto" w:fill="FFFFFF"/>
        <w:spacing w:after="0" w:line="276" w:lineRule="auto"/>
        <w:ind w:left="1276" w:hanging="567"/>
        <w:jc w:val="both"/>
        <w:rPr>
          <w:rFonts w:ascii="Verdana" w:eastAsia="Times New Roman" w:hAnsi="Verdana" w:cs="Arial"/>
          <w:kern w:val="0"/>
          <w:sz w:val="20"/>
          <w:szCs w:val="20"/>
          <w:lang w:eastAsia="pl-PL"/>
          <w14:ligatures w14:val="none"/>
        </w:rPr>
      </w:pPr>
      <w:r w:rsidRPr="008F47F1">
        <w:rPr>
          <w:rFonts w:ascii="Verdana" w:eastAsia="Times New Roman" w:hAnsi="Verdana" w:cs="Arial"/>
          <w:kern w:val="0"/>
          <w:sz w:val="20"/>
          <w:szCs w:val="20"/>
          <w:lang w:eastAsia="pl-PL"/>
          <w14:ligatures w14:val="none"/>
        </w:rPr>
        <w:t xml:space="preserve">każdej kolejnej waloryzacji podlegać będą ceny ryczałtowe usług, które uwzględniają ostatnią waloryzację; </w:t>
      </w:r>
    </w:p>
    <w:p w14:paraId="773ACEA6" w14:textId="77777777" w:rsidR="008F47F1" w:rsidRPr="008F47F1" w:rsidRDefault="008F47F1" w:rsidP="001F222C">
      <w:pPr>
        <w:numPr>
          <w:ilvl w:val="0"/>
          <w:numId w:val="41"/>
        </w:numPr>
        <w:shd w:val="clear" w:color="auto" w:fill="FFFFFF"/>
        <w:spacing w:after="0" w:line="276" w:lineRule="auto"/>
        <w:ind w:left="1276" w:hanging="567"/>
        <w:jc w:val="both"/>
        <w:rPr>
          <w:rFonts w:ascii="Verdana" w:eastAsia="Times New Roman" w:hAnsi="Verdana" w:cs="Arial"/>
          <w:kern w:val="0"/>
          <w:sz w:val="20"/>
          <w:szCs w:val="20"/>
          <w:lang w:eastAsia="pl-PL"/>
          <w14:ligatures w14:val="none"/>
        </w:rPr>
      </w:pPr>
      <w:r w:rsidRPr="008F47F1">
        <w:rPr>
          <w:rFonts w:ascii="Verdana" w:eastAsia="Times New Roman" w:hAnsi="Verdana" w:cs="Arial"/>
          <w:kern w:val="0"/>
          <w:sz w:val="20"/>
          <w:szCs w:val="20"/>
          <w:lang w:eastAsia="pl-PL"/>
          <w14:ligatures w14:val="none"/>
        </w:rPr>
        <w:t>zmiana wynagrodzenia może polegać zarówno na jego wzroście, jak i obniżeniu;</w:t>
      </w:r>
    </w:p>
    <w:p w14:paraId="26169D09" w14:textId="5CAEFD52" w:rsidR="008F47F1" w:rsidRPr="008F47F1" w:rsidRDefault="008F47F1" w:rsidP="001F222C">
      <w:pPr>
        <w:numPr>
          <w:ilvl w:val="0"/>
          <w:numId w:val="41"/>
        </w:numPr>
        <w:shd w:val="clear" w:color="auto" w:fill="FFFFFF"/>
        <w:spacing w:after="0" w:line="276" w:lineRule="auto"/>
        <w:ind w:left="1276" w:hanging="567"/>
        <w:jc w:val="both"/>
        <w:rPr>
          <w:rFonts w:ascii="Verdana" w:eastAsia="Times New Roman" w:hAnsi="Verdana" w:cs="Arial"/>
          <w:kern w:val="0"/>
          <w:sz w:val="20"/>
          <w:szCs w:val="20"/>
          <w:lang w:eastAsia="pl-PL"/>
          <w14:ligatures w14:val="none"/>
        </w:rPr>
      </w:pPr>
      <w:r w:rsidRPr="008F47F1">
        <w:rPr>
          <w:rFonts w:ascii="Verdana" w:eastAsia="Times New Roman" w:hAnsi="Verdana" w:cs="Arial"/>
          <w:kern w:val="0"/>
          <w:sz w:val="20"/>
          <w:szCs w:val="20"/>
          <w:lang w:eastAsia="pl-PL"/>
          <w14:ligatures w14:val="none"/>
        </w:rPr>
        <w:t>Wykonawca zobowiązany jest do przedłożenia Zamawiającemu w terminie do</w:t>
      </w:r>
      <w:r w:rsidR="00D352C0">
        <w:rPr>
          <w:rFonts w:ascii="Verdana" w:eastAsia="Times New Roman" w:hAnsi="Verdana" w:cs="Arial"/>
          <w:kern w:val="0"/>
          <w:sz w:val="20"/>
          <w:szCs w:val="20"/>
          <w:lang w:eastAsia="pl-PL"/>
          <w14:ligatures w14:val="none"/>
        </w:rPr>
        <w:t> </w:t>
      </w:r>
      <w:r w:rsidRPr="008F47F1">
        <w:rPr>
          <w:rFonts w:ascii="Verdana" w:eastAsia="Times New Roman" w:hAnsi="Verdana" w:cs="Arial"/>
          <w:kern w:val="0"/>
          <w:sz w:val="20"/>
          <w:szCs w:val="20"/>
          <w:lang w:eastAsia="pl-PL"/>
          <w14:ligatures w14:val="none"/>
        </w:rPr>
        <w:t>20 dni od upływu terminu, o którym mowa w ust. 4 pkt. 4.1 lit. c) i e), wniosku Wykonawcy ze szczegółowym uzasadnieniem w odniesieniu do</w:t>
      </w:r>
      <w:r w:rsidR="00D352C0">
        <w:rPr>
          <w:rFonts w:ascii="Verdana" w:eastAsia="Times New Roman" w:hAnsi="Verdana" w:cs="Arial"/>
          <w:kern w:val="0"/>
          <w:sz w:val="20"/>
          <w:szCs w:val="20"/>
          <w:lang w:eastAsia="pl-PL"/>
          <w14:ligatures w14:val="none"/>
        </w:rPr>
        <w:t> </w:t>
      </w:r>
      <w:r w:rsidRPr="008F47F1">
        <w:rPr>
          <w:rFonts w:ascii="Verdana" w:eastAsia="Times New Roman" w:hAnsi="Verdana" w:cs="Arial"/>
          <w:kern w:val="0"/>
          <w:sz w:val="20"/>
          <w:szCs w:val="20"/>
          <w:lang w:eastAsia="pl-PL"/>
          <w14:ligatures w14:val="none"/>
        </w:rPr>
        <w:t xml:space="preserve">zapisów umowy, w tym szczegółowymi wyliczeniami i załączonymi </w:t>
      </w:r>
      <w:proofErr w:type="spellStart"/>
      <w:r w:rsidRPr="008F47F1">
        <w:rPr>
          <w:rFonts w:ascii="Verdana" w:eastAsia="Times New Roman" w:hAnsi="Verdana" w:cs="Arial"/>
          <w:kern w:val="0"/>
          <w:sz w:val="20"/>
          <w:szCs w:val="20"/>
          <w:lang w:eastAsia="pl-PL"/>
          <w14:ligatures w14:val="none"/>
        </w:rPr>
        <w:t>Obwieszczeniami</w:t>
      </w:r>
      <w:proofErr w:type="spellEnd"/>
      <w:r w:rsidRPr="008F47F1">
        <w:rPr>
          <w:rFonts w:ascii="Verdana" w:eastAsia="Times New Roman" w:hAnsi="Verdana" w:cs="Arial"/>
          <w:kern w:val="0"/>
          <w:sz w:val="20"/>
          <w:szCs w:val="20"/>
          <w:lang w:eastAsia="pl-PL"/>
          <w14:ligatures w14:val="none"/>
        </w:rPr>
        <w:t xml:space="preserve"> Prezesa GUS o zmianie wskaźnika. Zamawiający zastrzega sobie prawo weryfikacji i żądania ewentualnych wyjaśnień od Wykonawcy </w:t>
      </w:r>
      <w:r w:rsidRPr="008F47F1">
        <w:rPr>
          <w:rFonts w:ascii="Verdana" w:eastAsia="Times New Roman" w:hAnsi="Verdana" w:cs="Arial"/>
          <w:kern w:val="0"/>
          <w:sz w:val="20"/>
          <w:szCs w:val="20"/>
          <w:lang w:eastAsia="pl-PL"/>
          <w14:ligatures w14:val="none"/>
        </w:rPr>
        <w:br/>
        <w:t>w zakresie otrzymanych od niego dokumentów;</w:t>
      </w:r>
    </w:p>
    <w:p w14:paraId="4C9316F2" w14:textId="77777777" w:rsidR="008F47F1" w:rsidRPr="008F47F1" w:rsidRDefault="008F47F1" w:rsidP="001F222C">
      <w:pPr>
        <w:numPr>
          <w:ilvl w:val="0"/>
          <w:numId w:val="41"/>
        </w:numPr>
        <w:shd w:val="clear" w:color="auto" w:fill="FFFFFF"/>
        <w:spacing w:after="0" w:line="276" w:lineRule="auto"/>
        <w:ind w:left="1276" w:hanging="567"/>
        <w:jc w:val="both"/>
        <w:rPr>
          <w:rFonts w:ascii="Verdana" w:eastAsia="Times New Roman" w:hAnsi="Verdana" w:cs="Arial"/>
          <w:kern w:val="0"/>
          <w:sz w:val="20"/>
          <w:szCs w:val="20"/>
          <w:lang w:eastAsia="pl-PL"/>
          <w14:ligatures w14:val="none"/>
        </w:rPr>
      </w:pPr>
      <w:r w:rsidRPr="008F47F1">
        <w:rPr>
          <w:rFonts w:ascii="Verdana" w:eastAsia="Times New Roman" w:hAnsi="Verdana" w:cs="Arial"/>
          <w:kern w:val="0"/>
          <w:sz w:val="20"/>
          <w:szCs w:val="20"/>
          <w:lang w:eastAsia="pl-PL"/>
          <w14:ligatures w14:val="none"/>
        </w:rPr>
        <w:t>aneks do niniejszej umowy dotyczący zwaloryzowanego Wynagrodzenia Wykonawcy może zostać zawarty po opublikowaniu w Dzienniku Urzędowym Głównego Urzędu Statystycznego wskaźników, o których mowa w ust. 4.1 lit. a) i ostatecznej akceptacji przez Zamawiającego dokumentów potwierdzających konieczność waloryzacji;</w:t>
      </w:r>
    </w:p>
    <w:p w14:paraId="41E40FFD" w14:textId="397B46CE" w:rsidR="008F47F1" w:rsidRPr="009A65B4" w:rsidRDefault="008F47F1" w:rsidP="001F222C">
      <w:pPr>
        <w:numPr>
          <w:ilvl w:val="0"/>
          <w:numId w:val="41"/>
        </w:numPr>
        <w:shd w:val="clear" w:color="auto" w:fill="FFFFFF"/>
        <w:spacing w:after="0" w:line="276" w:lineRule="auto"/>
        <w:ind w:left="1276" w:hanging="567"/>
        <w:jc w:val="both"/>
        <w:rPr>
          <w:rFonts w:ascii="Verdana" w:eastAsia="Times New Roman" w:hAnsi="Verdana" w:cs="Arial"/>
          <w:kern w:val="0"/>
          <w:sz w:val="20"/>
          <w:szCs w:val="20"/>
          <w:lang w:eastAsia="pl-PL"/>
          <w14:ligatures w14:val="none"/>
        </w:rPr>
      </w:pPr>
      <w:r w:rsidRPr="008F47F1">
        <w:rPr>
          <w:rFonts w:ascii="Verdana" w:eastAsia="Times New Roman" w:hAnsi="Verdana" w:cs="Arial"/>
          <w:kern w:val="0"/>
          <w:sz w:val="20"/>
          <w:szCs w:val="20"/>
          <w:lang w:eastAsia="pl-PL"/>
          <w14:ligatures w14:val="none"/>
        </w:rPr>
        <w:t xml:space="preserve">jeżeli Wykonawca w terminie do 20 dni od upływu terminu, o którym mowa w ust. 4.1 lit. </w:t>
      </w:r>
      <w:r w:rsidR="00D352C0">
        <w:rPr>
          <w:rFonts w:ascii="Verdana" w:eastAsia="Times New Roman" w:hAnsi="Verdana" w:cs="Arial"/>
          <w:kern w:val="0"/>
          <w:sz w:val="20"/>
          <w:szCs w:val="20"/>
          <w:lang w:eastAsia="pl-PL"/>
          <w14:ligatures w14:val="none"/>
        </w:rPr>
        <w:t>c</w:t>
      </w:r>
      <w:r w:rsidRPr="008F47F1">
        <w:rPr>
          <w:rFonts w:ascii="Verdana" w:eastAsia="Times New Roman" w:hAnsi="Verdana" w:cs="Arial"/>
          <w:kern w:val="0"/>
          <w:sz w:val="20"/>
          <w:szCs w:val="20"/>
          <w:lang w:eastAsia="pl-PL"/>
          <w14:ligatures w14:val="none"/>
        </w:rPr>
        <w:t>)</w:t>
      </w:r>
      <w:r w:rsidR="00D352C0">
        <w:rPr>
          <w:rFonts w:ascii="Verdana" w:eastAsia="Times New Roman" w:hAnsi="Verdana" w:cs="Arial"/>
          <w:kern w:val="0"/>
          <w:sz w:val="20"/>
          <w:szCs w:val="20"/>
          <w:lang w:eastAsia="pl-PL"/>
          <w14:ligatures w14:val="none"/>
        </w:rPr>
        <w:t xml:space="preserve"> i e)</w:t>
      </w:r>
      <w:r w:rsidRPr="008F47F1">
        <w:rPr>
          <w:rFonts w:ascii="Verdana" w:eastAsia="Times New Roman" w:hAnsi="Verdana" w:cs="Arial"/>
          <w:kern w:val="0"/>
          <w:sz w:val="20"/>
          <w:szCs w:val="20"/>
          <w:lang w:eastAsia="pl-PL"/>
          <w14:ligatures w14:val="none"/>
        </w:rPr>
        <w:t xml:space="preserve">, nie przedłoży Zamawiającemu wniosku o </w:t>
      </w:r>
      <w:r w:rsidRPr="009A65B4">
        <w:rPr>
          <w:rFonts w:ascii="Verdana" w:eastAsia="Times New Roman" w:hAnsi="Verdana" w:cs="Arial"/>
          <w:kern w:val="0"/>
          <w:sz w:val="20"/>
          <w:szCs w:val="20"/>
          <w:lang w:eastAsia="pl-PL"/>
          <w14:ligatures w14:val="none"/>
        </w:rPr>
        <w:t>waloryzację, wówczas Zamawiający przyjmuje, że wynagrodzenie określone w §1</w:t>
      </w:r>
      <w:r w:rsidR="00A71FD8" w:rsidRPr="009A65B4">
        <w:rPr>
          <w:rFonts w:ascii="Verdana" w:eastAsia="Times New Roman" w:hAnsi="Verdana" w:cs="Arial"/>
          <w:kern w:val="0"/>
          <w:sz w:val="20"/>
          <w:szCs w:val="20"/>
          <w:lang w:eastAsia="pl-PL"/>
          <w14:ligatures w14:val="none"/>
        </w:rPr>
        <w:t>4</w:t>
      </w:r>
      <w:r w:rsidRPr="009A65B4">
        <w:rPr>
          <w:rFonts w:ascii="Verdana" w:eastAsia="Times New Roman" w:hAnsi="Verdana" w:cs="Arial"/>
          <w:kern w:val="0"/>
          <w:sz w:val="20"/>
          <w:szCs w:val="20"/>
          <w:lang w:eastAsia="pl-PL"/>
          <w14:ligatures w14:val="none"/>
        </w:rPr>
        <w:t xml:space="preserve"> ust. 1 </w:t>
      </w:r>
      <w:r w:rsidRPr="009A65B4">
        <w:rPr>
          <w:rFonts w:ascii="Verdana" w:eastAsia="Times New Roman" w:hAnsi="Verdana" w:cs="Arial"/>
          <w:kern w:val="0"/>
          <w:sz w:val="20"/>
          <w:szCs w:val="20"/>
          <w:lang w:eastAsia="pl-PL"/>
          <w14:ligatures w14:val="none"/>
        </w:rPr>
        <w:lastRenderedPageBreak/>
        <w:t xml:space="preserve">pkt. </w:t>
      </w:r>
      <w:r w:rsidR="002125EB" w:rsidRPr="009A65B4">
        <w:rPr>
          <w:rFonts w:ascii="Verdana" w:eastAsia="Times New Roman" w:hAnsi="Verdana" w:cs="Arial"/>
          <w:kern w:val="0"/>
          <w:sz w:val="20"/>
          <w:szCs w:val="20"/>
          <w:lang w:eastAsia="pl-PL"/>
          <w14:ligatures w14:val="none"/>
        </w:rPr>
        <w:t>d</w:t>
      </w:r>
      <w:r w:rsidRPr="009A65B4">
        <w:rPr>
          <w:rFonts w:ascii="Verdana" w:eastAsia="Times New Roman" w:hAnsi="Verdana" w:cs="Arial"/>
          <w:kern w:val="0"/>
          <w:sz w:val="20"/>
          <w:szCs w:val="20"/>
          <w:lang w:eastAsia="pl-PL"/>
          <w14:ligatures w14:val="none"/>
        </w:rPr>
        <w:t>) pozostaje bez zmian. Kolejna waloryzacja nastąpi w odniesieniu do wynagrodzenia obowiązującego w dniu upływu kolejnych 12 miesięcy, po których Wykonawca nie złożył wniosku o waloryzację.</w:t>
      </w:r>
    </w:p>
    <w:p w14:paraId="65464116" w14:textId="495811EB" w:rsidR="008F47F1" w:rsidRPr="009A65B4" w:rsidRDefault="008F47F1" w:rsidP="001F222C">
      <w:pPr>
        <w:numPr>
          <w:ilvl w:val="0"/>
          <w:numId w:val="41"/>
        </w:numPr>
        <w:shd w:val="clear" w:color="auto" w:fill="FFFFFF"/>
        <w:spacing w:after="0" w:line="276" w:lineRule="auto"/>
        <w:ind w:left="1276" w:hanging="567"/>
        <w:jc w:val="both"/>
        <w:rPr>
          <w:rFonts w:ascii="Verdana" w:eastAsia="Times New Roman" w:hAnsi="Verdana" w:cs="Arial"/>
          <w:kern w:val="0"/>
          <w:sz w:val="20"/>
          <w:szCs w:val="20"/>
          <w:lang w:eastAsia="pl-PL"/>
          <w14:ligatures w14:val="none"/>
        </w:rPr>
      </w:pPr>
      <w:r w:rsidRPr="009A65B4">
        <w:rPr>
          <w:rFonts w:ascii="Verdana" w:eastAsia="Times New Roman" w:hAnsi="Verdana" w:cs="Arial"/>
          <w:kern w:val="0"/>
          <w:sz w:val="20"/>
          <w:szCs w:val="20"/>
          <w:lang w:eastAsia="pl-PL"/>
          <w14:ligatures w14:val="none"/>
        </w:rPr>
        <w:t>W przypadku dokonania zmiany umowy na podstawie ust. 4.1, Wykonawca jest zobowiązany do zmiany wynagrodzenia przysługującego Podwykonawcy, z którym zawarł umowę (na okres dłuższy niż 6 miesięcy), na zasadach określonych w ust. 4.1. niezwłocznie</w:t>
      </w:r>
      <w:r w:rsidR="004F25AD" w:rsidRPr="009A65B4">
        <w:rPr>
          <w:rFonts w:ascii="Verdana" w:eastAsia="Times New Roman" w:hAnsi="Verdana" w:cs="Arial"/>
          <w:kern w:val="0"/>
          <w:sz w:val="20"/>
          <w:szCs w:val="20"/>
          <w:lang w:eastAsia="pl-PL"/>
          <w14:ligatures w14:val="none"/>
        </w:rPr>
        <w:t>,</w:t>
      </w:r>
      <w:r w:rsidRPr="009A65B4">
        <w:rPr>
          <w:rFonts w:ascii="Verdana" w:eastAsia="Times New Roman" w:hAnsi="Verdana" w:cs="Arial"/>
          <w:kern w:val="0"/>
          <w:sz w:val="20"/>
          <w:szCs w:val="20"/>
          <w:lang w:eastAsia="pl-PL"/>
          <w14:ligatures w14:val="none"/>
        </w:rPr>
        <w:t xml:space="preserve"> lecz nie później niż w terminie do 20 dni od daty podpisania z Zamawiającym aneksu, o którym mowa w ust. 4.1 lit. j).</w:t>
      </w:r>
    </w:p>
    <w:p w14:paraId="533BE393" w14:textId="52B45058" w:rsidR="008F47F1" w:rsidRPr="008F47F1" w:rsidRDefault="008F47F1" w:rsidP="008F47F1">
      <w:pPr>
        <w:numPr>
          <w:ilvl w:val="0"/>
          <w:numId w:val="43"/>
        </w:numPr>
        <w:shd w:val="clear" w:color="auto" w:fill="FFFFFF"/>
        <w:spacing w:after="0" w:line="276" w:lineRule="auto"/>
        <w:jc w:val="both"/>
        <w:rPr>
          <w:rFonts w:ascii="Verdana" w:eastAsia="Times New Roman" w:hAnsi="Verdana" w:cs="Arial"/>
          <w:kern w:val="0"/>
          <w:sz w:val="20"/>
          <w:szCs w:val="20"/>
          <w:lang w:eastAsia="pl-PL"/>
          <w14:ligatures w14:val="none"/>
        </w:rPr>
      </w:pPr>
      <w:r w:rsidRPr="009A65B4">
        <w:rPr>
          <w:rFonts w:ascii="Verdana" w:eastAsia="Times New Roman" w:hAnsi="Verdana" w:cs="Arial"/>
          <w:bCs/>
          <w:kern w:val="0"/>
          <w:sz w:val="20"/>
          <w:szCs w:val="20"/>
          <w:lang w:eastAsia="pl-PL"/>
          <w14:ligatures w14:val="none"/>
        </w:rPr>
        <w:t xml:space="preserve">Zamawiający ma prawo wystąpić do Wykonawcy o zmianę </w:t>
      </w:r>
      <w:r w:rsidR="00ED6248" w:rsidRPr="009A65B4">
        <w:rPr>
          <w:rFonts w:ascii="Verdana" w:eastAsia="Times New Roman" w:hAnsi="Verdana" w:cs="Arial"/>
          <w:bCs/>
          <w:kern w:val="0"/>
          <w:sz w:val="20"/>
          <w:szCs w:val="20"/>
          <w:lang w:eastAsia="pl-PL"/>
          <w14:ligatures w14:val="none"/>
        </w:rPr>
        <w:t>pozostałej do wypłaty części wynagrodzenia</w:t>
      </w:r>
      <w:r w:rsidR="00ED6248" w:rsidRPr="009A65B4" w:rsidDel="00ED6248">
        <w:rPr>
          <w:rFonts w:ascii="Verdana" w:eastAsia="Times New Roman" w:hAnsi="Verdana" w:cs="Arial"/>
          <w:bCs/>
          <w:kern w:val="0"/>
          <w:sz w:val="20"/>
          <w:szCs w:val="20"/>
          <w:lang w:eastAsia="pl-PL"/>
          <w14:ligatures w14:val="none"/>
        </w:rPr>
        <w:t xml:space="preserve"> </w:t>
      </w:r>
      <w:r w:rsidRPr="009A65B4">
        <w:rPr>
          <w:rFonts w:ascii="Verdana" w:eastAsia="Times New Roman" w:hAnsi="Verdana" w:cs="Arial"/>
          <w:kern w:val="0"/>
          <w:sz w:val="20"/>
          <w:szCs w:val="20"/>
          <w:lang w:eastAsia="pl-PL"/>
          <w14:ligatures w14:val="none"/>
        </w:rPr>
        <w:t>(obniżenie ceny),</w:t>
      </w:r>
      <w:r w:rsidRPr="009A65B4">
        <w:rPr>
          <w:rFonts w:ascii="Verdana" w:eastAsia="Times New Roman" w:hAnsi="Verdana" w:cs="Arial"/>
          <w:bCs/>
          <w:kern w:val="0"/>
          <w:sz w:val="20"/>
          <w:szCs w:val="20"/>
          <w:lang w:eastAsia="pl-PL"/>
          <w14:ligatures w14:val="none"/>
        </w:rPr>
        <w:t xml:space="preserve"> z zachowaniem opisanej wyżej procedury</w:t>
      </w:r>
      <w:r w:rsidRPr="008F47F1">
        <w:rPr>
          <w:rFonts w:ascii="Verdana" w:eastAsia="Times New Roman" w:hAnsi="Verdana" w:cs="Arial"/>
          <w:bCs/>
          <w:kern w:val="0"/>
          <w:sz w:val="20"/>
          <w:szCs w:val="20"/>
          <w:lang w:eastAsia="pl-PL"/>
          <w14:ligatures w14:val="none"/>
        </w:rPr>
        <w:t>.</w:t>
      </w:r>
    </w:p>
    <w:p w14:paraId="3B965E89" w14:textId="77777777" w:rsidR="008F47F1" w:rsidRPr="008F47F1" w:rsidRDefault="008F47F1" w:rsidP="008F47F1">
      <w:pPr>
        <w:numPr>
          <w:ilvl w:val="0"/>
          <w:numId w:val="43"/>
        </w:numPr>
        <w:shd w:val="clear" w:color="auto" w:fill="FFFFFF"/>
        <w:spacing w:after="0" w:line="276" w:lineRule="auto"/>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Zamawiający przewiduje możliwość dokonania zmiany terminu realizacji umowy w przypadku wyrażenia zgody przez instytucję finansującą na wydłużenie     terminu realizacji i rozliczenia przedsięwzięcia finansowanego na podstawie umowy o dofinansowania ze środków pochodzących z budżetu UE.</w:t>
      </w:r>
    </w:p>
    <w:p w14:paraId="594F670C" w14:textId="3D9CBBB4" w:rsidR="008F47F1" w:rsidRPr="008F47F1" w:rsidRDefault="008F47F1" w:rsidP="008F47F1">
      <w:pPr>
        <w:numPr>
          <w:ilvl w:val="0"/>
          <w:numId w:val="43"/>
        </w:numPr>
        <w:shd w:val="clear" w:color="auto" w:fill="FFFFFF"/>
        <w:spacing w:after="0" w:line="276" w:lineRule="auto"/>
        <w:jc w:val="both"/>
        <w:rPr>
          <w:rFonts w:ascii="Verdana" w:eastAsia="Times New Roman" w:hAnsi="Verdana" w:cs="Arial"/>
          <w:kern w:val="0"/>
          <w:sz w:val="20"/>
          <w:szCs w:val="20"/>
          <w:lang w:eastAsia="pl-PL"/>
          <w14:ligatures w14:val="none"/>
        </w:rPr>
      </w:pPr>
      <w:r w:rsidRPr="008F47F1">
        <w:rPr>
          <w:rFonts w:ascii="Verdana" w:eastAsia="Times New Roman" w:hAnsi="Verdana" w:cs="Arial"/>
          <w:bCs/>
          <w:kern w:val="0"/>
          <w:sz w:val="20"/>
          <w:szCs w:val="20"/>
          <w:lang w:eastAsia="pl-PL"/>
          <w14:ligatures w14:val="none"/>
        </w:rPr>
        <w:t>Zmiany Umowy będą dokonywane poprzez kolejno numerowane aneksy sporządzone przez Strony w formie pisemnej pod rygorem nieważności. Strony dopuszczają możliwość dokonywania wszelkich nieistotnych zmian Umowy.</w:t>
      </w:r>
    </w:p>
    <w:p w14:paraId="6486DCBF" w14:textId="77777777" w:rsidR="00E0650E" w:rsidRDefault="00E0650E" w:rsidP="00611F90">
      <w:pPr>
        <w:shd w:val="clear" w:color="auto" w:fill="FFFFFF"/>
        <w:spacing w:after="0" w:line="276" w:lineRule="auto"/>
        <w:jc w:val="center"/>
        <w:rPr>
          <w:rFonts w:ascii="Verdana" w:eastAsia="Times New Roman" w:hAnsi="Verdana" w:cs="Arial"/>
          <w:b/>
          <w:kern w:val="0"/>
          <w:sz w:val="20"/>
          <w:szCs w:val="20"/>
          <w:lang w:eastAsia="pl-PL"/>
          <w14:ligatures w14:val="none"/>
        </w:rPr>
      </w:pPr>
    </w:p>
    <w:p w14:paraId="4C3FB1F4" w14:textId="1BFC1BF1" w:rsidR="000816DE" w:rsidRPr="000816DE" w:rsidRDefault="000816DE" w:rsidP="00611F90">
      <w:pPr>
        <w:shd w:val="clear" w:color="auto" w:fill="FFFFFF"/>
        <w:spacing w:after="0" w:line="276" w:lineRule="auto"/>
        <w:jc w:val="center"/>
        <w:rPr>
          <w:rFonts w:ascii="Verdana" w:eastAsia="Times New Roman" w:hAnsi="Verdana" w:cs="Arial"/>
          <w:b/>
          <w:kern w:val="0"/>
          <w:sz w:val="20"/>
          <w:szCs w:val="20"/>
          <w:lang w:eastAsia="pl-PL"/>
          <w14:ligatures w14:val="none"/>
        </w:rPr>
      </w:pPr>
      <w:r w:rsidRPr="000816DE">
        <w:rPr>
          <w:rFonts w:ascii="Verdana" w:eastAsia="Times New Roman" w:hAnsi="Verdana" w:cs="Arial"/>
          <w:b/>
          <w:kern w:val="0"/>
          <w:sz w:val="20"/>
          <w:szCs w:val="20"/>
          <w:lang w:eastAsia="pl-PL"/>
          <w14:ligatures w14:val="none"/>
        </w:rPr>
        <w:t>§</w:t>
      </w:r>
      <w:r>
        <w:rPr>
          <w:rFonts w:ascii="Verdana" w:eastAsia="Times New Roman" w:hAnsi="Verdana" w:cs="Arial"/>
          <w:b/>
          <w:kern w:val="0"/>
          <w:sz w:val="20"/>
          <w:szCs w:val="20"/>
          <w:lang w:eastAsia="pl-PL"/>
          <w14:ligatures w14:val="none"/>
        </w:rPr>
        <w:t>19</w:t>
      </w:r>
    </w:p>
    <w:p w14:paraId="429AB442" w14:textId="48F40F71" w:rsidR="000816DE" w:rsidRPr="000816DE" w:rsidRDefault="000816DE" w:rsidP="00611F90">
      <w:pPr>
        <w:shd w:val="clear" w:color="auto" w:fill="FFFFFF"/>
        <w:spacing w:after="0" w:line="276" w:lineRule="auto"/>
        <w:jc w:val="center"/>
        <w:rPr>
          <w:rFonts w:ascii="Verdana" w:eastAsia="Times New Roman" w:hAnsi="Verdana" w:cs="Arial"/>
          <w:b/>
          <w:kern w:val="0"/>
          <w:sz w:val="20"/>
          <w:szCs w:val="20"/>
          <w:lang w:eastAsia="pl-PL"/>
          <w14:ligatures w14:val="none"/>
        </w:rPr>
      </w:pPr>
      <w:r w:rsidRPr="000816DE">
        <w:rPr>
          <w:rFonts w:ascii="Verdana" w:eastAsia="Times New Roman" w:hAnsi="Verdana" w:cs="Arial"/>
          <w:b/>
          <w:kern w:val="0"/>
          <w:sz w:val="20"/>
          <w:szCs w:val="20"/>
          <w:lang w:eastAsia="pl-PL"/>
          <w14:ligatures w14:val="none"/>
        </w:rPr>
        <w:t>PODWYKONAWCY</w:t>
      </w:r>
    </w:p>
    <w:p w14:paraId="440220EB" w14:textId="35136DA5" w:rsidR="000816DE" w:rsidRPr="000816DE" w:rsidRDefault="000816DE" w:rsidP="000816DE">
      <w:pPr>
        <w:numPr>
          <w:ilvl w:val="0"/>
          <w:numId w:val="45"/>
        </w:numPr>
        <w:shd w:val="clear" w:color="auto" w:fill="FFFFFF"/>
        <w:spacing w:after="0" w:line="276" w:lineRule="auto"/>
        <w:jc w:val="both"/>
        <w:rPr>
          <w:rFonts w:ascii="Verdana" w:eastAsia="Times New Roman" w:hAnsi="Verdana" w:cs="Arial"/>
          <w:kern w:val="0"/>
          <w:sz w:val="20"/>
          <w:szCs w:val="20"/>
          <w:lang w:eastAsia="pl-PL"/>
          <w14:ligatures w14:val="none"/>
        </w:rPr>
      </w:pPr>
      <w:r w:rsidRPr="000816DE">
        <w:rPr>
          <w:rFonts w:ascii="Verdana" w:eastAsia="Times New Roman" w:hAnsi="Verdana" w:cs="Arial"/>
          <w:kern w:val="0"/>
          <w:sz w:val="20"/>
          <w:szCs w:val="20"/>
          <w:lang w:eastAsia="pl-PL"/>
          <w14:ligatures w14:val="none"/>
        </w:rPr>
        <w:t xml:space="preserve">W granicach powszechnie obowiązujących przepisów prawa Wykonawca może powierzyć wykonanie części Przedmiotu Umowy podwykonawcy lub podwykonawcom z zastrzeżeniem postanowień zawartych </w:t>
      </w:r>
      <w:r w:rsidRPr="009A65B4">
        <w:rPr>
          <w:rFonts w:ascii="Verdana" w:eastAsia="Times New Roman" w:hAnsi="Verdana" w:cs="Arial"/>
          <w:kern w:val="0"/>
          <w:sz w:val="20"/>
          <w:szCs w:val="20"/>
          <w:lang w:eastAsia="pl-PL"/>
          <w14:ligatures w14:val="none"/>
        </w:rPr>
        <w:t xml:space="preserve">w Załączniku </w:t>
      </w:r>
      <w:r w:rsidR="00082824" w:rsidRPr="009A65B4">
        <w:rPr>
          <w:rFonts w:ascii="Verdana" w:eastAsia="Times New Roman" w:hAnsi="Verdana" w:cs="Arial"/>
          <w:kern w:val="0"/>
          <w:sz w:val="20"/>
          <w:szCs w:val="20"/>
          <w:lang w:eastAsia="pl-PL"/>
          <w14:ligatures w14:val="none"/>
        </w:rPr>
        <w:t>5</w:t>
      </w:r>
      <w:r w:rsidR="00DC2E09" w:rsidRPr="009A65B4">
        <w:rPr>
          <w:rFonts w:ascii="Verdana" w:eastAsia="Times New Roman" w:hAnsi="Verdana" w:cs="Arial"/>
          <w:kern w:val="0"/>
          <w:sz w:val="20"/>
          <w:szCs w:val="20"/>
          <w:lang w:eastAsia="pl-PL"/>
          <w14:ligatures w14:val="none"/>
        </w:rPr>
        <w:t xml:space="preserve"> </w:t>
      </w:r>
      <w:r w:rsidR="00082824" w:rsidRPr="009A65B4">
        <w:rPr>
          <w:rFonts w:ascii="Verdana" w:eastAsia="Times New Roman" w:hAnsi="Verdana" w:cs="Arial"/>
          <w:kern w:val="0"/>
          <w:sz w:val="20"/>
          <w:szCs w:val="20"/>
          <w:lang w:eastAsia="pl-PL"/>
          <w14:ligatures w14:val="none"/>
        </w:rPr>
        <w:t xml:space="preserve">- </w:t>
      </w:r>
      <w:r w:rsidRPr="009A65B4">
        <w:rPr>
          <w:rFonts w:ascii="Verdana" w:eastAsia="Times New Roman" w:hAnsi="Verdana" w:cs="Arial"/>
          <w:kern w:val="0"/>
          <w:sz w:val="20"/>
          <w:szCs w:val="20"/>
          <w:lang w:eastAsia="pl-PL"/>
          <w14:ligatures w14:val="none"/>
        </w:rPr>
        <w:t>Umowa powierzenia.</w:t>
      </w:r>
    </w:p>
    <w:p w14:paraId="20B5A227" w14:textId="77777777" w:rsidR="000816DE" w:rsidRPr="000816DE" w:rsidRDefault="000816DE" w:rsidP="000816DE">
      <w:pPr>
        <w:numPr>
          <w:ilvl w:val="0"/>
          <w:numId w:val="45"/>
        </w:numPr>
        <w:shd w:val="clear" w:color="auto" w:fill="FFFFFF"/>
        <w:spacing w:after="0" w:line="276" w:lineRule="auto"/>
        <w:jc w:val="both"/>
        <w:rPr>
          <w:rFonts w:ascii="Verdana" w:eastAsia="Times New Roman" w:hAnsi="Verdana" w:cs="Arial"/>
          <w:kern w:val="0"/>
          <w:sz w:val="20"/>
          <w:szCs w:val="20"/>
          <w:lang w:eastAsia="pl-PL"/>
          <w14:ligatures w14:val="none"/>
        </w:rPr>
      </w:pPr>
      <w:r w:rsidRPr="000816DE">
        <w:rPr>
          <w:rFonts w:ascii="Verdana" w:eastAsia="Times New Roman" w:hAnsi="Verdana" w:cs="Arial"/>
          <w:kern w:val="0"/>
          <w:sz w:val="20"/>
          <w:szCs w:val="20"/>
          <w:lang w:eastAsia="pl-PL"/>
          <w14:ligatures w14:val="none"/>
        </w:rPr>
        <w:t>Wykonawca wykona przedmiot Umowy przy udziale następujących Podwykonawców:</w:t>
      </w:r>
    </w:p>
    <w:p w14:paraId="731A7048" w14:textId="77777777" w:rsidR="000816DE" w:rsidRPr="000816DE" w:rsidRDefault="000816DE" w:rsidP="000816DE">
      <w:pPr>
        <w:numPr>
          <w:ilvl w:val="2"/>
          <w:numId w:val="39"/>
        </w:numPr>
        <w:shd w:val="clear" w:color="auto" w:fill="FFFFFF"/>
        <w:spacing w:after="0" w:line="276" w:lineRule="auto"/>
        <w:jc w:val="both"/>
        <w:rPr>
          <w:rFonts w:ascii="Verdana" w:eastAsia="Times New Roman" w:hAnsi="Verdana" w:cs="Arial"/>
          <w:kern w:val="0"/>
          <w:sz w:val="20"/>
          <w:szCs w:val="20"/>
          <w:lang w:eastAsia="pl-PL"/>
          <w14:ligatures w14:val="none"/>
        </w:rPr>
      </w:pPr>
      <w:r w:rsidRPr="000816DE">
        <w:rPr>
          <w:rFonts w:ascii="Verdana" w:eastAsia="Times New Roman" w:hAnsi="Verdana" w:cs="Arial"/>
          <w:kern w:val="0"/>
          <w:sz w:val="20"/>
          <w:szCs w:val="20"/>
          <w:lang w:eastAsia="pl-PL"/>
          <w14:ligatures w14:val="none"/>
        </w:rPr>
        <w:t>[wskazanie firmy, danych kontaktowych, osób reprezentujących Podwykonawcę] ________________ − w zakresie __________________,</w:t>
      </w:r>
    </w:p>
    <w:p w14:paraId="58526A3F" w14:textId="77777777" w:rsidR="000816DE" w:rsidRPr="000816DE" w:rsidRDefault="000816DE" w:rsidP="000816DE">
      <w:pPr>
        <w:numPr>
          <w:ilvl w:val="2"/>
          <w:numId w:val="39"/>
        </w:numPr>
        <w:shd w:val="clear" w:color="auto" w:fill="FFFFFF"/>
        <w:spacing w:after="0" w:line="276" w:lineRule="auto"/>
        <w:jc w:val="both"/>
        <w:rPr>
          <w:rFonts w:ascii="Verdana" w:eastAsia="Times New Roman" w:hAnsi="Verdana" w:cs="Arial"/>
          <w:kern w:val="0"/>
          <w:sz w:val="20"/>
          <w:szCs w:val="20"/>
          <w:lang w:eastAsia="pl-PL"/>
          <w14:ligatures w14:val="none"/>
        </w:rPr>
      </w:pPr>
      <w:r w:rsidRPr="000816DE">
        <w:rPr>
          <w:rFonts w:ascii="Verdana" w:eastAsia="Times New Roman" w:hAnsi="Verdana" w:cs="Arial"/>
          <w:kern w:val="0"/>
          <w:sz w:val="20"/>
          <w:szCs w:val="20"/>
          <w:lang w:eastAsia="pl-PL"/>
          <w14:ligatures w14:val="none"/>
        </w:rPr>
        <w:t>[wskazanie firmy, danych kontaktowych, osób reprezentujących Podwykonawcę] ________________ − w zakresie __________________,</w:t>
      </w:r>
    </w:p>
    <w:p w14:paraId="6CC2E8E5" w14:textId="77777777" w:rsidR="000816DE" w:rsidRPr="000816DE" w:rsidRDefault="000816DE" w:rsidP="000816DE">
      <w:pPr>
        <w:numPr>
          <w:ilvl w:val="2"/>
          <w:numId w:val="39"/>
        </w:numPr>
        <w:shd w:val="clear" w:color="auto" w:fill="FFFFFF"/>
        <w:spacing w:after="0" w:line="276" w:lineRule="auto"/>
        <w:jc w:val="both"/>
        <w:rPr>
          <w:rFonts w:ascii="Verdana" w:eastAsia="Times New Roman" w:hAnsi="Verdana" w:cs="Arial"/>
          <w:kern w:val="0"/>
          <w:sz w:val="20"/>
          <w:szCs w:val="20"/>
          <w:lang w:eastAsia="pl-PL"/>
          <w14:ligatures w14:val="none"/>
        </w:rPr>
      </w:pPr>
      <w:r w:rsidRPr="000816DE">
        <w:rPr>
          <w:rFonts w:ascii="Verdana" w:eastAsia="Times New Roman" w:hAnsi="Verdana" w:cs="Arial"/>
          <w:kern w:val="0"/>
          <w:sz w:val="20"/>
          <w:szCs w:val="20"/>
          <w:lang w:eastAsia="pl-PL"/>
          <w14:ligatures w14:val="none"/>
        </w:rPr>
        <w:t>[wskazanie firmy, danych kontaktowych, osób reprezentujących Podwykonawcę] ________________ − w zakresie __________________,</w:t>
      </w:r>
    </w:p>
    <w:p w14:paraId="0C6D9C9E" w14:textId="6A7B0FFD" w:rsidR="000816DE" w:rsidRPr="000816DE" w:rsidRDefault="000816DE" w:rsidP="000816DE">
      <w:pPr>
        <w:numPr>
          <w:ilvl w:val="0"/>
          <w:numId w:val="45"/>
        </w:numPr>
        <w:shd w:val="clear" w:color="auto" w:fill="FFFFFF"/>
        <w:spacing w:after="0" w:line="276" w:lineRule="auto"/>
        <w:jc w:val="both"/>
        <w:rPr>
          <w:rFonts w:ascii="Verdana" w:eastAsia="Times New Roman" w:hAnsi="Verdana" w:cs="Arial"/>
          <w:kern w:val="0"/>
          <w:sz w:val="20"/>
          <w:szCs w:val="20"/>
          <w:lang w:eastAsia="pl-PL"/>
          <w14:ligatures w14:val="none"/>
        </w:rPr>
      </w:pPr>
      <w:bookmarkStart w:id="9" w:name="_Hlk185328733"/>
      <w:r w:rsidRPr="000816DE">
        <w:rPr>
          <w:rFonts w:ascii="Verdana" w:eastAsia="Times New Roman" w:hAnsi="Verdana" w:cs="Arial"/>
          <w:kern w:val="0"/>
          <w:sz w:val="20"/>
          <w:szCs w:val="20"/>
          <w:lang w:eastAsia="pl-PL"/>
          <w14:ligatures w14:val="none"/>
        </w:rPr>
        <w:t>Wykonawca zobowiązany jest do poinformowania Zamawiającego w formie pisemnej lub dokumentowej za pomocą poczty elektronicznej o każdej zmianie danych dotyczących Podwykonawców, jak również o ewentualnych nowych Podwykonawcach, którym zamierza powierzyć prace w ramach realizacji Umowy</w:t>
      </w:r>
      <w:r w:rsidR="00A46A0A">
        <w:rPr>
          <w:rFonts w:ascii="Verdana" w:eastAsia="Times New Roman" w:hAnsi="Verdana" w:cs="Arial"/>
          <w:kern w:val="0"/>
          <w:sz w:val="20"/>
          <w:szCs w:val="20"/>
          <w:lang w:eastAsia="pl-PL"/>
          <w14:ligatures w14:val="none"/>
        </w:rPr>
        <w:t xml:space="preserve"> z zastrzeżeniem postanowień umowy powierzenia przetwarzania danych.</w:t>
      </w:r>
      <w:r w:rsidRPr="000816DE">
        <w:rPr>
          <w:rFonts w:ascii="Verdana" w:eastAsia="Times New Roman" w:hAnsi="Verdana" w:cs="Arial"/>
          <w:kern w:val="0"/>
          <w:sz w:val="20"/>
          <w:szCs w:val="20"/>
          <w:lang w:eastAsia="pl-PL"/>
          <w14:ligatures w14:val="none"/>
        </w:rPr>
        <w:t xml:space="preserve"> </w:t>
      </w:r>
    </w:p>
    <w:p w14:paraId="641E23F3" w14:textId="77777777" w:rsidR="000816DE" w:rsidRPr="000816DE" w:rsidRDefault="000816DE" w:rsidP="000816DE">
      <w:pPr>
        <w:numPr>
          <w:ilvl w:val="0"/>
          <w:numId w:val="45"/>
        </w:numPr>
        <w:shd w:val="clear" w:color="auto" w:fill="FFFFFF"/>
        <w:spacing w:after="0" w:line="276" w:lineRule="auto"/>
        <w:jc w:val="both"/>
        <w:rPr>
          <w:rFonts w:ascii="Verdana" w:eastAsia="Times New Roman" w:hAnsi="Verdana" w:cs="Arial"/>
          <w:kern w:val="0"/>
          <w:sz w:val="20"/>
          <w:szCs w:val="20"/>
          <w:lang w:eastAsia="pl-PL"/>
          <w14:ligatures w14:val="none"/>
        </w:rPr>
      </w:pPr>
      <w:r w:rsidRPr="000816DE">
        <w:rPr>
          <w:rFonts w:ascii="Verdana" w:eastAsia="Times New Roman" w:hAnsi="Verdana" w:cs="Arial"/>
          <w:kern w:val="0"/>
          <w:sz w:val="20"/>
          <w:szCs w:val="20"/>
          <w:lang w:eastAsia="pl-PL"/>
          <w14:ligatures w14:val="none"/>
        </w:rPr>
        <w:t>Informacja o zamiarze powierzenia prac nowemu Podwykonawcy powinna zostać przekazana Zamawiającemu nie później niż na 3 dni przed planowanym powierzeniem mu realizacji prac.</w:t>
      </w:r>
      <w:bookmarkEnd w:id="9"/>
    </w:p>
    <w:p w14:paraId="73561736" w14:textId="77777777" w:rsidR="000816DE" w:rsidRPr="000816DE" w:rsidRDefault="000816DE" w:rsidP="000816DE">
      <w:pPr>
        <w:numPr>
          <w:ilvl w:val="0"/>
          <w:numId w:val="45"/>
        </w:numPr>
        <w:shd w:val="clear" w:color="auto" w:fill="FFFFFF"/>
        <w:spacing w:after="0" w:line="276" w:lineRule="auto"/>
        <w:jc w:val="both"/>
        <w:rPr>
          <w:rFonts w:ascii="Verdana" w:eastAsia="Times New Roman" w:hAnsi="Verdana" w:cs="Arial"/>
          <w:kern w:val="0"/>
          <w:sz w:val="20"/>
          <w:szCs w:val="20"/>
          <w:lang w:eastAsia="pl-PL"/>
          <w14:ligatures w14:val="none"/>
        </w:rPr>
      </w:pPr>
      <w:r w:rsidRPr="000816DE">
        <w:rPr>
          <w:rFonts w:ascii="Verdana" w:eastAsia="Times New Roman" w:hAnsi="Verdana" w:cs="Arial"/>
          <w:kern w:val="0"/>
          <w:sz w:val="20"/>
          <w:szCs w:val="20"/>
          <w:lang w:eastAsia="pl-PL"/>
          <w14:ligatures w14:val="none"/>
        </w:rPr>
        <w:t>Jeżeli Wykonawca dokonuje zmiany Podwykonawcy, na zasoby którego powoływał się w toku postępowania poprzedzającego zawarcie niniejszej Umowy, to jest zobowiązany do wykazania Zamawiającemu, że nowy Podwykonawca spełnia warunki udziału w postępowaniu lub kryteria kwalifikacji w stopniu nie mniejszym, niż Podwykonawca dotychczasowy. Zamawiający jest uprawniony do odmowy współdziałania z Podwykonawcą, co do którego Wykonawca nie wykazał spełnienia warunków lub kryteriów kwalifikacji, do czasu wykazania przez Wykonawcę ich spełnienia, a opóźnienie w wykonaniu Umowy, powstałe wskutek braku współdziałania z takim Podwykonawcą, stanowi zwłokę Wykonawcy.</w:t>
      </w:r>
    </w:p>
    <w:p w14:paraId="48C56F13" w14:textId="422A791D" w:rsidR="000816DE" w:rsidRPr="000816DE" w:rsidRDefault="000816DE" w:rsidP="000816DE">
      <w:pPr>
        <w:numPr>
          <w:ilvl w:val="0"/>
          <w:numId w:val="45"/>
        </w:numPr>
        <w:shd w:val="clear" w:color="auto" w:fill="FFFFFF"/>
        <w:spacing w:after="0" w:line="276" w:lineRule="auto"/>
        <w:jc w:val="both"/>
        <w:rPr>
          <w:rFonts w:ascii="Verdana" w:eastAsia="Times New Roman" w:hAnsi="Verdana" w:cs="Arial"/>
          <w:kern w:val="0"/>
          <w:sz w:val="20"/>
          <w:szCs w:val="20"/>
          <w:lang w:eastAsia="pl-PL"/>
          <w14:ligatures w14:val="none"/>
        </w:rPr>
      </w:pPr>
      <w:r w:rsidRPr="000816DE">
        <w:rPr>
          <w:rFonts w:ascii="Verdana" w:eastAsia="Times New Roman" w:hAnsi="Verdana" w:cs="Arial"/>
          <w:kern w:val="0"/>
          <w:sz w:val="20"/>
          <w:szCs w:val="20"/>
          <w:lang w:eastAsia="pl-PL"/>
          <w14:ligatures w14:val="none"/>
        </w:rPr>
        <w:t xml:space="preserve">Jeżeli Wykonawca rezygnuje z posługiwania się Podwykonawcą, na zasoby którego powoływał się w toku postępowania poprzedzającego zawarcie niniejszej Umowy, </w:t>
      </w:r>
      <w:r w:rsidRPr="000816DE">
        <w:rPr>
          <w:rFonts w:ascii="Verdana" w:eastAsia="Times New Roman" w:hAnsi="Verdana" w:cs="Arial"/>
          <w:kern w:val="0"/>
          <w:sz w:val="20"/>
          <w:szCs w:val="20"/>
          <w:lang w:eastAsia="pl-PL"/>
          <w14:ligatures w14:val="none"/>
        </w:rPr>
        <w:lastRenderedPageBreak/>
        <w:t>to</w:t>
      </w:r>
      <w:r>
        <w:rPr>
          <w:rFonts w:ascii="Verdana" w:eastAsia="Times New Roman" w:hAnsi="Verdana" w:cs="Arial"/>
          <w:kern w:val="0"/>
          <w:sz w:val="20"/>
          <w:szCs w:val="20"/>
          <w:lang w:eastAsia="pl-PL"/>
          <w14:ligatures w14:val="none"/>
        </w:rPr>
        <w:t> </w:t>
      </w:r>
      <w:r w:rsidRPr="000816DE">
        <w:rPr>
          <w:rFonts w:ascii="Verdana" w:eastAsia="Times New Roman" w:hAnsi="Verdana" w:cs="Arial"/>
          <w:kern w:val="0"/>
          <w:sz w:val="20"/>
          <w:szCs w:val="20"/>
          <w:lang w:eastAsia="pl-PL"/>
          <w14:ligatures w14:val="none"/>
        </w:rPr>
        <w:t>jest zobowiązany jest do wykazania Zamawiającemu, że Wykonawca samodzielnie spełnia warunki udziału w postępowaniu w stopniu nie mniejszym, niż Podwykonawca, z którego Wykonawca rezygnuje. Zamawiający jest uprawniony do odmowy współdziałania z Wykonawcą, który nie wykazał samodzielnego spełnienia warunków lub kryteriów kwalifikacji, do czasu wykazania przez Wykonawcę ich spełnienia lub wskazania innego Podwykonawcy i wykazania spełnienia przez niego tych warunków, a</w:t>
      </w:r>
      <w:r>
        <w:rPr>
          <w:rFonts w:ascii="Verdana" w:eastAsia="Times New Roman" w:hAnsi="Verdana" w:cs="Arial"/>
          <w:kern w:val="0"/>
          <w:sz w:val="20"/>
          <w:szCs w:val="20"/>
          <w:lang w:eastAsia="pl-PL"/>
          <w14:ligatures w14:val="none"/>
        </w:rPr>
        <w:t> </w:t>
      </w:r>
      <w:r w:rsidRPr="000816DE">
        <w:rPr>
          <w:rFonts w:ascii="Verdana" w:eastAsia="Times New Roman" w:hAnsi="Verdana" w:cs="Arial"/>
          <w:kern w:val="0"/>
          <w:sz w:val="20"/>
          <w:szCs w:val="20"/>
          <w:lang w:eastAsia="pl-PL"/>
          <w14:ligatures w14:val="none"/>
        </w:rPr>
        <w:t>opóźnienie w wykonaniu Umowy, powstałe wskutek braku współdziałania z</w:t>
      </w:r>
      <w:r>
        <w:rPr>
          <w:rFonts w:ascii="Verdana" w:eastAsia="Times New Roman" w:hAnsi="Verdana" w:cs="Arial"/>
          <w:kern w:val="0"/>
          <w:sz w:val="20"/>
          <w:szCs w:val="20"/>
          <w:lang w:eastAsia="pl-PL"/>
          <w14:ligatures w14:val="none"/>
        </w:rPr>
        <w:t> </w:t>
      </w:r>
      <w:r w:rsidRPr="000816DE">
        <w:rPr>
          <w:rFonts w:ascii="Verdana" w:eastAsia="Times New Roman" w:hAnsi="Verdana" w:cs="Arial"/>
          <w:kern w:val="0"/>
          <w:sz w:val="20"/>
          <w:szCs w:val="20"/>
          <w:lang w:eastAsia="pl-PL"/>
          <w14:ligatures w14:val="none"/>
        </w:rPr>
        <w:t>Wykonawcą, stanowi zwłokę Wykonawcy.</w:t>
      </w:r>
    </w:p>
    <w:p w14:paraId="5942FA80" w14:textId="77777777" w:rsidR="000816DE" w:rsidRDefault="000816DE" w:rsidP="000816DE">
      <w:pPr>
        <w:numPr>
          <w:ilvl w:val="0"/>
          <w:numId w:val="45"/>
        </w:numPr>
        <w:shd w:val="clear" w:color="auto" w:fill="FFFFFF"/>
        <w:spacing w:after="0" w:line="276" w:lineRule="auto"/>
        <w:jc w:val="both"/>
        <w:rPr>
          <w:rFonts w:ascii="Verdana" w:eastAsia="Times New Roman" w:hAnsi="Verdana" w:cs="Arial"/>
          <w:kern w:val="0"/>
          <w:sz w:val="20"/>
          <w:szCs w:val="20"/>
          <w:lang w:eastAsia="pl-PL"/>
          <w14:ligatures w14:val="none"/>
        </w:rPr>
      </w:pPr>
      <w:r w:rsidRPr="000816DE">
        <w:rPr>
          <w:rFonts w:ascii="Verdana" w:eastAsia="Times New Roman" w:hAnsi="Verdana" w:cs="Arial"/>
          <w:kern w:val="0"/>
          <w:sz w:val="20"/>
          <w:szCs w:val="20"/>
          <w:lang w:eastAsia="pl-PL"/>
          <w14:ligatures w14:val="none"/>
        </w:rPr>
        <w:t xml:space="preserve">W celu uniknięcia wątpliwości, Strony potwierdzają, że Wykonawca ponosi odpowiedzialność za działanie Podwykonawców jak za własne działania, niezależnie od podjętych przez Zamawiającego działań sprawdzających wynikających z niniejszej Umowy lub przepisów prawa </w:t>
      </w:r>
      <w:bookmarkStart w:id="10" w:name="_Hlk194401222"/>
      <w:r w:rsidRPr="000816DE">
        <w:rPr>
          <w:rFonts w:ascii="Verdana" w:eastAsia="Times New Roman" w:hAnsi="Verdana" w:cs="Arial"/>
          <w:kern w:val="0"/>
          <w:sz w:val="20"/>
          <w:szCs w:val="20"/>
          <w:lang w:eastAsia="pl-PL"/>
          <w14:ligatures w14:val="none"/>
        </w:rPr>
        <w:t>oraz niniejsza umowy nie stanowi podstawy do uznania, iż Zamawiający wraz z Wykonawcą ponoszą solidarną odpowiedzialność za zapłatę wynagrodzenia Podwykonawcy.</w:t>
      </w:r>
    </w:p>
    <w:p w14:paraId="5B1EE161" w14:textId="28D37C4E" w:rsidR="000816DE" w:rsidRPr="000816DE" w:rsidRDefault="000816DE" w:rsidP="000816DE">
      <w:pPr>
        <w:numPr>
          <w:ilvl w:val="0"/>
          <w:numId w:val="45"/>
        </w:numPr>
        <w:shd w:val="clear" w:color="auto" w:fill="FFFFFF"/>
        <w:spacing w:after="0" w:line="276" w:lineRule="auto"/>
        <w:jc w:val="both"/>
        <w:rPr>
          <w:rFonts w:ascii="Verdana" w:eastAsia="Times New Roman" w:hAnsi="Verdana" w:cs="Arial"/>
          <w:kern w:val="0"/>
          <w:sz w:val="20"/>
          <w:szCs w:val="20"/>
          <w:lang w:eastAsia="pl-PL"/>
          <w14:ligatures w14:val="none"/>
        </w:rPr>
      </w:pPr>
      <w:r w:rsidRPr="000816DE">
        <w:rPr>
          <w:rFonts w:ascii="Verdana" w:eastAsia="Times New Roman" w:hAnsi="Verdana" w:cs="Arial"/>
          <w:kern w:val="0"/>
          <w:sz w:val="20"/>
          <w:szCs w:val="20"/>
          <w:lang w:eastAsia="pl-PL"/>
          <w14:ligatures w14:val="none"/>
        </w:rPr>
        <w:t>Wykonawca zobowiązany jest do niewprowadzania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bookmarkEnd w:id="10"/>
    <w:p w14:paraId="55A994F5" w14:textId="562D1B3E" w:rsidR="00A40A13" w:rsidRPr="00402922" w:rsidRDefault="00A40A13" w:rsidP="00611F90">
      <w:pPr>
        <w:keepNext/>
        <w:shd w:val="clear" w:color="auto" w:fill="FFFFFF"/>
        <w:spacing w:after="0" w:line="276" w:lineRule="auto"/>
        <w:jc w:val="center"/>
        <w:rPr>
          <w:rFonts w:ascii="Verdana" w:eastAsia="MS Gothic" w:hAnsi="Verdana" w:cs="Calibri"/>
          <w:b/>
          <w:bCs/>
          <w:kern w:val="0"/>
          <w:sz w:val="20"/>
          <w:szCs w:val="20"/>
          <w:lang w:eastAsia="pl-PL"/>
          <w14:ligatures w14:val="none"/>
        </w:rPr>
      </w:pPr>
      <w:r w:rsidRPr="00402922">
        <w:rPr>
          <w:rFonts w:ascii="Verdana" w:eastAsia="MS Gothic" w:hAnsi="Verdana" w:cs="Calibri"/>
          <w:b/>
          <w:bCs/>
          <w:kern w:val="0"/>
          <w:sz w:val="20"/>
          <w:szCs w:val="20"/>
          <w:lang w:eastAsia="pl-PL"/>
          <w14:ligatures w14:val="none"/>
        </w:rPr>
        <w:t xml:space="preserve">§ </w:t>
      </w:r>
      <w:r w:rsidR="00EE6A7A">
        <w:rPr>
          <w:rFonts w:ascii="Verdana" w:eastAsia="MS Gothic" w:hAnsi="Verdana" w:cs="Calibri"/>
          <w:b/>
          <w:bCs/>
          <w:kern w:val="0"/>
          <w:sz w:val="20"/>
          <w:szCs w:val="20"/>
          <w:lang w:eastAsia="pl-PL"/>
          <w14:ligatures w14:val="none"/>
        </w:rPr>
        <w:t>20</w:t>
      </w:r>
    </w:p>
    <w:p w14:paraId="7F75942D" w14:textId="1B7AFED4" w:rsidR="00A40A13" w:rsidRDefault="00A40A13" w:rsidP="00A40A13">
      <w:pPr>
        <w:shd w:val="clear" w:color="auto" w:fill="FFFFFF"/>
        <w:spacing w:after="0" w:line="276" w:lineRule="auto"/>
        <w:ind w:left="284" w:hanging="284"/>
        <w:jc w:val="center"/>
        <w:rPr>
          <w:rFonts w:ascii="Verdana" w:eastAsia="Times New Roman" w:hAnsi="Verdana" w:cs="Arial"/>
          <w:b/>
          <w:bCs/>
          <w:kern w:val="0"/>
          <w:sz w:val="20"/>
          <w:szCs w:val="20"/>
          <w:lang w:eastAsia="pl-PL"/>
          <w14:ligatures w14:val="none"/>
        </w:rPr>
      </w:pPr>
      <w:r w:rsidRPr="00402922">
        <w:rPr>
          <w:rFonts w:ascii="Verdana" w:eastAsia="MS Gothic" w:hAnsi="Verdana" w:cs="Calibri"/>
          <w:b/>
          <w:bCs/>
          <w:kern w:val="0"/>
          <w:sz w:val="20"/>
          <w:szCs w:val="20"/>
          <w:lang w:eastAsia="pl-PL"/>
          <w14:ligatures w14:val="none"/>
        </w:rPr>
        <w:t>SIŁA WYŻSZA</w:t>
      </w:r>
    </w:p>
    <w:p w14:paraId="3BBB1368" w14:textId="77777777" w:rsidR="00A40A13" w:rsidRPr="004F25AD" w:rsidRDefault="00A40A13" w:rsidP="00A40A13">
      <w:pPr>
        <w:numPr>
          <w:ilvl w:val="0"/>
          <w:numId w:val="32"/>
        </w:numPr>
        <w:shd w:val="clear" w:color="auto" w:fill="FFFFFF"/>
        <w:spacing w:after="0" w:line="276" w:lineRule="auto"/>
        <w:jc w:val="both"/>
        <w:rPr>
          <w:rFonts w:ascii="Verdana" w:eastAsia="Times New Roman" w:hAnsi="Verdana" w:cs="Arial"/>
          <w:kern w:val="0"/>
          <w:sz w:val="20"/>
          <w:szCs w:val="20"/>
          <w:lang w:eastAsia="pl-PL"/>
          <w14:ligatures w14:val="none"/>
        </w:rPr>
      </w:pPr>
      <w:r w:rsidRPr="00A40A13">
        <w:rPr>
          <w:rFonts w:ascii="Verdana" w:eastAsia="Times New Roman" w:hAnsi="Verdana" w:cs="Arial"/>
          <w:kern w:val="0"/>
          <w:sz w:val="20"/>
          <w:szCs w:val="20"/>
          <w:lang w:eastAsia="pl-PL"/>
          <w14:ligatures w14:val="none"/>
        </w:rPr>
        <w:t xml:space="preserve">Strony Umowy zgodnie postanawiają, że nie są odpowiedzialne za skutki wynikające </w:t>
      </w:r>
      <w:r w:rsidRPr="00A40A13">
        <w:rPr>
          <w:rFonts w:ascii="Verdana" w:eastAsia="Times New Roman" w:hAnsi="Verdana" w:cs="Arial"/>
          <w:kern w:val="0"/>
          <w:sz w:val="20"/>
          <w:szCs w:val="20"/>
          <w:lang w:eastAsia="pl-PL"/>
          <w14:ligatures w14:val="none"/>
        </w:rPr>
        <w:br/>
        <w:t xml:space="preserve">z działania siły wyższej, w szczególności pożaru, powodzi, ataku terrorystycznego, klęsk żywiołowych, zagrożeń epidemiologicznych, a także innych zdarzeń, na które strony nie mają żadnego wpływu i których nie mogły uniknąć bądź przewidzieć w chwili podpisania </w:t>
      </w:r>
      <w:r w:rsidRPr="004F25AD">
        <w:rPr>
          <w:rFonts w:ascii="Verdana" w:eastAsia="Times New Roman" w:hAnsi="Verdana" w:cs="Arial"/>
          <w:kern w:val="0"/>
          <w:sz w:val="20"/>
          <w:szCs w:val="20"/>
          <w:lang w:eastAsia="pl-PL"/>
          <w14:ligatures w14:val="none"/>
        </w:rPr>
        <w:t>Umowy (</w:t>
      </w:r>
      <w:r w:rsidRPr="003351A6">
        <w:rPr>
          <w:rFonts w:ascii="Verdana" w:eastAsia="Times New Roman" w:hAnsi="Verdana" w:cs="Arial"/>
          <w:kern w:val="0"/>
          <w:sz w:val="20"/>
          <w:szCs w:val="20"/>
          <w:lang w:eastAsia="pl-PL"/>
          <w14:ligatures w14:val="none"/>
        </w:rPr>
        <w:t>siła wyższa</w:t>
      </w:r>
      <w:r w:rsidRPr="004F25AD">
        <w:rPr>
          <w:rFonts w:ascii="Verdana" w:eastAsia="Times New Roman" w:hAnsi="Verdana" w:cs="Arial"/>
          <w:kern w:val="0"/>
          <w:sz w:val="20"/>
          <w:szCs w:val="20"/>
          <w:lang w:eastAsia="pl-PL"/>
          <w14:ligatures w14:val="none"/>
        </w:rPr>
        <w:t>).</w:t>
      </w:r>
    </w:p>
    <w:p w14:paraId="12E45E44" w14:textId="77777777" w:rsidR="00A40A13" w:rsidRPr="00A40A13" w:rsidRDefault="00A40A13" w:rsidP="00A40A13">
      <w:pPr>
        <w:numPr>
          <w:ilvl w:val="0"/>
          <w:numId w:val="32"/>
        </w:numPr>
        <w:shd w:val="clear" w:color="auto" w:fill="FFFFFF"/>
        <w:spacing w:after="0" w:line="276" w:lineRule="auto"/>
        <w:jc w:val="both"/>
        <w:rPr>
          <w:rFonts w:ascii="Verdana" w:eastAsia="Times New Roman" w:hAnsi="Verdana" w:cs="Arial"/>
          <w:kern w:val="0"/>
          <w:sz w:val="20"/>
          <w:szCs w:val="20"/>
          <w:lang w:eastAsia="pl-PL"/>
          <w14:ligatures w14:val="none"/>
        </w:rPr>
      </w:pPr>
      <w:r w:rsidRPr="00A40A13">
        <w:rPr>
          <w:rFonts w:ascii="Verdana" w:eastAsia="Times New Roman" w:hAnsi="Verdana" w:cs="Arial"/>
          <w:kern w:val="0"/>
          <w:sz w:val="20"/>
          <w:szCs w:val="20"/>
          <w:lang w:eastAsia="pl-PL"/>
          <w14:ligatures w14:val="none"/>
        </w:rPr>
        <w:t>Strona Umowy, u której wyniknęły utrudnienia w wykonaniu Umowy wskutek działania siły wyższej, jest obowiązana do bezzwłocznego poinformowania drugiej Strony o wystąpieniu i ustaniu działania siły wyższej. Zawiadomienie to określa rodzaj zdarzenia, jego skutki na wypełnianie zobowiązań wynikających z Umowy, zakres asortymentu, którego dotyczy i środki przedsięwzięte, aby te konsekwencje złagodzić.</w:t>
      </w:r>
    </w:p>
    <w:p w14:paraId="5E01163E" w14:textId="77777777" w:rsidR="00A40A13" w:rsidRPr="00A40A13" w:rsidRDefault="00A40A13" w:rsidP="00A40A13">
      <w:pPr>
        <w:numPr>
          <w:ilvl w:val="0"/>
          <w:numId w:val="32"/>
        </w:numPr>
        <w:shd w:val="clear" w:color="auto" w:fill="FFFFFF"/>
        <w:spacing w:after="0" w:line="276" w:lineRule="auto"/>
        <w:jc w:val="both"/>
        <w:rPr>
          <w:rFonts w:ascii="Verdana" w:eastAsia="Times New Roman" w:hAnsi="Verdana" w:cs="Arial"/>
          <w:kern w:val="0"/>
          <w:sz w:val="20"/>
          <w:szCs w:val="20"/>
          <w:lang w:eastAsia="pl-PL"/>
          <w14:ligatures w14:val="none"/>
        </w:rPr>
      </w:pPr>
      <w:r w:rsidRPr="00A40A13">
        <w:rPr>
          <w:rFonts w:ascii="Verdana" w:eastAsia="Times New Roman" w:hAnsi="Verdana" w:cs="Arial"/>
          <w:kern w:val="0"/>
          <w:sz w:val="20"/>
          <w:szCs w:val="20"/>
          <w:lang w:eastAsia="pl-PL"/>
          <w14:ligatures w14:val="none"/>
        </w:rPr>
        <w:t>Strona, która dokonała zawiadomienia o zaistnieniu działania siły wyższej, jest zobowiązana do kontynuowania wykonywania swoich zobowiązań wynikających z Umowy, w takim zakresie, w jakim jest to możliwe, jak również jest zobowiązana do podjęcia wszelkich działań zmierzających do wykonaniu przedmiotu Umowy, a których nie wstrzymuje działanie siły wyższej.</w:t>
      </w:r>
    </w:p>
    <w:p w14:paraId="6ABF238F" w14:textId="77777777" w:rsidR="00A40A13" w:rsidRPr="00A40A13" w:rsidRDefault="00A40A13" w:rsidP="00A40A13">
      <w:pPr>
        <w:numPr>
          <w:ilvl w:val="0"/>
          <w:numId w:val="32"/>
        </w:numPr>
        <w:shd w:val="clear" w:color="auto" w:fill="FFFFFF"/>
        <w:spacing w:after="0" w:line="276" w:lineRule="auto"/>
        <w:jc w:val="both"/>
        <w:rPr>
          <w:rFonts w:ascii="Verdana" w:eastAsia="Times New Roman" w:hAnsi="Verdana" w:cs="Arial"/>
          <w:kern w:val="0"/>
          <w:sz w:val="20"/>
          <w:szCs w:val="20"/>
          <w:lang w:eastAsia="pl-PL"/>
          <w14:ligatures w14:val="none"/>
        </w:rPr>
      </w:pPr>
      <w:r w:rsidRPr="00A40A13">
        <w:rPr>
          <w:rFonts w:ascii="Verdana" w:eastAsia="Times New Roman" w:hAnsi="Verdana" w:cs="Arial"/>
          <w:kern w:val="0"/>
          <w:sz w:val="20"/>
          <w:szCs w:val="20"/>
          <w:lang w:eastAsia="pl-PL"/>
          <w14:ligatures w14:val="none"/>
        </w:rPr>
        <w:t xml:space="preserve">Obowiązki, których Strona nie jest w stanie wykonać na skutek działania siły wyższej, </w:t>
      </w:r>
      <w:r w:rsidRPr="00A40A13">
        <w:rPr>
          <w:rFonts w:ascii="Verdana" w:eastAsia="Times New Roman" w:hAnsi="Verdana" w:cs="Arial"/>
          <w:kern w:val="0"/>
          <w:sz w:val="20"/>
          <w:szCs w:val="20"/>
          <w:lang w:eastAsia="pl-PL"/>
          <w14:ligatures w14:val="none"/>
        </w:rPr>
        <w:br/>
        <w:t>na czas działania siły wyższej ulegają zawieszeniu, tzn. w czasie działania siły wyższej ww. obowiązki nie są wykonywane, a terminy ich wykonania ulegają przedłużeniu o okres działania siły wyższej. W czasie istnienia utrudnień w wykonaniu Umowy na skutek działania siły wyższej w szczególności nie nalicza się przewidzianych kar umownych ani nie obciąża się drugiej Strony Umowy kosztami zakupów interwencyjnych.</w:t>
      </w:r>
    </w:p>
    <w:p w14:paraId="41C41963" w14:textId="77777777" w:rsidR="00A40A13" w:rsidRDefault="00A40A13" w:rsidP="00A40A13">
      <w:pPr>
        <w:numPr>
          <w:ilvl w:val="0"/>
          <w:numId w:val="32"/>
        </w:numPr>
        <w:shd w:val="clear" w:color="auto" w:fill="FFFFFF"/>
        <w:spacing w:after="0" w:line="276" w:lineRule="auto"/>
        <w:jc w:val="both"/>
        <w:rPr>
          <w:rFonts w:ascii="Verdana" w:eastAsia="Times New Roman" w:hAnsi="Verdana" w:cs="Arial"/>
          <w:kern w:val="0"/>
          <w:sz w:val="20"/>
          <w:szCs w:val="20"/>
          <w:lang w:eastAsia="pl-PL"/>
          <w14:ligatures w14:val="none"/>
        </w:rPr>
      </w:pPr>
      <w:r w:rsidRPr="00A40A13">
        <w:rPr>
          <w:rFonts w:ascii="Verdana" w:eastAsia="Times New Roman" w:hAnsi="Verdana" w:cs="Arial"/>
          <w:kern w:val="0"/>
          <w:sz w:val="20"/>
          <w:szCs w:val="20"/>
          <w:lang w:eastAsia="pl-PL"/>
          <w14:ligatures w14:val="none"/>
        </w:rPr>
        <w:t xml:space="preserve">W przypadku, gdy utrudnienia w wykonaniu Umowy na skutek działania siły wyższej utrzymują się dłużej niż sześć miesięcy od czasu stwierdzenia wystąpienia siły wyższej, Zamawiający może odstąpić od Umowy w części objętej działaniem siły wyższej. </w:t>
      </w:r>
    </w:p>
    <w:p w14:paraId="767C7390" w14:textId="70187958" w:rsidR="00A40A13" w:rsidRPr="00A40A13" w:rsidRDefault="00A40A13" w:rsidP="00611F90">
      <w:pPr>
        <w:numPr>
          <w:ilvl w:val="0"/>
          <w:numId w:val="32"/>
        </w:numPr>
        <w:shd w:val="clear" w:color="auto" w:fill="FFFFFF"/>
        <w:spacing w:line="276" w:lineRule="auto"/>
        <w:jc w:val="both"/>
        <w:rPr>
          <w:rFonts w:ascii="Verdana" w:eastAsia="Times New Roman" w:hAnsi="Verdana" w:cs="Arial"/>
          <w:kern w:val="0"/>
          <w:sz w:val="20"/>
          <w:szCs w:val="20"/>
          <w:lang w:eastAsia="pl-PL"/>
          <w14:ligatures w14:val="none"/>
        </w:rPr>
      </w:pPr>
      <w:r w:rsidRPr="00A40A13">
        <w:rPr>
          <w:rFonts w:ascii="Verdana" w:eastAsia="Times New Roman" w:hAnsi="Verdana" w:cs="Arial"/>
          <w:kern w:val="0"/>
          <w:sz w:val="20"/>
          <w:szCs w:val="20"/>
          <w:lang w:eastAsia="pl-PL"/>
          <w14:ligatures w14:val="none"/>
        </w:rPr>
        <w:t>Oświadczenie o odstąpieniu pozostaje bez wpływu na zrealizowaną część Umowy i związane z nią prawa i obowiązki Stron.</w:t>
      </w:r>
    </w:p>
    <w:p w14:paraId="524A3D63" w14:textId="588ED4AB" w:rsidR="00A40A13" w:rsidRDefault="00A40A13" w:rsidP="00611F90">
      <w:pPr>
        <w:keepNext/>
        <w:shd w:val="clear" w:color="auto" w:fill="FFFFFF"/>
        <w:spacing w:after="0" w:line="276" w:lineRule="auto"/>
        <w:jc w:val="center"/>
        <w:rPr>
          <w:rFonts w:ascii="Verdana" w:eastAsia="MS Gothic" w:hAnsi="Verdana" w:cs="Calibri"/>
          <w:b/>
          <w:bCs/>
          <w:kern w:val="0"/>
          <w:sz w:val="20"/>
          <w:szCs w:val="20"/>
          <w:lang w:eastAsia="pl-PL"/>
          <w14:ligatures w14:val="none"/>
        </w:rPr>
      </w:pPr>
      <w:r w:rsidRPr="00402922">
        <w:rPr>
          <w:rFonts w:ascii="Verdana" w:eastAsia="MS Gothic" w:hAnsi="Verdana" w:cs="Calibri"/>
          <w:b/>
          <w:bCs/>
          <w:kern w:val="0"/>
          <w:sz w:val="20"/>
          <w:szCs w:val="20"/>
          <w:lang w:eastAsia="pl-PL"/>
          <w14:ligatures w14:val="none"/>
        </w:rPr>
        <w:lastRenderedPageBreak/>
        <w:t xml:space="preserve">§ </w:t>
      </w:r>
      <w:r w:rsidR="00EE6A7A">
        <w:rPr>
          <w:rFonts w:ascii="Verdana" w:eastAsia="MS Gothic" w:hAnsi="Verdana" w:cs="Calibri"/>
          <w:b/>
          <w:bCs/>
          <w:kern w:val="0"/>
          <w:sz w:val="20"/>
          <w:szCs w:val="20"/>
          <w:lang w:eastAsia="pl-PL"/>
          <w14:ligatures w14:val="none"/>
        </w:rPr>
        <w:t>21</w:t>
      </w:r>
    </w:p>
    <w:p w14:paraId="5526D3E2" w14:textId="4FE02027" w:rsidR="005C535F" w:rsidRDefault="00A40A13" w:rsidP="00611F90">
      <w:pPr>
        <w:pStyle w:val="Akapitzlist"/>
        <w:spacing w:after="0"/>
        <w:ind w:left="284" w:hanging="284"/>
        <w:jc w:val="center"/>
        <w:rPr>
          <w:rFonts w:ascii="Verdana" w:eastAsia="Times New Roman" w:hAnsi="Verdana" w:cs="Arial"/>
          <w:kern w:val="0"/>
          <w:sz w:val="20"/>
          <w:szCs w:val="20"/>
          <w:lang w:eastAsia="pl-PL"/>
          <w14:ligatures w14:val="none"/>
        </w:rPr>
      </w:pPr>
      <w:r>
        <w:rPr>
          <w:rFonts w:ascii="Verdana" w:eastAsia="MS Gothic" w:hAnsi="Verdana" w:cs="Calibri"/>
          <w:b/>
          <w:bCs/>
          <w:kern w:val="0"/>
          <w:sz w:val="20"/>
          <w:szCs w:val="20"/>
          <w:lang w:eastAsia="pl-PL"/>
          <w14:ligatures w14:val="none"/>
        </w:rPr>
        <w:t>OSOBY ODPOWIEDZIALNE ZA REALIZACJĘ UMOWY ORAZ OSOBY DO KONTAKTU</w:t>
      </w:r>
      <w:r w:rsidRPr="00402922" w:rsidDel="00A40A13">
        <w:rPr>
          <w:rFonts w:ascii="Verdana" w:eastAsia="Times New Roman" w:hAnsi="Verdana" w:cs="Arial"/>
          <w:kern w:val="0"/>
          <w:sz w:val="20"/>
          <w:szCs w:val="20"/>
          <w:lang w:eastAsia="pl-PL"/>
          <w14:ligatures w14:val="none"/>
        </w:rPr>
        <w:t xml:space="preserve"> </w:t>
      </w:r>
    </w:p>
    <w:p w14:paraId="2BA09D15" w14:textId="77777777" w:rsidR="00A40A13" w:rsidRPr="00402922" w:rsidRDefault="00A40A13" w:rsidP="00A40A13">
      <w:pPr>
        <w:numPr>
          <w:ilvl w:val="0"/>
          <w:numId w:val="33"/>
        </w:numPr>
        <w:shd w:val="clear" w:color="auto" w:fill="FFFFFF"/>
        <w:spacing w:after="0" w:line="276" w:lineRule="auto"/>
        <w:jc w:val="both"/>
        <w:rPr>
          <w:rFonts w:ascii="Verdana" w:eastAsia="Times New Roman" w:hAnsi="Verdana" w:cs="Calibri"/>
          <w:kern w:val="0"/>
          <w:sz w:val="20"/>
          <w:szCs w:val="20"/>
          <w:lang w:eastAsia="pl-PL"/>
          <w14:ligatures w14:val="none"/>
        </w:rPr>
      </w:pPr>
      <w:r>
        <w:rPr>
          <w:rFonts w:ascii="Verdana" w:eastAsia="Times New Roman" w:hAnsi="Verdana" w:cs="Calibri"/>
          <w:kern w:val="0"/>
          <w:sz w:val="20"/>
          <w:szCs w:val="20"/>
          <w:lang w:eastAsia="pl-PL"/>
          <w14:ligatures w14:val="none"/>
        </w:rPr>
        <w:t>Osobami merytorycznie odpowiedzialny za realizację umowy są</w:t>
      </w:r>
      <w:r w:rsidRPr="00402922">
        <w:rPr>
          <w:rFonts w:ascii="Verdana" w:eastAsia="Times New Roman" w:hAnsi="Verdana" w:cs="Calibri"/>
          <w:kern w:val="0"/>
          <w:sz w:val="20"/>
          <w:szCs w:val="20"/>
          <w:lang w:eastAsia="pl-PL"/>
          <w14:ligatures w14:val="none"/>
        </w:rPr>
        <w:t>:</w:t>
      </w:r>
    </w:p>
    <w:p w14:paraId="4BB6EBD8" w14:textId="7E859890" w:rsidR="00A40A13" w:rsidRDefault="00A40A13" w:rsidP="00A40A13">
      <w:pPr>
        <w:numPr>
          <w:ilvl w:val="0"/>
          <w:numId w:val="34"/>
        </w:numPr>
        <w:shd w:val="clear" w:color="auto" w:fill="FFFFFF"/>
        <w:spacing w:after="0" w:line="276" w:lineRule="auto"/>
        <w:jc w:val="both"/>
        <w:rPr>
          <w:rFonts w:ascii="Verdana" w:eastAsia="Times New Roman" w:hAnsi="Verdana" w:cs="Calibri"/>
          <w:kern w:val="0"/>
          <w:sz w:val="20"/>
          <w:szCs w:val="20"/>
          <w:lang w:eastAsia="pl-PL"/>
          <w14:ligatures w14:val="none"/>
        </w:rPr>
      </w:pPr>
      <w:r>
        <w:rPr>
          <w:rFonts w:ascii="Verdana" w:eastAsia="Times New Roman" w:hAnsi="Verdana" w:cs="Calibri"/>
          <w:kern w:val="0"/>
          <w:sz w:val="20"/>
          <w:szCs w:val="20"/>
          <w:lang w:eastAsia="pl-PL"/>
          <w14:ligatures w14:val="none"/>
        </w:rPr>
        <w:t>ze strony Zamawiającego: ......................</w:t>
      </w:r>
      <w:r w:rsidR="00D410CB">
        <w:rPr>
          <w:rFonts w:ascii="Verdana" w:eastAsia="Times New Roman" w:hAnsi="Verdana" w:cs="Calibri"/>
          <w:kern w:val="0"/>
          <w:sz w:val="20"/>
          <w:szCs w:val="20"/>
          <w:lang w:eastAsia="pl-PL"/>
          <w14:ligatures w14:val="none"/>
        </w:rPr>
        <w:t>.........</w:t>
      </w:r>
      <w:r>
        <w:rPr>
          <w:rFonts w:ascii="Verdana" w:eastAsia="Times New Roman" w:hAnsi="Verdana" w:cs="Calibri"/>
          <w:kern w:val="0"/>
          <w:sz w:val="20"/>
          <w:szCs w:val="20"/>
          <w:lang w:eastAsia="pl-PL"/>
          <w14:ligatures w14:val="none"/>
        </w:rPr>
        <w:t>...........</w:t>
      </w:r>
      <w:r w:rsidRPr="00402922">
        <w:rPr>
          <w:rFonts w:ascii="Verdana" w:eastAsia="Times New Roman" w:hAnsi="Verdana" w:cs="Calibri"/>
          <w:kern w:val="0"/>
          <w:sz w:val="20"/>
          <w:szCs w:val="20"/>
          <w:lang w:eastAsia="pl-PL"/>
          <w14:ligatures w14:val="none"/>
        </w:rPr>
        <w:t>;</w:t>
      </w:r>
    </w:p>
    <w:p w14:paraId="2BE6E544" w14:textId="66D0C8F9" w:rsidR="00A40A13" w:rsidRPr="00402922" w:rsidRDefault="00A40A13" w:rsidP="00A40A13">
      <w:pPr>
        <w:numPr>
          <w:ilvl w:val="0"/>
          <w:numId w:val="34"/>
        </w:numPr>
        <w:shd w:val="clear" w:color="auto" w:fill="FFFFFF"/>
        <w:spacing w:after="0" w:line="276" w:lineRule="auto"/>
        <w:jc w:val="both"/>
        <w:rPr>
          <w:rFonts w:ascii="Verdana" w:eastAsia="Times New Roman" w:hAnsi="Verdana" w:cs="Calibri"/>
          <w:kern w:val="0"/>
          <w:sz w:val="20"/>
          <w:szCs w:val="20"/>
          <w:lang w:eastAsia="pl-PL"/>
          <w14:ligatures w14:val="none"/>
        </w:rPr>
      </w:pPr>
      <w:r w:rsidRPr="00A40A13">
        <w:rPr>
          <w:rFonts w:ascii="Verdana" w:eastAsia="Times New Roman" w:hAnsi="Verdana" w:cs="Calibri"/>
          <w:kern w:val="0"/>
          <w:sz w:val="20"/>
          <w:szCs w:val="20"/>
          <w:lang w:eastAsia="pl-PL"/>
          <w14:ligatures w14:val="none"/>
        </w:rPr>
        <w:t>ze strony Wykonawcy: ...........................</w:t>
      </w:r>
      <w:r w:rsidR="00D410CB">
        <w:rPr>
          <w:rFonts w:ascii="Verdana" w:eastAsia="Times New Roman" w:hAnsi="Verdana" w:cs="Calibri"/>
          <w:kern w:val="0"/>
          <w:sz w:val="20"/>
          <w:szCs w:val="20"/>
          <w:lang w:eastAsia="pl-PL"/>
          <w14:ligatures w14:val="none"/>
        </w:rPr>
        <w:t>.............</w:t>
      </w:r>
      <w:r w:rsidRPr="00A40A13">
        <w:rPr>
          <w:rFonts w:ascii="Verdana" w:eastAsia="Times New Roman" w:hAnsi="Verdana" w:cs="Calibri"/>
          <w:kern w:val="0"/>
          <w:sz w:val="20"/>
          <w:szCs w:val="20"/>
          <w:lang w:eastAsia="pl-PL"/>
          <w14:ligatures w14:val="none"/>
        </w:rPr>
        <w:t>.......</w:t>
      </w:r>
    </w:p>
    <w:p w14:paraId="07236011" w14:textId="643E6AA8" w:rsidR="00A40A13" w:rsidRPr="00402922" w:rsidRDefault="00A40A13" w:rsidP="00611F90">
      <w:pPr>
        <w:keepNext/>
        <w:shd w:val="clear" w:color="auto" w:fill="FFFFFF"/>
        <w:spacing w:after="0" w:line="276" w:lineRule="auto"/>
        <w:jc w:val="center"/>
        <w:rPr>
          <w:rFonts w:ascii="Verdana" w:eastAsia="MS Gothic" w:hAnsi="Verdana" w:cs="Calibri"/>
          <w:b/>
          <w:bCs/>
          <w:kern w:val="0"/>
          <w:sz w:val="20"/>
          <w:szCs w:val="20"/>
          <w:lang w:eastAsia="pl-PL"/>
          <w14:ligatures w14:val="none"/>
        </w:rPr>
      </w:pPr>
      <w:r>
        <w:rPr>
          <w:rFonts w:ascii="Verdana" w:eastAsia="MS Gothic" w:hAnsi="Verdana" w:cs="Calibri"/>
          <w:b/>
          <w:bCs/>
          <w:kern w:val="0"/>
          <w:sz w:val="20"/>
          <w:szCs w:val="20"/>
          <w:lang w:eastAsia="pl-PL"/>
          <w14:ligatures w14:val="none"/>
        </w:rPr>
        <w:t xml:space="preserve">§ </w:t>
      </w:r>
      <w:r w:rsidR="00EE6A7A">
        <w:rPr>
          <w:rFonts w:ascii="Verdana" w:eastAsia="MS Gothic" w:hAnsi="Verdana" w:cs="Calibri"/>
          <w:b/>
          <w:bCs/>
          <w:kern w:val="0"/>
          <w:sz w:val="20"/>
          <w:szCs w:val="20"/>
          <w:lang w:eastAsia="pl-PL"/>
          <w14:ligatures w14:val="none"/>
        </w:rPr>
        <w:t>22</w:t>
      </w:r>
    </w:p>
    <w:p w14:paraId="732924F8" w14:textId="77777777" w:rsidR="00A40A13" w:rsidRPr="00402922" w:rsidRDefault="00A40A13" w:rsidP="00611F90">
      <w:pPr>
        <w:keepNext/>
        <w:shd w:val="clear" w:color="auto" w:fill="FFFFFF"/>
        <w:spacing w:after="0" w:line="276" w:lineRule="auto"/>
        <w:jc w:val="center"/>
        <w:rPr>
          <w:rFonts w:ascii="Verdana" w:eastAsia="MS Gothic" w:hAnsi="Verdana" w:cs="Calibri"/>
          <w:b/>
          <w:bCs/>
          <w:kern w:val="0"/>
          <w:sz w:val="20"/>
          <w:szCs w:val="20"/>
          <w:lang w:eastAsia="pl-PL"/>
          <w14:ligatures w14:val="none"/>
        </w:rPr>
      </w:pPr>
      <w:r w:rsidRPr="00402922">
        <w:rPr>
          <w:rFonts w:ascii="Verdana" w:eastAsia="MS Gothic" w:hAnsi="Verdana" w:cs="Calibri"/>
          <w:b/>
          <w:bCs/>
          <w:kern w:val="0"/>
          <w:sz w:val="20"/>
          <w:szCs w:val="20"/>
          <w:lang w:eastAsia="pl-PL"/>
          <w14:ligatures w14:val="none"/>
        </w:rPr>
        <w:t>POUFNOŚĆ</w:t>
      </w:r>
    </w:p>
    <w:p w14:paraId="0C7C3229" w14:textId="77777777" w:rsidR="00A40A13" w:rsidRPr="00402922" w:rsidRDefault="00A40A13" w:rsidP="00A40A13">
      <w:pPr>
        <w:keepNext/>
        <w:numPr>
          <w:ilvl w:val="0"/>
          <w:numId w:val="35"/>
        </w:numPr>
        <w:shd w:val="clear" w:color="auto" w:fill="FFFFFF"/>
        <w:spacing w:after="0" w:line="276" w:lineRule="auto"/>
        <w:ind w:left="426" w:hanging="425"/>
        <w:jc w:val="both"/>
        <w:rPr>
          <w:rFonts w:ascii="Verdana" w:eastAsia="Times New Roman" w:hAnsi="Verdana" w:cs="Arial"/>
          <w:b/>
          <w:bCs/>
          <w:kern w:val="0"/>
          <w:sz w:val="20"/>
          <w:szCs w:val="20"/>
          <w:lang w:eastAsia="pl-PL"/>
          <w14:ligatures w14:val="none"/>
        </w:rPr>
      </w:pPr>
      <w:r w:rsidRPr="00402922">
        <w:rPr>
          <w:rFonts w:ascii="Verdana" w:eastAsia="Times New Roman" w:hAnsi="Verdana" w:cs="Arial"/>
          <w:kern w:val="0"/>
          <w:sz w:val="20"/>
          <w:szCs w:val="20"/>
          <w:lang w:eastAsia="pl-PL"/>
          <w14:ligatures w14:val="none"/>
        </w:rPr>
        <w:t>Strony zobowiązują się do utrzymania w tajemnicy i nieujawniania, niepublikowania, nieprzekazywania i nieudostępniania w żaden inny sposób osobom trzecim, jakichkolwiek:</w:t>
      </w:r>
    </w:p>
    <w:p w14:paraId="139D104F" w14:textId="77777777" w:rsidR="00A40A13" w:rsidRPr="00402922" w:rsidRDefault="00A40A13" w:rsidP="00A40A13">
      <w:pPr>
        <w:numPr>
          <w:ilvl w:val="0"/>
          <w:numId w:val="36"/>
        </w:numPr>
        <w:shd w:val="clear" w:color="auto" w:fill="FFFFFF"/>
        <w:spacing w:after="0" w:line="276" w:lineRule="auto"/>
        <w:jc w:val="both"/>
        <w:rPr>
          <w:rFonts w:ascii="Verdana" w:eastAsia="Times New Roman" w:hAnsi="Verdana" w:cs="Calibri"/>
          <w:kern w:val="0"/>
          <w:sz w:val="20"/>
          <w:szCs w:val="20"/>
          <w:lang w:eastAsia="pl-PL"/>
          <w14:ligatures w14:val="none"/>
        </w:rPr>
      </w:pPr>
      <w:r w:rsidRPr="00402922">
        <w:rPr>
          <w:rFonts w:ascii="Verdana" w:eastAsia="Times New Roman" w:hAnsi="Verdana" w:cs="Calibri"/>
          <w:kern w:val="0"/>
          <w:sz w:val="20"/>
          <w:szCs w:val="20"/>
          <w:lang w:eastAsia="pl-PL"/>
          <w14:ligatures w14:val="none"/>
        </w:rPr>
        <w:t>informacji i danych dotyczących podejmowanych przez jedną ze Stron czynności w</w:t>
      </w:r>
      <w:r>
        <w:rPr>
          <w:rFonts w:ascii="Verdana" w:eastAsia="Times New Roman" w:hAnsi="Verdana" w:cs="Calibri"/>
          <w:kern w:val="0"/>
          <w:sz w:val="20"/>
          <w:szCs w:val="20"/>
          <w:lang w:eastAsia="pl-PL"/>
          <w14:ligatures w14:val="none"/>
        </w:rPr>
        <w:t> </w:t>
      </w:r>
      <w:r w:rsidRPr="00402922">
        <w:rPr>
          <w:rFonts w:ascii="Verdana" w:eastAsia="Times New Roman" w:hAnsi="Verdana" w:cs="Calibri"/>
          <w:kern w:val="0"/>
          <w:sz w:val="20"/>
          <w:szCs w:val="20"/>
          <w:lang w:eastAsia="pl-PL"/>
          <w14:ligatures w14:val="none"/>
        </w:rPr>
        <w:t>toku realizacji Umowy;</w:t>
      </w:r>
    </w:p>
    <w:p w14:paraId="0B877022" w14:textId="77777777" w:rsidR="00A40A13" w:rsidRPr="00402922" w:rsidRDefault="00A40A13" w:rsidP="00A40A13">
      <w:pPr>
        <w:numPr>
          <w:ilvl w:val="0"/>
          <w:numId w:val="36"/>
        </w:numPr>
        <w:shd w:val="clear" w:color="auto" w:fill="FFFFFF"/>
        <w:spacing w:after="0" w:line="276" w:lineRule="auto"/>
        <w:jc w:val="both"/>
        <w:rPr>
          <w:rFonts w:ascii="Verdana" w:eastAsia="Times New Roman" w:hAnsi="Verdana" w:cs="Calibri"/>
          <w:kern w:val="0"/>
          <w:sz w:val="20"/>
          <w:szCs w:val="20"/>
          <w:lang w:eastAsia="pl-PL"/>
          <w14:ligatures w14:val="none"/>
        </w:rPr>
      </w:pPr>
      <w:r w:rsidRPr="00402922">
        <w:rPr>
          <w:rFonts w:ascii="Verdana" w:eastAsia="Times New Roman" w:hAnsi="Verdana" w:cs="Calibri"/>
          <w:kern w:val="0"/>
          <w:sz w:val="20"/>
          <w:szCs w:val="20"/>
          <w:lang w:eastAsia="pl-PL"/>
          <w14:ligatures w14:val="none"/>
        </w:rPr>
        <w:t>oferowanych cen, stosowanych marż, posiadanych upustów lub warunków handlowych- skalkulowanych indywidualnie i dedykowanych Zamawiającemu;</w:t>
      </w:r>
    </w:p>
    <w:p w14:paraId="65E57C20" w14:textId="77777777" w:rsidR="00A40A13" w:rsidRPr="00402922" w:rsidRDefault="00A40A13" w:rsidP="00A40A13">
      <w:pPr>
        <w:numPr>
          <w:ilvl w:val="0"/>
          <w:numId w:val="36"/>
        </w:numPr>
        <w:shd w:val="clear" w:color="auto" w:fill="FFFFFF"/>
        <w:spacing w:after="0" w:line="276" w:lineRule="auto"/>
        <w:jc w:val="both"/>
        <w:rPr>
          <w:rFonts w:ascii="Verdana" w:eastAsia="Times New Roman" w:hAnsi="Verdana" w:cs="Calibri"/>
          <w:kern w:val="0"/>
          <w:sz w:val="20"/>
          <w:szCs w:val="20"/>
          <w:lang w:eastAsia="pl-PL"/>
          <w14:ligatures w14:val="none"/>
        </w:rPr>
      </w:pPr>
      <w:r w:rsidRPr="00402922">
        <w:rPr>
          <w:rFonts w:ascii="Verdana" w:eastAsia="Times New Roman" w:hAnsi="Verdana" w:cs="Calibri"/>
          <w:kern w:val="0"/>
          <w:sz w:val="20"/>
          <w:szCs w:val="20"/>
          <w:lang w:eastAsia="pl-PL"/>
          <w14:ligatures w14:val="none"/>
        </w:rPr>
        <w:t>informacji i danych stanowiących tajemnicę Stron w rozumieniu przepisów ustawy o</w:t>
      </w:r>
      <w:r>
        <w:rPr>
          <w:rFonts w:ascii="Verdana" w:eastAsia="Times New Roman" w:hAnsi="Verdana" w:cs="Calibri"/>
          <w:kern w:val="0"/>
          <w:sz w:val="20"/>
          <w:szCs w:val="20"/>
          <w:lang w:eastAsia="pl-PL"/>
          <w14:ligatures w14:val="none"/>
        </w:rPr>
        <w:t> </w:t>
      </w:r>
      <w:r w:rsidRPr="00402922">
        <w:rPr>
          <w:rFonts w:ascii="Verdana" w:eastAsia="Times New Roman" w:hAnsi="Verdana" w:cs="Calibri"/>
          <w:kern w:val="0"/>
          <w:sz w:val="20"/>
          <w:szCs w:val="20"/>
          <w:lang w:eastAsia="pl-PL"/>
          <w14:ligatures w14:val="none"/>
        </w:rPr>
        <w:t>zwalczaniu nieuczciwej konkurencji;</w:t>
      </w:r>
    </w:p>
    <w:p w14:paraId="2FD7C52C" w14:textId="77777777" w:rsidR="00A40A13" w:rsidRPr="00402922" w:rsidRDefault="00A40A13" w:rsidP="00A40A13">
      <w:pPr>
        <w:numPr>
          <w:ilvl w:val="0"/>
          <w:numId w:val="36"/>
        </w:numPr>
        <w:shd w:val="clear" w:color="auto" w:fill="FFFFFF"/>
        <w:spacing w:after="0" w:line="276" w:lineRule="auto"/>
        <w:jc w:val="both"/>
        <w:rPr>
          <w:rFonts w:ascii="Verdana" w:eastAsia="Times New Roman" w:hAnsi="Verdana" w:cs="Calibri"/>
          <w:kern w:val="0"/>
          <w:sz w:val="20"/>
          <w:szCs w:val="20"/>
          <w:lang w:eastAsia="pl-PL"/>
          <w14:ligatures w14:val="none"/>
        </w:rPr>
      </w:pPr>
      <w:r w:rsidRPr="00402922">
        <w:rPr>
          <w:rFonts w:ascii="Verdana" w:eastAsia="Times New Roman" w:hAnsi="Verdana" w:cs="Calibri"/>
          <w:kern w:val="0"/>
          <w:sz w:val="20"/>
          <w:szCs w:val="20"/>
          <w:lang w:eastAsia="pl-PL"/>
          <w14:ligatures w14:val="none"/>
        </w:rPr>
        <w:t>innych informacji prawnie chronionych;</w:t>
      </w:r>
    </w:p>
    <w:p w14:paraId="03B3F1E5" w14:textId="498E9DDA" w:rsidR="00A40A13" w:rsidRPr="00402922" w:rsidRDefault="00A40A13" w:rsidP="00A40A13">
      <w:pPr>
        <w:shd w:val="clear" w:color="auto" w:fill="FFFFFF"/>
        <w:spacing w:after="0" w:line="276" w:lineRule="auto"/>
        <w:ind w:left="426"/>
        <w:jc w:val="both"/>
        <w:rPr>
          <w:rFonts w:ascii="Verdana" w:eastAsia="Times New Roman" w:hAnsi="Verdana" w:cs="Calibri"/>
          <w:kern w:val="0"/>
          <w:sz w:val="20"/>
          <w:szCs w:val="20"/>
          <w:lang w:eastAsia="pl-PL"/>
          <w14:ligatures w14:val="none"/>
        </w:rPr>
      </w:pPr>
      <w:r w:rsidRPr="00402922">
        <w:rPr>
          <w:rFonts w:ascii="Verdana" w:eastAsia="Times New Roman" w:hAnsi="Verdana" w:cs="Calibri"/>
          <w:kern w:val="0"/>
          <w:sz w:val="20"/>
          <w:szCs w:val="20"/>
          <w:lang w:eastAsia="pl-PL"/>
          <w14:ligatures w14:val="none"/>
        </w:rPr>
        <w:t>które to informacje uzyskają w trakcie lub w związku z realizacją Umowy, bez względu na sposób i formę ich utrwalenia lub przekazania, w szczególności w formie pisemnej, kserokopii, wiadomości e-mail i zapisu elektronicznego, o ile informacje takie nie są powszechnie znane, bądź obowiązek ich ujawnienia nie wynika z obowiązujących przepisów, orzeczeń sądów lub decyzji odpowiednich władz, albo gdy przekazanie następuje na rzecz podwykonawcy, który będzie realizował zobowiązania jednej ze</w:t>
      </w:r>
      <w:r w:rsidR="00ED6248">
        <w:rPr>
          <w:rFonts w:ascii="Verdana" w:eastAsia="Times New Roman" w:hAnsi="Verdana" w:cs="Calibri"/>
          <w:kern w:val="0"/>
          <w:sz w:val="20"/>
          <w:szCs w:val="20"/>
          <w:lang w:eastAsia="pl-PL"/>
          <w14:ligatures w14:val="none"/>
        </w:rPr>
        <w:t> </w:t>
      </w:r>
      <w:r w:rsidRPr="00402922">
        <w:rPr>
          <w:rFonts w:ascii="Verdana" w:eastAsia="Times New Roman" w:hAnsi="Verdana" w:cs="Calibri"/>
          <w:kern w:val="0"/>
          <w:sz w:val="20"/>
          <w:szCs w:val="20"/>
          <w:lang w:eastAsia="pl-PL"/>
          <w14:ligatures w14:val="none"/>
        </w:rPr>
        <w:t>Stron. Obowiązkiem zachowania poufności nie jest objęty fakt zawarcia Umowy ani jej treść w</w:t>
      </w:r>
      <w:r>
        <w:rPr>
          <w:rFonts w:ascii="Verdana" w:eastAsia="Times New Roman" w:hAnsi="Verdana" w:cs="Calibri"/>
          <w:kern w:val="0"/>
          <w:sz w:val="20"/>
          <w:szCs w:val="20"/>
          <w:lang w:eastAsia="pl-PL"/>
          <w14:ligatures w14:val="none"/>
        </w:rPr>
        <w:t> </w:t>
      </w:r>
      <w:r w:rsidRPr="00402922">
        <w:rPr>
          <w:rFonts w:ascii="Verdana" w:eastAsia="Times New Roman" w:hAnsi="Verdana" w:cs="Calibri"/>
          <w:kern w:val="0"/>
          <w:sz w:val="20"/>
          <w:szCs w:val="20"/>
          <w:lang w:eastAsia="pl-PL"/>
          <w14:ligatures w14:val="none"/>
        </w:rPr>
        <w:t>zakresie określonym obowiązującymi przepisami prawa.</w:t>
      </w:r>
    </w:p>
    <w:p w14:paraId="2953878E" w14:textId="1D2762B4" w:rsidR="00A40A13" w:rsidRPr="00402922" w:rsidRDefault="00A40A13" w:rsidP="00A40A13">
      <w:pPr>
        <w:numPr>
          <w:ilvl w:val="0"/>
          <w:numId w:val="35"/>
        </w:numPr>
        <w:shd w:val="clear" w:color="auto" w:fill="FFFFFF"/>
        <w:spacing w:after="0" w:line="276" w:lineRule="auto"/>
        <w:ind w:left="425" w:hanging="425"/>
        <w:jc w:val="both"/>
        <w:rPr>
          <w:rFonts w:ascii="Verdana" w:eastAsia="Times New Roman" w:hAnsi="Verdana" w:cs="Calibri"/>
          <w:b/>
          <w:kern w:val="0"/>
          <w:sz w:val="20"/>
          <w:szCs w:val="20"/>
          <w:lang w:eastAsia="pl-PL"/>
          <w14:ligatures w14:val="none"/>
        </w:rPr>
      </w:pPr>
      <w:r w:rsidRPr="00402922">
        <w:rPr>
          <w:rFonts w:ascii="Verdana" w:eastAsia="Times New Roman" w:hAnsi="Verdana" w:cs="Calibri"/>
          <w:kern w:val="0"/>
          <w:sz w:val="20"/>
          <w:szCs w:val="20"/>
          <w:lang w:eastAsia="pl-PL"/>
          <w14:ligatures w14:val="none"/>
        </w:rPr>
        <w:t>Każdej ze Stron wolno ujawnić informacje poufne z ograniczeniami wynikającymi z</w:t>
      </w:r>
      <w:r>
        <w:rPr>
          <w:rFonts w:ascii="Verdana" w:eastAsia="Times New Roman" w:hAnsi="Verdana" w:cs="Calibri"/>
          <w:kern w:val="0"/>
          <w:sz w:val="20"/>
          <w:szCs w:val="20"/>
          <w:lang w:eastAsia="pl-PL"/>
          <w14:ligatures w14:val="none"/>
        </w:rPr>
        <w:t> </w:t>
      </w:r>
      <w:r w:rsidRPr="00402922">
        <w:rPr>
          <w:rFonts w:ascii="Verdana" w:eastAsia="Times New Roman" w:hAnsi="Verdana" w:cs="Calibri"/>
          <w:kern w:val="0"/>
          <w:sz w:val="20"/>
          <w:szCs w:val="20"/>
          <w:lang w:eastAsia="pl-PL"/>
          <w14:ligatures w14:val="none"/>
        </w:rPr>
        <w:t>przepisów prawa, o których mowa w niniejszym paragrafie członkom swoich władz, podwykonawcom i pracownikom oraz członkom władz, podwykonawcom i</w:t>
      </w:r>
      <w:r>
        <w:rPr>
          <w:rFonts w:ascii="Verdana" w:eastAsia="Times New Roman" w:hAnsi="Verdana" w:cs="Calibri"/>
          <w:kern w:val="0"/>
          <w:sz w:val="20"/>
          <w:szCs w:val="20"/>
          <w:lang w:eastAsia="pl-PL"/>
          <w14:ligatures w14:val="none"/>
        </w:rPr>
        <w:t> </w:t>
      </w:r>
      <w:r w:rsidRPr="00402922">
        <w:rPr>
          <w:rFonts w:ascii="Verdana" w:eastAsia="Times New Roman" w:hAnsi="Verdana" w:cs="Calibri"/>
          <w:kern w:val="0"/>
          <w:sz w:val="20"/>
          <w:szCs w:val="20"/>
          <w:lang w:eastAsia="pl-PL"/>
          <w14:ligatures w14:val="none"/>
        </w:rPr>
        <w:t>pracownikom podmiotów powiązanych lub zależnych, kancelariom prawnym, firmom audytorskim, pracownikom organów nadzoru, itp. w takim zakresie, w jakim będzie to</w:t>
      </w:r>
      <w:r>
        <w:rPr>
          <w:rFonts w:ascii="Verdana" w:eastAsia="Times New Roman" w:hAnsi="Verdana" w:cs="Calibri"/>
          <w:kern w:val="0"/>
          <w:sz w:val="20"/>
          <w:szCs w:val="20"/>
          <w:lang w:eastAsia="pl-PL"/>
          <w14:ligatures w14:val="none"/>
        </w:rPr>
        <w:t> </w:t>
      </w:r>
      <w:r w:rsidRPr="00402922">
        <w:rPr>
          <w:rFonts w:ascii="Verdana" w:eastAsia="Times New Roman" w:hAnsi="Verdana" w:cs="Calibri"/>
          <w:kern w:val="0"/>
          <w:sz w:val="20"/>
          <w:szCs w:val="20"/>
          <w:lang w:eastAsia="pl-PL"/>
          <w14:ligatures w14:val="none"/>
        </w:rPr>
        <w:t>niezbędne do</w:t>
      </w:r>
      <w:r>
        <w:rPr>
          <w:rFonts w:ascii="Verdana" w:eastAsia="Times New Roman" w:hAnsi="Verdana" w:cs="Calibri"/>
          <w:kern w:val="0"/>
          <w:sz w:val="20"/>
          <w:szCs w:val="20"/>
          <w:lang w:eastAsia="pl-PL"/>
          <w14:ligatures w14:val="none"/>
        </w:rPr>
        <w:t> </w:t>
      </w:r>
      <w:r w:rsidRPr="00402922">
        <w:rPr>
          <w:rFonts w:ascii="Verdana" w:eastAsia="Times New Roman" w:hAnsi="Verdana" w:cs="Calibri"/>
          <w:kern w:val="0"/>
          <w:sz w:val="20"/>
          <w:szCs w:val="20"/>
          <w:lang w:eastAsia="pl-PL"/>
          <w14:ligatures w14:val="none"/>
        </w:rPr>
        <w:t>wypełnienia przez nią zobowiązań i obowiązków na podstawie Umowy, przy czym Strona przekazująca takie informacje wymienionym wyżej osobom będzie ponosić odpowiedzialność za przestrzeganie przez te osoby zasad poufności opisanych w Umowie.</w:t>
      </w:r>
    </w:p>
    <w:p w14:paraId="04841042" w14:textId="77777777" w:rsidR="00A40A13" w:rsidRPr="00402922" w:rsidRDefault="00A40A13" w:rsidP="00A40A13">
      <w:pPr>
        <w:numPr>
          <w:ilvl w:val="0"/>
          <w:numId w:val="35"/>
        </w:numPr>
        <w:shd w:val="clear" w:color="auto" w:fill="FFFFFF"/>
        <w:spacing w:after="0" w:line="276" w:lineRule="auto"/>
        <w:ind w:left="425" w:hanging="425"/>
        <w:jc w:val="both"/>
        <w:rPr>
          <w:rFonts w:ascii="Verdana" w:eastAsia="Times New Roman" w:hAnsi="Verdana" w:cs="Calibri"/>
          <w:b/>
          <w:kern w:val="0"/>
          <w:sz w:val="20"/>
          <w:szCs w:val="20"/>
          <w:lang w:eastAsia="pl-PL"/>
          <w14:ligatures w14:val="none"/>
        </w:rPr>
      </w:pPr>
      <w:r w:rsidRPr="00402922">
        <w:rPr>
          <w:rFonts w:ascii="Verdana" w:eastAsia="Times New Roman" w:hAnsi="Verdana" w:cs="Calibri"/>
          <w:kern w:val="0"/>
          <w:sz w:val="20"/>
          <w:szCs w:val="20"/>
          <w:lang w:eastAsia="pl-PL"/>
          <w14:ligatures w14:val="none"/>
        </w:rPr>
        <w:t xml:space="preserve">Wykonawca zobowiąże pisemnie pracowników wyznaczonych do realizacji Przedmiotu Umowy do zachowania tajemnicy. </w:t>
      </w:r>
    </w:p>
    <w:p w14:paraId="597053E5" w14:textId="77777777" w:rsidR="00A40A13" w:rsidRPr="00402922" w:rsidRDefault="00A40A13" w:rsidP="00A40A13">
      <w:pPr>
        <w:numPr>
          <w:ilvl w:val="0"/>
          <w:numId w:val="35"/>
        </w:numPr>
        <w:shd w:val="clear" w:color="auto" w:fill="FFFFFF"/>
        <w:spacing w:after="0" w:line="276" w:lineRule="auto"/>
        <w:ind w:left="425" w:hanging="425"/>
        <w:jc w:val="both"/>
        <w:rPr>
          <w:rFonts w:ascii="Verdana" w:eastAsia="Times New Roman" w:hAnsi="Verdana" w:cs="Calibri"/>
          <w:b/>
          <w:kern w:val="0"/>
          <w:sz w:val="20"/>
          <w:szCs w:val="20"/>
          <w:lang w:eastAsia="pl-PL"/>
          <w14:ligatures w14:val="none"/>
        </w:rPr>
      </w:pPr>
      <w:r w:rsidRPr="00402922">
        <w:rPr>
          <w:rFonts w:ascii="Verdana" w:eastAsia="Times New Roman" w:hAnsi="Verdana" w:cs="Calibri"/>
          <w:kern w:val="0"/>
          <w:sz w:val="20"/>
          <w:szCs w:val="20"/>
          <w:lang w:eastAsia="pl-PL"/>
          <w14:ligatures w14:val="none"/>
        </w:rPr>
        <w:t>Zamawiający zobowiązuje się do zapewnienia poufności udostępnionej dokumentacji technicznej Oprogramowania Aplikacyjnego.</w:t>
      </w:r>
    </w:p>
    <w:p w14:paraId="454F6091" w14:textId="77777777" w:rsidR="00A40A13" w:rsidRPr="00611F90" w:rsidRDefault="00A40A13" w:rsidP="00A40A13">
      <w:pPr>
        <w:numPr>
          <w:ilvl w:val="0"/>
          <w:numId w:val="35"/>
        </w:numPr>
        <w:shd w:val="clear" w:color="auto" w:fill="FFFFFF"/>
        <w:spacing w:after="0" w:line="276" w:lineRule="auto"/>
        <w:ind w:left="425" w:hanging="425"/>
        <w:jc w:val="both"/>
        <w:rPr>
          <w:rFonts w:ascii="Verdana" w:eastAsia="Times New Roman" w:hAnsi="Verdana" w:cs="Arial"/>
          <w:b/>
          <w:bCs/>
          <w:kern w:val="0"/>
          <w:sz w:val="20"/>
          <w:szCs w:val="20"/>
          <w:lang w:eastAsia="pl-PL"/>
          <w14:ligatures w14:val="none"/>
        </w:rPr>
      </w:pPr>
      <w:r w:rsidRPr="00402922">
        <w:rPr>
          <w:rFonts w:ascii="Verdana" w:eastAsia="Times New Roman" w:hAnsi="Verdana" w:cs="Arial"/>
          <w:kern w:val="0"/>
          <w:sz w:val="20"/>
          <w:szCs w:val="20"/>
          <w:lang w:eastAsia="pl-PL"/>
          <w14:ligatures w14:val="none"/>
        </w:rPr>
        <w:t xml:space="preserve">Strony Umowy mają prawo do wykorzystania informacji o fakcie zawarcia i realizacji Umowy oraz wskazania ogólnego przedmiotu i Stron Umowy dla celów referencyjnych </w:t>
      </w:r>
      <w:r w:rsidRPr="008A5F8B">
        <w:rPr>
          <w:rFonts w:ascii="Verdana" w:eastAsia="Times New Roman" w:hAnsi="Verdana" w:cs="Arial"/>
          <w:kern w:val="0"/>
          <w:sz w:val="20"/>
          <w:szCs w:val="20"/>
          <w:lang w:eastAsia="pl-PL"/>
          <w14:ligatures w14:val="none"/>
        </w:rPr>
        <w:t>w</w:t>
      </w:r>
      <w:r>
        <w:rPr>
          <w:rFonts w:ascii="Verdana" w:eastAsia="Times New Roman" w:hAnsi="Verdana" w:cs="Arial"/>
          <w:kern w:val="0"/>
          <w:sz w:val="20"/>
          <w:szCs w:val="20"/>
          <w:lang w:eastAsia="pl-PL"/>
          <w14:ligatures w14:val="none"/>
        </w:rPr>
        <w:t> </w:t>
      </w:r>
      <w:r w:rsidRPr="00402922">
        <w:rPr>
          <w:rFonts w:ascii="Verdana" w:eastAsia="Times New Roman" w:hAnsi="Verdana" w:cs="Arial"/>
          <w:kern w:val="0"/>
          <w:sz w:val="20"/>
          <w:szCs w:val="20"/>
          <w:lang w:eastAsia="pl-PL"/>
          <w14:ligatures w14:val="none"/>
        </w:rPr>
        <w:t>tym podania tych informacji do wiadomości publicznej, pod warunkiem nieujawniania szczegółów handlowych oraz technicznych.</w:t>
      </w:r>
    </w:p>
    <w:p w14:paraId="613BFCEB" w14:textId="4D9F341E" w:rsidR="00A40A13" w:rsidRPr="00D410CB" w:rsidRDefault="00A40A13" w:rsidP="00A40A13">
      <w:pPr>
        <w:pStyle w:val="Akapitzlist"/>
        <w:numPr>
          <w:ilvl w:val="0"/>
          <w:numId w:val="35"/>
        </w:numPr>
        <w:ind w:left="426" w:hanging="426"/>
        <w:jc w:val="both"/>
        <w:rPr>
          <w:rFonts w:ascii="Verdana" w:hAnsi="Verdana"/>
          <w:sz w:val="20"/>
          <w:szCs w:val="20"/>
        </w:rPr>
      </w:pPr>
      <w:bookmarkStart w:id="11" w:name="_Hlk217936005"/>
      <w:r w:rsidRPr="002C39F7">
        <w:rPr>
          <w:rFonts w:ascii="Verdana" w:eastAsia="Times New Roman" w:hAnsi="Verdana" w:cs="Arial"/>
          <w:kern w:val="0"/>
          <w:sz w:val="20"/>
          <w:szCs w:val="20"/>
          <w:lang w:eastAsia="pl-PL"/>
          <w14:ligatures w14:val="none"/>
        </w:rPr>
        <w:t xml:space="preserve">Zamawiający powierza Wykonawcy przetwarzanie danych osobowych w imieniu Zamawiającego, na zasadach określonych w </w:t>
      </w:r>
      <w:r w:rsidRPr="009A65B4">
        <w:rPr>
          <w:rFonts w:ascii="Verdana" w:eastAsia="Times New Roman" w:hAnsi="Verdana" w:cs="Arial"/>
          <w:kern w:val="0"/>
          <w:sz w:val="20"/>
          <w:szCs w:val="20"/>
          <w:lang w:eastAsia="pl-PL"/>
          <w14:ligatures w14:val="none"/>
        </w:rPr>
        <w:t xml:space="preserve">Umowie powierzenia przetwarzania danych osobowych, stanowiącej </w:t>
      </w:r>
      <w:r w:rsidR="00A71FD8" w:rsidRPr="009A65B4">
        <w:rPr>
          <w:rFonts w:ascii="Verdana" w:eastAsia="Times New Roman" w:hAnsi="Verdana" w:cs="Arial"/>
          <w:kern w:val="0"/>
          <w:sz w:val="20"/>
          <w:szCs w:val="20"/>
          <w:lang w:eastAsia="pl-PL"/>
          <w14:ligatures w14:val="none"/>
        </w:rPr>
        <w:t>Z</w:t>
      </w:r>
      <w:r w:rsidRPr="009A65B4">
        <w:rPr>
          <w:rFonts w:ascii="Verdana" w:eastAsia="Times New Roman" w:hAnsi="Verdana" w:cs="Arial"/>
          <w:kern w:val="0"/>
          <w:sz w:val="20"/>
          <w:szCs w:val="20"/>
          <w:lang w:eastAsia="pl-PL"/>
          <w14:ligatures w14:val="none"/>
        </w:rPr>
        <w:t xml:space="preserve">ałącznik nr </w:t>
      </w:r>
      <w:r w:rsidR="00082824" w:rsidRPr="009A65B4">
        <w:rPr>
          <w:rFonts w:ascii="Verdana" w:eastAsia="Times New Roman" w:hAnsi="Verdana" w:cs="Arial"/>
          <w:kern w:val="0"/>
          <w:sz w:val="20"/>
          <w:szCs w:val="20"/>
          <w:lang w:eastAsia="pl-PL"/>
          <w14:ligatures w14:val="none"/>
        </w:rPr>
        <w:t>5</w:t>
      </w:r>
      <w:r w:rsidRPr="009A65B4">
        <w:rPr>
          <w:rFonts w:ascii="Verdana" w:eastAsia="Times New Roman" w:hAnsi="Verdana" w:cs="Arial"/>
          <w:kern w:val="0"/>
          <w:sz w:val="20"/>
          <w:szCs w:val="20"/>
          <w:lang w:eastAsia="pl-PL"/>
          <w14:ligatures w14:val="none"/>
        </w:rPr>
        <w:t xml:space="preserve"> do niniejszej umowy, na zasadach określonych w Załącznikach nr </w:t>
      </w:r>
      <w:r w:rsidR="00082824" w:rsidRPr="009A65B4">
        <w:rPr>
          <w:rFonts w:ascii="Verdana" w:eastAsia="Times New Roman" w:hAnsi="Verdana" w:cs="Arial"/>
          <w:kern w:val="0"/>
          <w:sz w:val="20"/>
          <w:szCs w:val="20"/>
          <w:lang w:eastAsia="pl-PL"/>
          <w14:ligatures w14:val="none"/>
        </w:rPr>
        <w:t>6</w:t>
      </w:r>
      <w:r w:rsidRPr="009A65B4">
        <w:rPr>
          <w:rFonts w:ascii="Verdana" w:eastAsia="Times New Roman" w:hAnsi="Verdana" w:cs="Arial"/>
          <w:kern w:val="0"/>
          <w:sz w:val="20"/>
          <w:szCs w:val="20"/>
          <w:lang w:eastAsia="pl-PL"/>
          <w14:ligatures w14:val="none"/>
        </w:rPr>
        <w:t xml:space="preserve"> (Bezpieczeństwo informacji) oraz nr </w:t>
      </w:r>
      <w:r w:rsidR="00082824" w:rsidRPr="009A65B4">
        <w:rPr>
          <w:rFonts w:ascii="Verdana" w:eastAsia="Times New Roman" w:hAnsi="Verdana" w:cs="Arial"/>
          <w:kern w:val="0"/>
          <w:sz w:val="20"/>
          <w:szCs w:val="20"/>
          <w:lang w:eastAsia="pl-PL"/>
          <w14:ligatures w14:val="none"/>
        </w:rPr>
        <w:t>7</w:t>
      </w:r>
      <w:r w:rsidRPr="009A65B4">
        <w:rPr>
          <w:rFonts w:ascii="Verdana" w:eastAsia="Times New Roman" w:hAnsi="Verdana" w:cs="Arial"/>
          <w:kern w:val="0"/>
          <w:sz w:val="20"/>
          <w:szCs w:val="20"/>
          <w:lang w:eastAsia="pl-PL"/>
          <w14:ligatures w14:val="none"/>
        </w:rPr>
        <w:t xml:space="preserve"> (oświadczenie o zachowaniu poufności)</w:t>
      </w:r>
      <w:r w:rsidRPr="00D410CB">
        <w:rPr>
          <w:rFonts w:ascii="Verdana" w:eastAsia="Times New Roman" w:hAnsi="Verdana" w:cs="Arial"/>
          <w:kern w:val="0"/>
          <w:sz w:val="20"/>
          <w:szCs w:val="20"/>
          <w:lang w:eastAsia="pl-PL"/>
          <w14:ligatures w14:val="none"/>
        </w:rPr>
        <w:t xml:space="preserve"> do niniejszej umowy.</w:t>
      </w:r>
      <w:r w:rsidR="00D74C86" w:rsidRPr="00D410CB">
        <w:rPr>
          <w:rFonts w:ascii="Verdana" w:eastAsia="Times New Roman" w:hAnsi="Verdana" w:cs="Arial"/>
          <w:kern w:val="0"/>
          <w:sz w:val="20"/>
          <w:szCs w:val="20"/>
          <w:lang w:eastAsia="pl-PL"/>
          <w14:ligatures w14:val="none"/>
        </w:rPr>
        <w:t xml:space="preserve"> W przypadku, gdy Wykonawca zamierza powierzyć przetwarzanie danych osobowych dalszym podwykonawcom (np. integratorom, serwisantom), wymaga to uprzedniej pisemnej zgody Zamawiającego. </w:t>
      </w:r>
      <w:r w:rsidR="00D74C86" w:rsidRPr="00D410CB">
        <w:rPr>
          <w:rFonts w:ascii="Verdana" w:eastAsia="Times New Roman" w:hAnsi="Verdana" w:cs="Arial"/>
          <w:kern w:val="0"/>
          <w:sz w:val="20"/>
          <w:szCs w:val="20"/>
          <w:lang w:eastAsia="pl-PL"/>
          <w14:ligatures w14:val="none"/>
        </w:rPr>
        <w:lastRenderedPageBreak/>
        <w:t>Wykonawca ponosi pełną odpowiedzialność za działania takich podwykonawców jak za swoje własne.</w:t>
      </w:r>
    </w:p>
    <w:p w14:paraId="27BB53AA" w14:textId="2D8305FA" w:rsidR="003876EE" w:rsidRPr="003876EE" w:rsidRDefault="003876EE" w:rsidP="00611F90">
      <w:pPr>
        <w:pStyle w:val="Akapitzlist"/>
        <w:ind w:left="426" w:hanging="426"/>
        <w:jc w:val="center"/>
        <w:rPr>
          <w:rFonts w:ascii="Verdana" w:hAnsi="Verdana"/>
          <w:b/>
          <w:bCs/>
          <w:sz w:val="20"/>
          <w:szCs w:val="20"/>
        </w:rPr>
      </w:pPr>
      <w:bookmarkStart w:id="12" w:name="_Hlk203754448"/>
      <w:bookmarkEnd w:id="11"/>
      <w:r w:rsidRPr="003876EE">
        <w:rPr>
          <w:rFonts w:ascii="Verdana" w:hAnsi="Verdana"/>
          <w:b/>
          <w:bCs/>
          <w:sz w:val="20"/>
          <w:szCs w:val="20"/>
        </w:rPr>
        <w:t xml:space="preserve">§ </w:t>
      </w:r>
      <w:r w:rsidR="00EE6A7A">
        <w:rPr>
          <w:rFonts w:ascii="Verdana" w:hAnsi="Verdana"/>
          <w:b/>
          <w:bCs/>
          <w:sz w:val="20"/>
          <w:szCs w:val="20"/>
        </w:rPr>
        <w:t>23</w:t>
      </w:r>
    </w:p>
    <w:p w14:paraId="58856A30" w14:textId="77777777" w:rsidR="003876EE" w:rsidRPr="003876EE" w:rsidRDefault="003876EE" w:rsidP="00611F90">
      <w:pPr>
        <w:pStyle w:val="Akapitzlist"/>
        <w:ind w:left="426" w:hanging="426"/>
        <w:jc w:val="center"/>
        <w:rPr>
          <w:rFonts w:ascii="Verdana" w:hAnsi="Verdana"/>
          <w:b/>
          <w:bCs/>
          <w:sz w:val="20"/>
          <w:szCs w:val="20"/>
        </w:rPr>
      </w:pPr>
      <w:r w:rsidRPr="003876EE">
        <w:rPr>
          <w:rFonts w:ascii="Verdana" w:hAnsi="Verdana"/>
          <w:b/>
          <w:bCs/>
          <w:sz w:val="20"/>
          <w:szCs w:val="20"/>
        </w:rPr>
        <w:t>ROZWIĄZANIE UMOWY</w:t>
      </w:r>
    </w:p>
    <w:bookmarkEnd w:id="12"/>
    <w:p w14:paraId="27D1F240" w14:textId="1C921292" w:rsidR="006778F2" w:rsidRDefault="006778F2" w:rsidP="009A65B4">
      <w:pPr>
        <w:pStyle w:val="Akapitzlist"/>
        <w:numPr>
          <w:ilvl w:val="0"/>
          <w:numId w:val="50"/>
        </w:numPr>
        <w:jc w:val="both"/>
        <w:rPr>
          <w:rFonts w:ascii="Verdana" w:hAnsi="Verdana"/>
          <w:sz w:val="20"/>
          <w:szCs w:val="20"/>
        </w:rPr>
      </w:pPr>
      <w:r w:rsidRPr="006778F2">
        <w:rPr>
          <w:rFonts w:ascii="Verdana" w:hAnsi="Verdana"/>
          <w:sz w:val="20"/>
          <w:szCs w:val="20"/>
        </w:rPr>
        <w:t>Jeżeli Wykonawca będzie realizował Umowę w sposób wadliwy albo sprzeczny z</w:t>
      </w:r>
      <w:r>
        <w:rPr>
          <w:rFonts w:ascii="Verdana" w:hAnsi="Verdana"/>
          <w:sz w:val="20"/>
          <w:szCs w:val="20"/>
        </w:rPr>
        <w:t> </w:t>
      </w:r>
      <w:r w:rsidRPr="006778F2">
        <w:rPr>
          <w:rFonts w:ascii="Verdana" w:hAnsi="Verdana"/>
          <w:sz w:val="20"/>
          <w:szCs w:val="20"/>
        </w:rPr>
        <w:t>Umową, Zamawiający wezwie Wykonawcę do zmiany sposobu jej wykonywania i</w:t>
      </w:r>
      <w:r>
        <w:rPr>
          <w:rFonts w:ascii="Verdana" w:hAnsi="Verdana"/>
          <w:sz w:val="20"/>
          <w:szCs w:val="20"/>
        </w:rPr>
        <w:t> </w:t>
      </w:r>
      <w:r w:rsidRPr="006778F2">
        <w:rPr>
          <w:rFonts w:ascii="Verdana" w:hAnsi="Verdana"/>
          <w:sz w:val="20"/>
          <w:szCs w:val="20"/>
        </w:rPr>
        <w:t xml:space="preserve">wyznaczy mu w tym celu dodatkowy termin, nie krótszy 30 dni. Po bezskutecznym upływie tego terminu Zamawiający będzie </w:t>
      </w:r>
      <w:r w:rsidRPr="009A65B4">
        <w:rPr>
          <w:rFonts w:ascii="Verdana" w:hAnsi="Verdana"/>
          <w:sz w:val="20"/>
          <w:szCs w:val="20"/>
        </w:rPr>
        <w:t>uprawniony do odstąpienia od Umowy</w:t>
      </w:r>
      <w:r w:rsidRPr="006778F2">
        <w:rPr>
          <w:rFonts w:ascii="Verdana" w:hAnsi="Verdana"/>
          <w:sz w:val="20"/>
          <w:szCs w:val="20"/>
        </w:rPr>
        <w:t xml:space="preserve"> Wezwanie będzie wystosowane w formie pisemnej pod rygorem bezskuteczności</w:t>
      </w:r>
      <w:r>
        <w:rPr>
          <w:rFonts w:ascii="Verdana" w:hAnsi="Verdana"/>
          <w:sz w:val="20"/>
          <w:szCs w:val="20"/>
        </w:rPr>
        <w:t>.</w:t>
      </w:r>
    </w:p>
    <w:p w14:paraId="65EBB215" w14:textId="3D091609" w:rsidR="002F7E39" w:rsidRDefault="002F7E39" w:rsidP="009A65B4">
      <w:pPr>
        <w:pStyle w:val="Akapitzlist"/>
        <w:numPr>
          <w:ilvl w:val="0"/>
          <w:numId w:val="50"/>
        </w:numPr>
        <w:jc w:val="both"/>
        <w:rPr>
          <w:rFonts w:ascii="Verdana" w:hAnsi="Verdana"/>
          <w:sz w:val="20"/>
          <w:szCs w:val="20"/>
        </w:rPr>
      </w:pPr>
      <w:r>
        <w:rPr>
          <w:rFonts w:ascii="Verdana" w:hAnsi="Verdana"/>
          <w:sz w:val="20"/>
          <w:szCs w:val="20"/>
        </w:rPr>
        <w:t xml:space="preserve">Zamawiający może rozwiązać Umowę z winy Wykonawcy w sytuacji, gdy </w:t>
      </w:r>
      <w:r w:rsidR="003658D8">
        <w:rPr>
          <w:rFonts w:ascii="Verdana" w:hAnsi="Verdana"/>
          <w:sz w:val="20"/>
          <w:szCs w:val="20"/>
        </w:rPr>
        <w:t>nieskuteczny okaże się trzykrotny Odbiór któregokolwiek z Etapów spowodowany wadliwym realizowaniem Przedmiotu Umowy przez Wykonawcę.</w:t>
      </w:r>
    </w:p>
    <w:p w14:paraId="2A56DD7B" w14:textId="3BC8097C" w:rsidR="006778F2" w:rsidRDefault="006778F2" w:rsidP="009A65B4">
      <w:pPr>
        <w:pStyle w:val="Akapitzlist"/>
        <w:numPr>
          <w:ilvl w:val="0"/>
          <w:numId w:val="50"/>
        </w:numPr>
        <w:jc w:val="both"/>
        <w:rPr>
          <w:rFonts w:ascii="Verdana" w:hAnsi="Verdana"/>
          <w:sz w:val="20"/>
          <w:szCs w:val="20"/>
        </w:rPr>
      </w:pPr>
      <w:r w:rsidRPr="006778F2">
        <w:rPr>
          <w:rFonts w:ascii="Verdana" w:hAnsi="Verdana"/>
          <w:sz w:val="20"/>
          <w:szCs w:val="20"/>
        </w:rPr>
        <w:t xml:space="preserve">W razie wykonania przez Zamawiającego umownego prawa odstąpienia od Umowy </w:t>
      </w:r>
      <w:r w:rsidRPr="006778F2">
        <w:rPr>
          <w:rFonts w:ascii="Verdana" w:hAnsi="Verdana"/>
          <w:sz w:val="20"/>
          <w:szCs w:val="20"/>
        </w:rPr>
        <w:br/>
        <w:t xml:space="preserve">z przyczyn, za które odpowiedzialność ponosi Wykonawca, Strony uzgadniają, </w:t>
      </w:r>
      <w:r w:rsidRPr="006778F2">
        <w:rPr>
          <w:rFonts w:ascii="Verdana" w:hAnsi="Verdana"/>
          <w:sz w:val="20"/>
          <w:szCs w:val="20"/>
        </w:rPr>
        <w:br/>
        <w:t>że oświadczenie o odstąpieniu ma skutek wyłącznie do nieodebranych Etapów, w tym do nieodebranej części Sprzętu i/lub Oprogramowania. W celu uniknięcia wątpliwości, po dokonaniu Odbioru Sprzętu, odstąpienie nie będzie miało skutku w stosunku do</w:t>
      </w:r>
      <w:r w:rsidR="00ED6248">
        <w:rPr>
          <w:rFonts w:ascii="Verdana" w:hAnsi="Verdana"/>
          <w:sz w:val="20"/>
          <w:szCs w:val="20"/>
        </w:rPr>
        <w:t> </w:t>
      </w:r>
      <w:r w:rsidRPr="006778F2">
        <w:rPr>
          <w:rFonts w:ascii="Verdana" w:hAnsi="Verdana"/>
          <w:sz w:val="20"/>
          <w:szCs w:val="20"/>
        </w:rPr>
        <w:t>Sprzętu.</w:t>
      </w:r>
    </w:p>
    <w:p w14:paraId="777BF74C" w14:textId="074E8007" w:rsidR="006778F2" w:rsidRDefault="006778F2" w:rsidP="009A65B4">
      <w:pPr>
        <w:pStyle w:val="Akapitzlist"/>
        <w:numPr>
          <w:ilvl w:val="0"/>
          <w:numId w:val="50"/>
        </w:numPr>
        <w:jc w:val="both"/>
        <w:rPr>
          <w:rFonts w:ascii="Verdana" w:hAnsi="Verdana"/>
          <w:sz w:val="20"/>
          <w:szCs w:val="20"/>
        </w:rPr>
      </w:pPr>
      <w:r w:rsidRPr="006778F2">
        <w:rPr>
          <w:rFonts w:ascii="Verdana" w:hAnsi="Verdana"/>
          <w:sz w:val="20"/>
          <w:szCs w:val="20"/>
        </w:rPr>
        <w:t xml:space="preserve">W przypadku określonym w ust. </w:t>
      </w:r>
      <w:r w:rsidR="0015106C">
        <w:rPr>
          <w:rFonts w:ascii="Verdana" w:hAnsi="Verdana"/>
          <w:sz w:val="20"/>
          <w:szCs w:val="20"/>
        </w:rPr>
        <w:t>3</w:t>
      </w:r>
      <w:r w:rsidRPr="006778F2">
        <w:rPr>
          <w:rFonts w:ascii="Verdana" w:hAnsi="Verdana"/>
          <w:sz w:val="20"/>
          <w:szCs w:val="20"/>
        </w:rPr>
        <w:t>:</w:t>
      </w:r>
    </w:p>
    <w:p w14:paraId="6EDBB4E4" w14:textId="330FEDE3" w:rsidR="006778F2" w:rsidRDefault="006778F2" w:rsidP="009A65B4">
      <w:pPr>
        <w:pStyle w:val="Akapitzlist"/>
        <w:numPr>
          <w:ilvl w:val="1"/>
          <w:numId w:val="50"/>
        </w:numPr>
        <w:ind w:left="709" w:hanging="425"/>
        <w:jc w:val="both"/>
        <w:rPr>
          <w:rFonts w:ascii="Verdana" w:hAnsi="Verdana"/>
          <w:sz w:val="20"/>
          <w:szCs w:val="20"/>
        </w:rPr>
      </w:pPr>
      <w:r w:rsidRPr="006778F2">
        <w:rPr>
          <w:rFonts w:ascii="Verdana" w:hAnsi="Verdana"/>
          <w:sz w:val="20"/>
          <w:szCs w:val="20"/>
        </w:rPr>
        <w:t>Zamawiający zachowa Sprzęt, Oprogramowanie, które zostały odebrane, w tym uprawnienia nabyte na podstawie Umowy tj. udzielone licencje, a Wykonawca:</w:t>
      </w:r>
    </w:p>
    <w:p w14:paraId="48774053" w14:textId="38DB1E33" w:rsidR="00173274" w:rsidRDefault="00173274" w:rsidP="009A65B4">
      <w:pPr>
        <w:pStyle w:val="Akapitzlist"/>
        <w:numPr>
          <w:ilvl w:val="2"/>
          <w:numId w:val="50"/>
        </w:numPr>
        <w:ind w:left="1276" w:hanging="283"/>
        <w:jc w:val="both"/>
        <w:rPr>
          <w:rFonts w:ascii="Verdana" w:hAnsi="Verdana"/>
          <w:sz w:val="20"/>
          <w:szCs w:val="20"/>
        </w:rPr>
      </w:pPr>
      <w:r w:rsidRPr="00173274">
        <w:rPr>
          <w:rFonts w:ascii="Verdana" w:hAnsi="Verdana"/>
          <w:sz w:val="20"/>
          <w:szCs w:val="20"/>
        </w:rPr>
        <w:t>zachowa prawo do Wynagrodzenia za odebrane części Sprzętu, Oprogramowania;</w:t>
      </w:r>
    </w:p>
    <w:p w14:paraId="78A1B124" w14:textId="59CC8556" w:rsidR="00173274" w:rsidRDefault="00173274" w:rsidP="009A65B4">
      <w:pPr>
        <w:pStyle w:val="Akapitzlist"/>
        <w:numPr>
          <w:ilvl w:val="2"/>
          <w:numId w:val="50"/>
        </w:numPr>
        <w:ind w:left="1276" w:hanging="283"/>
        <w:jc w:val="both"/>
        <w:rPr>
          <w:rFonts w:ascii="Verdana" w:hAnsi="Verdana"/>
          <w:sz w:val="20"/>
          <w:szCs w:val="20"/>
        </w:rPr>
      </w:pPr>
      <w:r w:rsidRPr="00173274">
        <w:rPr>
          <w:rFonts w:ascii="Verdana" w:hAnsi="Verdana"/>
          <w:sz w:val="20"/>
          <w:szCs w:val="20"/>
        </w:rPr>
        <w:t>ma prawo do wynagrodzenia za odebraną części Sprzętu, Oprogramowania, które nie zostały zapłacone. Wysokość tego wynagrodzenia zostanie ustalona w oparciu o Wynagrodzenie opisane w Umowie, a jeżeli będzie to</w:t>
      </w:r>
      <w:r w:rsidR="00DC2E09">
        <w:rPr>
          <w:rFonts w:ascii="Verdana" w:hAnsi="Verdana"/>
          <w:sz w:val="20"/>
          <w:szCs w:val="20"/>
        </w:rPr>
        <w:t> </w:t>
      </w:r>
      <w:r w:rsidRPr="00173274">
        <w:rPr>
          <w:rFonts w:ascii="Verdana" w:hAnsi="Verdana"/>
          <w:sz w:val="20"/>
          <w:szCs w:val="20"/>
        </w:rPr>
        <w:t>niewystarczające (np. w</w:t>
      </w:r>
      <w:r>
        <w:rPr>
          <w:rFonts w:ascii="Verdana" w:hAnsi="Verdana"/>
          <w:sz w:val="20"/>
          <w:szCs w:val="20"/>
        </w:rPr>
        <w:t> </w:t>
      </w:r>
      <w:r w:rsidRPr="00173274">
        <w:rPr>
          <w:rFonts w:ascii="Verdana" w:hAnsi="Verdana"/>
          <w:sz w:val="20"/>
          <w:szCs w:val="20"/>
        </w:rPr>
        <w:t>przypadku niedokończonych prac) – proporcjonalnie do stanu zaawansowania prac</w:t>
      </w:r>
      <w:r>
        <w:rPr>
          <w:rFonts w:ascii="Verdana" w:hAnsi="Verdana"/>
          <w:sz w:val="20"/>
          <w:szCs w:val="20"/>
        </w:rPr>
        <w:t>.</w:t>
      </w:r>
    </w:p>
    <w:p w14:paraId="50F5CD53" w14:textId="45553248" w:rsidR="00173274" w:rsidRDefault="00173274" w:rsidP="009A65B4">
      <w:pPr>
        <w:pStyle w:val="Akapitzlist"/>
        <w:numPr>
          <w:ilvl w:val="1"/>
          <w:numId w:val="50"/>
        </w:numPr>
        <w:ind w:left="709" w:hanging="425"/>
        <w:jc w:val="both"/>
        <w:rPr>
          <w:rFonts w:ascii="Verdana" w:hAnsi="Verdana"/>
          <w:sz w:val="20"/>
          <w:szCs w:val="20"/>
        </w:rPr>
      </w:pPr>
      <w:r w:rsidRPr="00173274">
        <w:rPr>
          <w:rFonts w:ascii="Verdana" w:hAnsi="Verdana"/>
          <w:sz w:val="20"/>
          <w:szCs w:val="20"/>
        </w:rPr>
        <w:t>jeżeli do odebranych części Sprzętu, Oprogramowania Zamawiający nie nabył praw lub licencji zgodnie z zasadami opisanymi w paragrafach regulujących prawa własności intelektualnej, Zamawiający – w ramach należnego Wykonawcy wynagrodzenia – nabywa do nich stosowne prawa lub licencje na zasadach opisanych w paragrafach regulujących prawa własności intelektualnej, z chwilą złożenia oświadczenia o odstąpieniu</w:t>
      </w:r>
      <w:r>
        <w:rPr>
          <w:rFonts w:ascii="Verdana" w:hAnsi="Verdana"/>
          <w:sz w:val="20"/>
          <w:szCs w:val="20"/>
        </w:rPr>
        <w:t>,</w:t>
      </w:r>
    </w:p>
    <w:p w14:paraId="63D603F3" w14:textId="58572EC4" w:rsidR="00173274" w:rsidRDefault="00173274" w:rsidP="009A65B4">
      <w:pPr>
        <w:pStyle w:val="Akapitzlist"/>
        <w:numPr>
          <w:ilvl w:val="1"/>
          <w:numId w:val="50"/>
        </w:numPr>
        <w:ind w:left="709" w:hanging="425"/>
        <w:jc w:val="both"/>
        <w:rPr>
          <w:rFonts w:ascii="Verdana" w:hAnsi="Verdana"/>
          <w:sz w:val="20"/>
          <w:szCs w:val="20"/>
        </w:rPr>
      </w:pPr>
      <w:r w:rsidRPr="00173274">
        <w:rPr>
          <w:rFonts w:ascii="Verdana" w:hAnsi="Verdana"/>
          <w:sz w:val="20"/>
          <w:szCs w:val="20"/>
        </w:rPr>
        <w:t>Zamawiający w każdym przypadku będzie uprawniony do zatrzymania pojedynczych kopii Oprogramowania lub świadczeń, o których mowa powyżej, na</w:t>
      </w:r>
      <w:r>
        <w:rPr>
          <w:rFonts w:ascii="Verdana" w:hAnsi="Verdana"/>
          <w:sz w:val="20"/>
          <w:szCs w:val="20"/>
        </w:rPr>
        <w:t> </w:t>
      </w:r>
      <w:r w:rsidRPr="00173274">
        <w:rPr>
          <w:rFonts w:ascii="Verdana" w:hAnsi="Verdana"/>
          <w:sz w:val="20"/>
          <w:szCs w:val="20"/>
        </w:rPr>
        <w:t>potrzeby ewentualnego dochodzenia roszczeń przysługujących Zamawiającemu w stosunku do Wykonawcy lub osób trzecich lub ochrony przed roszczeniami takich osób</w:t>
      </w:r>
      <w:r>
        <w:rPr>
          <w:rFonts w:ascii="Verdana" w:hAnsi="Verdana"/>
          <w:sz w:val="20"/>
          <w:szCs w:val="20"/>
        </w:rPr>
        <w:t>,</w:t>
      </w:r>
    </w:p>
    <w:p w14:paraId="5CDB487D" w14:textId="4857CEA1" w:rsidR="00173274" w:rsidRDefault="00173274" w:rsidP="009A65B4">
      <w:pPr>
        <w:pStyle w:val="Akapitzlist"/>
        <w:numPr>
          <w:ilvl w:val="1"/>
          <w:numId w:val="50"/>
        </w:numPr>
        <w:ind w:left="709" w:hanging="425"/>
        <w:jc w:val="both"/>
        <w:rPr>
          <w:rFonts w:ascii="Verdana" w:hAnsi="Verdana"/>
          <w:sz w:val="20"/>
          <w:szCs w:val="20"/>
        </w:rPr>
      </w:pPr>
      <w:r w:rsidRPr="00173274">
        <w:rPr>
          <w:rFonts w:ascii="Verdana" w:hAnsi="Verdana"/>
          <w:sz w:val="20"/>
          <w:szCs w:val="20"/>
        </w:rPr>
        <w:t>z tytułu korzystania przez Zamawiającego ze Sprzętu, Oprogramowania, usług lub innych świadczeń, o których mowa powyżej, w okresie od ich dostarczenia przez Wykonawcę do dnia ich zwrotu lub zniszczenia Wykonawcy nie przysługuje jakiekolwiek wynagrodzenie lub odszkodowanie</w:t>
      </w:r>
      <w:r>
        <w:rPr>
          <w:rFonts w:ascii="Verdana" w:hAnsi="Verdana"/>
          <w:sz w:val="20"/>
          <w:szCs w:val="20"/>
        </w:rPr>
        <w:t>.</w:t>
      </w:r>
    </w:p>
    <w:p w14:paraId="721C9BE6" w14:textId="310412FF" w:rsidR="004408D8" w:rsidRPr="009A65B4" w:rsidRDefault="004408D8">
      <w:pPr>
        <w:pStyle w:val="Akapitzlist"/>
        <w:numPr>
          <w:ilvl w:val="0"/>
          <w:numId w:val="50"/>
        </w:numPr>
        <w:jc w:val="both"/>
        <w:rPr>
          <w:rFonts w:ascii="Verdana" w:hAnsi="Verdana"/>
          <w:sz w:val="20"/>
          <w:szCs w:val="20"/>
        </w:rPr>
      </w:pPr>
      <w:r w:rsidRPr="009A65B4">
        <w:rPr>
          <w:rFonts w:ascii="Verdana" w:hAnsi="Verdana"/>
          <w:sz w:val="20"/>
          <w:szCs w:val="20"/>
        </w:rPr>
        <w:t>W razie odstąpienia od Umowy w części, Wykonawca niezwłocznie, nie później niż w</w:t>
      </w:r>
      <w:r w:rsidR="00F2622A">
        <w:rPr>
          <w:rFonts w:ascii="Verdana" w:hAnsi="Verdana"/>
          <w:sz w:val="20"/>
          <w:szCs w:val="20"/>
        </w:rPr>
        <w:t> </w:t>
      </w:r>
      <w:r w:rsidRPr="009A65B4">
        <w:rPr>
          <w:rFonts w:ascii="Verdana" w:hAnsi="Verdana"/>
          <w:sz w:val="20"/>
          <w:szCs w:val="20"/>
        </w:rPr>
        <w:t>terminie 7 dni, przekaże Zamawiającemu kompletną dokumentację powykonawczą i</w:t>
      </w:r>
      <w:r w:rsidR="00F2622A" w:rsidRPr="009A65B4">
        <w:rPr>
          <w:rFonts w:ascii="Verdana" w:hAnsi="Verdana"/>
          <w:sz w:val="20"/>
          <w:szCs w:val="20"/>
        </w:rPr>
        <w:t> </w:t>
      </w:r>
      <w:r w:rsidRPr="009A65B4">
        <w:rPr>
          <w:rFonts w:ascii="Verdana" w:hAnsi="Verdana"/>
          <w:sz w:val="20"/>
          <w:szCs w:val="20"/>
        </w:rPr>
        <w:t>konfigurację SYSTEMU w zakresie odebranym, w tym dane niezbędne do</w:t>
      </w:r>
      <w:r w:rsidR="00F2622A" w:rsidRPr="009A65B4">
        <w:rPr>
          <w:rFonts w:ascii="Verdana" w:hAnsi="Verdana"/>
          <w:sz w:val="20"/>
          <w:szCs w:val="20"/>
        </w:rPr>
        <w:t> </w:t>
      </w:r>
      <w:r w:rsidRPr="009A65B4">
        <w:rPr>
          <w:rFonts w:ascii="Verdana" w:hAnsi="Verdana"/>
          <w:sz w:val="20"/>
          <w:szCs w:val="20"/>
        </w:rPr>
        <w:t>administrowania, utrzymania i serwisowania odebranych elementów</w:t>
      </w:r>
      <w:r w:rsidR="00F2622A" w:rsidRPr="009A65B4">
        <w:rPr>
          <w:rFonts w:ascii="Verdana" w:hAnsi="Verdana"/>
          <w:sz w:val="20"/>
          <w:szCs w:val="20"/>
        </w:rPr>
        <w:t>.</w:t>
      </w:r>
    </w:p>
    <w:p w14:paraId="7D08D77E" w14:textId="7C518573" w:rsidR="00173274" w:rsidRPr="009A65B4" w:rsidRDefault="00173274">
      <w:pPr>
        <w:pStyle w:val="Akapitzlist"/>
        <w:numPr>
          <w:ilvl w:val="0"/>
          <w:numId w:val="50"/>
        </w:numPr>
        <w:jc w:val="both"/>
        <w:rPr>
          <w:rFonts w:ascii="Verdana" w:hAnsi="Verdana"/>
          <w:sz w:val="20"/>
          <w:szCs w:val="20"/>
        </w:rPr>
      </w:pPr>
      <w:r w:rsidRPr="009A65B4">
        <w:rPr>
          <w:rFonts w:ascii="Verdana" w:hAnsi="Verdana"/>
          <w:sz w:val="20"/>
          <w:szCs w:val="20"/>
        </w:rPr>
        <w:t xml:space="preserve">Niezależnie od powyższego, Zamawiający jest uprawniony do wskazania w oświadczeniu o odstąpieniu od Umowy, które z przekazanych mu a nieodebranych części Sprzętu </w:t>
      </w:r>
      <w:r w:rsidRPr="009A65B4">
        <w:rPr>
          <w:rFonts w:ascii="Verdana" w:hAnsi="Verdana"/>
          <w:sz w:val="20"/>
          <w:szCs w:val="20"/>
        </w:rPr>
        <w:br/>
      </w:r>
      <w:r w:rsidRPr="009A65B4">
        <w:rPr>
          <w:rFonts w:ascii="Verdana" w:hAnsi="Verdana"/>
          <w:sz w:val="20"/>
          <w:szCs w:val="20"/>
        </w:rPr>
        <w:lastRenderedPageBreak/>
        <w:t>lub innych świadczeń chce zatrzymać ponad odebrane Produkty, Etapy lub części Sprzętu</w:t>
      </w:r>
      <w:r w:rsidR="00DC2E09" w:rsidRPr="009A65B4">
        <w:rPr>
          <w:rFonts w:ascii="Verdana" w:hAnsi="Verdana"/>
          <w:sz w:val="20"/>
          <w:szCs w:val="20"/>
        </w:rPr>
        <w:t xml:space="preserve"> z zastrzeżeniem wad prawnych oraz wad ukrytych ujawnionych po odbiorze</w:t>
      </w:r>
      <w:r w:rsidRPr="009A65B4">
        <w:rPr>
          <w:rFonts w:ascii="Verdana" w:hAnsi="Verdana"/>
          <w:sz w:val="20"/>
          <w:szCs w:val="20"/>
        </w:rPr>
        <w:t>. W</w:t>
      </w:r>
      <w:r w:rsidR="00DC2E09" w:rsidRPr="009A65B4">
        <w:rPr>
          <w:rFonts w:ascii="Verdana" w:hAnsi="Verdana"/>
          <w:sz w:val="20"/>
          <w:szCs w:val="20"/>
        </w:rPr>
        <w:t> </w:t>
      </w:r>
      <w:r w:rsidRPr="009A65B4">
        <w:rPr>
          <w:rFonts w:ascii="Verdana" w:hAnsi="Verdana"/>
          <w:sz w:val="20"/>
          <w:szCs w:val="20"/>
        </w:rPr>
        <w:t>takim przypadku:</w:t>
      </w:r>
    </w:p>
    <w:p w14:paraId="5D8E8911" w14:textId="0AF246F3" w:rsidR="00173274" w:rsidRDefault="00173274" w:rsidP="009A65B4">
      <w:pPr>
        <w:pStyle w:val="Akapitzlist"/>
        <w:numPr>
          <w:ilvl w:val="1"/>
          <w:numId w:val="50"/>
        </w:numPr>
        <w:ind w:left="709" w:hanging="425"/>
        <w:jc w:val="both"/>
        <w:rPr>
          <w:rFonts w:ascii="Verdana" w:hAnsi="Verdana"/>
          <w:sz w:val="20"/>
          <w:szCs w:val="20"/>
        </w:rPr>
      </w:pPr>
      <w:r w:rsidRPr="009A65B4">
        <w:rPr>
          <w:rFonts w:ascii="Verdana" w:hAnsi="Verdana"/>
          <w:sz w:val="20"/>
          <w:szCs w:val="20"/>
        </w:rPr>
        <w:t>Zamawiający</w:t>
      </w:r>
      <w:r w:rsidRPr="00173274">
        <w:rPr>
          <w:rFonts w:ascii="Verdana" w:hAnsi="Verdana"/>
          <w:sz w:val="20"/>
          <w:szCs w:val="20"/>
        </w:rPr>
        <w:t xml:space="preserve"> wskaże, które z nieodebranych, części Infrastruktury Technicznej lub innych świadczeń (nawet nieukończonych), mają dla niego samodzielne znaczenie i</w:t>
      </w:r>
      <w:r>
        <w:rPr>
          <w:rFonts w:ascii="Verdana" w:hAnsi="Verdana"/>
          <w:sz w:val="20"/>
          <w:szCs w:val="20"/>
        </w:rPr>
        <w:t> </w:t>
      </w:r>
      <w:r w:rsidRPr="00173274">
        <w:rPr>
          <w:rFonts w:ascii="Verdana" w:hAnsi="Verdana"/>
          <w:sz w:val="20"/>
          <w:szCs w:val="20"/>
        </w:rPr>
        <w:t>chce je zatrzymać</w:t>
      </w:r>
      <w:r>
        <w:rPr>
          <w:rFonts w:ascii="Verdana" w:hAnsi="Verdana"/>
          <w:sz w:val="20"/>
          <w:szCs w:val="20"/>
        </w:rPr>
        <w:t>,</w:t>
      </w:r>
    </w:p>
    <w:p w14:paraId="3A91CCE7" w14:textId="5E798509" w:rsidR="00173274" w:rsidRDefault="00173274" w:rsidP="009A65B4">
      <w:pPr>
        <w:pStyle w:val="Akapitzlist"/>
        <w:numPr>
          <w:ilvl w:val="1"/>
          <w:numId w:val="50"/>
        </w:numPr>
        <w:ind w:left="709" w:hanging="425"/>
        <w:jc w:val="both"/>
        <w:rPr>
          <w:rFonts w:ascii="Verdana" w:hAnsi="Verdana"/>
          <w:sz w:val="20"/>
          <w:szCs w:val="20"/>
        </w:rPr>
      </w:pPr>
      <w:r w:rsidRPr="00173274">
        <w:rPr>
          <w:rFonts w:ascii="Verdana" w:hAnsi="Verdana"/>
          <w:sz w:val="20"/>
          <w:szCs w:val="20"/>
        </w:rPr>
        <w:t>Wykonawca ma prawo do wynagrodzenia za części Sprzętu lub inne świadczenia</w:t>
      </w:r>
      <w:r>
        <w:rPr>
          <w:rFonts w:ascii="Verdana" w:hAnsi="Verdana"/>
          <w:sz w:val="20"/>
          <w:szCs w:val="20"/>
        </w:rPr>
        <w:t>,</w:t>
      </w:r>
      <w:r w:rsidRPr="00173274">
        <w:rPr>
          <w:rFonts w:ascii="Verdana" w:hAnsi="Verdana"/>
          <w:sz w:val="20"/>
          <w:szCs w:val="20"/>
        </w:rPr>
        <w:t xml:space="preserve"> które zostały przez Zamawiającego zatrzymane, o ile nie zostały wcześniej zapłacone. Wysokość tego wynagrodzenia zostanie ustalona w oparciu o</w:t>
      </w:r>
      <w:r>
        <w:rPr>
          <w:rFonts w:ascii="Verdana" w:hAnsi="Verdana"/>
          <w:sz w:val="20"/>
          <w:szCs w:val="20"/>
        </w:rPr>
        <w:t> </w:t>
      </w:r>
      <w:r w:rsidRPr="00173274">
        <w:rPr>
          <w:rFonts w:ascii="Verdana" w:hAnsi="Verdana"/>
          <w:sz w:val="20"/>
          <w:szCs w:val="20"/>
        </w:rPr>
        <w:t>Wynagrodzenie opisane w Umowie, a jeżeli będzie to niewystarczające (np.</w:t>
      </w:r>
      <w:r w:rsidR="00DC2E09">
        <w:rPr>
          <w:rFonts w:ascii="Verdana" w:hAnsi="Verdana"/>
          <w:sz w:val="20"/>
          <w:szCs w:val="20"/>
        </w:rPr>
        <w:t> </w:t>
      </w:r>
      <w:r w:rsidRPr="00173274">
        <w:rPr>
          <w:rFonts w:ascii="Verdana" w:hAnsi="Verdana"/>
          <w:sz w:val="20"/>
          <w:szCs w:val="20"/>
        </w:rPr>
        <w:t>w</w:t>
      </w:r>
      <w:r>
        <w:rPr>
          <w:rFonts w:ascii="Verdana" w:hAnsi="Verdana"/>
          <w:sz w:val="20"/>
          <w:szCs w:val="20"/>
        </w:rPr>
        <w:t> </w:t>
      </w:r>
      <w:r w:rsidRPr="00173274">
        <w:rPr>
          <w:rFonts w:ascii="Verdana" w:hAnsi="Verdana"/>
          <w:sz w:val="20"/>
          <w:szCs w:val="20"/>
        </w:rPr>
        <w:t>przypadku niedokończonych prac) – proporcjonalnie do stanu zaawansowania prac</w:t>
      </w:r>
      <w:r>
        <w:rPr>
          <w:rFonts w:ascii="Verdana" w:hAnsi="Verdana"/>
          <w:sz w:val="20"/>
          <w:szCs w:val="20"/>
        </w:rPr>
        <w:t>,</w:t>
      </w:r>
    </w:p>
    <w:p w14:paraId="6966C490" w14:textId="7718F700" w:rsidR="00173274" w:rsidRDefault="00173274" w:rsidP="009A65B4">
      <w:pPr>
        <w:pStyle w:val="Akapitzlist"/>
        <w:numPr>
          <w:ilvl w:val="1"/>
          <w:numId w:val="50"/>
        </w:numPr>
        <w:ind w:left="709" w:hanging="425"/>
        <w:jc w:val="both"/>
        <w:rPr>
          <w:rFonts w:ascii="Verdana" w:hAnsi="Verdana"/>
          <w:sz w:val="20"/>
          <w:szCs w:val="20"/>
        </w:rPr>
      </w:pPr>
      <w:r w:rsidRPr="00173274">
        <w:rPr>
          <w:rFonts w:ascii="Verdana" w:hAnsi="Verdana"/>
          <w:sz w:val="20"/>
          <w:szCs w:val="20"/>
        </w:rPr>
        <w:t>w ramach wynagrodzenia zapłaconego zgodnie z poprzednim ustępem, Zamawiający nabywa, na zasadach opisanych w paragrafach regulujących prawa własności intelektualnej, odpowiednio prawa lub licencje do utworów, wchodzących w zakres zatrzymanych części Sprzętu lub świadczeń, co do których nie nabył takich praw lub licencji do dnia odstąpienia. W takim przypadku nabycie takich praw lub licencji nastąpi z chwilą złożenia oświadczenia o zatrzymaniu danego Produktu lub świadczenia</w:t>
      </w:r>
      <w:r>
        <w:rPr>
          <w:rFonts w:ascii="Verdana" w:hAnsi="Verdana"/>
          <w:sz w:val="20"/>
          <w:szCs w:val="20"/>
        </w:rPr>
        <w:t>.</w:t>
      </w:r>
    </w:p>
    <w:p w14:paraId="7555F306" w14:textId="4AFB04EE" w:rsidR="00173274" w:rsidRPr="009A65B4" w:rsidRDefault="00173274">
      <w:pPr>
        <w:pStyle w:val="Akapitzlist"/>
        <w:numPr>
          <w:ilvl w:val="0"/>
          <w:numId w:val="50"/>
        </w:numPr>
        <w:jc w:val="both"/>
        <w:rPr>
          <w:rFonts w:ascii="Verdana" w:hAnsi="Verdana"/>
          <w:sz w:val="20"/>
          <w:szCs w:val="20"/>
        </w:rPr>
      </w:pPr>
      <w:r w:rsidRPr="009A65B4">
        <w:rPr>
          <w:rFonts w:ascii="Verdana" w:hAnsi="Verdana"/>
          <w:sz w:val="20"/>
          <w:szCs w:val="20"/>
        </w:rPr>
        <w:t>Strony zastrzegają dla oświadczenia o odstąpieniu od Umowy formę pisemną pod rygorem nieważności.</w:t>
      </w:r>
    </w:p>
    <w:p w14:paraId="42F5A1FA" w14:textId="007C8D63" w:rsidR="004409C0" w:rsidRPr="009A65B4" w:rsidRDefault="004409C0">
      <w:pPr>
        <w:pStyle w:val="Akapitzlist"/>
        <w:numPr>
          <w:ilvl w:val="0"/>
          <w:numId w:val="50"/>
        </w:numPr>
        <w:jc w:val="both"/>
        <w:rPr>
          <w:rFonts w:ascii="Verdana" w:hAnsi="Verdana"/>
          <w:sz w:val="20"/>
          <w:szCs w:val="20"/>
        </w:rPr>
      </w:pPr>
      <w:r w:rsidRPr="009A65B4">
        <w:rPr>
          <w:rFonts w:ascii="Verdana" w:hAnsi="Verdana"/>
          <w:sz w:val="20"/>
          <w:szCs w:val="20"/>
        </w:rPr>
        <w:t xml:space="preserve">Ilekroć Umowa zastrzega dla Zamawiającego umowne prawo odstąpienia od Umowy </w:t>
      </w:r>
      <w:r w:rsidRPr="009A65B4">
        <w:rPr>
          <w:rFonts w:ascii="Verdana" w:hAnsi="Verdana"/>
          <w:sz w:val="20"/>
          <w:szCs w:val="20"/>
        </w:rPr>
        <w:br/>
        <w:t xml:space="preserve">z przyczyn, za które odpowiedzialność ponosi Wykonawca, Zamawiający jest uprawniony </w:t>
      </w:r>
      <w:r w:rsidRPr="009A65B4">
        <w:rPr>
          <w:rFonts w:ascii="Verdana" w:hAnsi="Verdana"/>
          <w:sz w:val="20"/>
          <w:szCs w:val="20"/>
        </w:rPr>
        <w:br/>
        <w:t xml:space="preserve">do wykonania tego uprawnienia w terminie </w:t>
      </w:r>
      <w:r w:rsidRPr="009A65B4">
        <w:rPr>
          <w:rFonts w:ascii="Verdana" w:hAnsi="Verdana"/>
          <w:b/>
          <w:bCs/>
          <w:sz w:val="20"/>
          <w:szCs w:val="20"/>
        </w:rPr>
        <w:t>6 miesięcy</w:t>
      </w:r>
      <w:r w:rsidRPr="009A65B4">
        <w:rPr>
          <w:rFonts w:ascii="Verdana" w:hAnsi="Verdana"/>
          <w:sz w:val="20"/>
          <w:szCs w:val="20"/>
        </w:rPr>
        <w:t xml:space="preserve"> od daty, w której powziął wiadomość o przyczynie uzasadniającej odstąpienie od Umowy</w:t>
      </w:r>
      <w:r w:rsidR="00F2622A" w:rsidRPr="009A65B4">
        <w:rPr>
          <w:rFonts w:ascii="Verdana" w:hAnsi="Verdana"/>
          <w:sz w:val="20"/>
          <w:szCs w:val="20"/>
        </w:rPr>
        <w:t>.</w:t>
      </w:r>
    </w:p>
    <w:p w14:paraId="1655F626" w14:textId="2FD96B49" w:rsidR="00173274" w:rsidRPr="009A65B4" w:rsidRDefault="00173274">
      <w:pPr>
        <w:pStyle w:val="Akapitzlist"/>
        <w:numPr>
          <w:ilvl w:val="0"/>
          <w:numId w:val="50"/>
        </w:numPr>
        <w:jc w:val="both"/>
        <w:rPr>
          <w:rFonts w:ascii="Verdana" w:hAnsi="Verdana"/>
          <w:sz w:val="20"/>
          <w:szCs w:val="20"/>
        </w:rPr>
      </w:pPr>
      <w:r w:rsidRPr="009A65B4">
        <w:rPr>
          <w:rFonts w:ascii="Verdana" w:hAnsi="Verdana"/>
          <w:sz w:val="20"/>
          <w:szCs w:val="20"/>
        </w:rPr>
        <w:t xml:space="preserve">Zamawiający może wypowiedzieć niniejszą Umowę w odniesieniu do </w:t>
      </w:r>
      <w:r w:rsidRPr="009A65B4">
        <w:rPr>
          <w:rFonts w:ascii="Verdana" w:hAnsi="Verdana"/>
          <w:bCs/>
          <w:sz w:val="20"/>
          <w:szCs w:val="20"/>
        </w:rPr>
        <w:t xml:space="preserve">Usług Wsparcia </w:t>
      </w:r>
      <w:r w:rsidRPr="009A65B4">
        <w:rPr>
          <w:rFonts w:ascii="Verdana" w:hAnsi="Verdana"/>
          <w:bCs/>
          <w:sz w:val="20"/>
          <w:szCs w:val="20"/>
        </w:rPr>
        <w:br/>
      </w:r>
      <w:r w:rsidRPr="009A65B4">
        <w:rPr>
          <w:rFonts w:ascii="Verdana" w:hAnsi="Verdana"/>
          <w:sz w:val="20"/>
          <w:szCs w:val="20"/>
        </w:rPr>
        <w:t xml:space="preserve">z ważnych powodów – z zachowaniem </w:t>
      </w:r>
      <w:r w:rsidRPr="009A65B4">
        <w:rPr>
          <w:rFonts w:ascii="Verdana" w:hAnsi="Verdana"/>
          <w:bCs/>
          <w:sz w:val="20"/>
          <w:szCs w:val="20"/>
        </w:rPr>
        <w:t>3 miesięcznego</w:t>
      </w:r>
      <w:r w:rsidRPr="009A65B4">
        <w:rPr>
          <w:rFonts w:ascii="Verdana" w:hAnsi="Verdana"/>
          <w:sz w:val="20"/>
          <w:szCs w:val="20"/>
        </w:rPr>
        <w:t xml:space="preserve"> okresu wypowiedzenia ze skutkiem na koniec miesiąca kalendarzowego. Za ważne powody uzasadniające wypowiedzenie Umowy przez Zamawiającego uznawane będą w szczególności następujące sytuacje:</w:t>
      </w:r>
    </w:p>
    <w:p w14:paraId="53D1F4B6" w14:textId="0420A355" w:rsidR="00173274" w:rsidRPr="009A65B4" w:rsidRDefault="00173274">
      <w:pPr>
        <w:pStyle w:val="Akapitzlist"/>
        <w:numPr>
          <w:ilvl w:val="1"/>
          <w:numId w:val="50"/>
        </w:numPr>
        <w:ind w:left="709" w:hanging="425"/>
        <w:jc w:val="both"/>
        <w:rPr>
          <w:rFonts w:ascii="Verdana" w:hAnsi="Verdana"/>
          <w:sz w:val="20"/>
          <w:szCs w:val="20"/>
        </w:rPr>
      </w:pPr>
      <w:r w:rsidRPr="009A65B4">
        <w:rPr>
          <w:rFonts w:ascii="Verdana" w:hAnsi="Verdana"/>
          <w:iCs/>
          <w:sz w:val="20"/>
          <w:szCs w:val="20"/>
        </w:rPr>
        <w:t xml:space="preserve">łączna suma kar umownych naliczonych przez Zamawiającego przekroczyła </w:t>
      </w:r>
      <w:r w:rsidR="00761D2E" w:rsidRPr="009A65B4">
        <w:rPr>
          <w:rFonts w:ascii="Verdana" w:hAnsi="Verdana"/>
          <w:iCs/>
          <w:sz w:val="20"/>
          <w:szCs w:val="20"/>
        </w:rPr>
        <w:t>25</w:t>
      </w:r>
      <w:r w:rsidRPr="009A65B4">
        <w:rPr>
          <w:rFonts w:ascii="Verdana" w:hAnsi="Verdana"/>
          <w:iCs/>
          <w:sz w:val="20"/>
          <w:szCs w:val="20"/>
        </w:rPr>
        <w:t>% wynagrodzenia określonego w § 1</w:t>
      </w:r>
      <w:r w:rsidR="00A71FD8" w:rsidRPr="009A65B4">
        <w:rPr>
          <w:rFonts w:ascii="Verdana" w:hAnsi="Verdana"/>
          <w:iCs/>
          <w:sz w:val="20"/>
          <w:szCs w:val="20"/>
        </w:rPr>
        <w:t>4</w:t>
      </w:r>
      <w:r w:rsidRPr="009A65B4">
        <w:rPr>
          <w:rFonts w:ascii="Verdana" w:hAnsi="Verdana"/>
          <w:iCs/>
          <w:sz w:val="20"/>
          <w:szCs w:val="20"/>
        </w:rPr>
        <w:t xml:space="preserve"> ust. 1,</w:t>
      </w:r>
    </w:p>
    <w:p w14:paraId="5D06C43D" w14:textId="007502AD" w:rsidR="00173274" w:rsidRPr="009A65B4" w:rsidRDefault="00173274">
      <w:pPr>
        <w:pStyle w:val="Akapitzlist"/>
        <w:numPr>
          <w:ilvl w:val="1"/>
          <w:numId w:val="50"/>
        </w:numPr>
        <w:ind w:left="709" w:hanging="425"/>
        <w:jc w:val="both"/>
        <w:rPr>
          <w:rFonts w:ascii="Verdana" w:hAnsi="Verdana"/>
          <w:sz w:val="20"/>
          <w:szCs w:val="20"/>
        </w:rPr>
      </w:pPr>
      <w:r w:rsidRPr="00173274">
        <w:rPr>
          <w:rFonts w:ascii="Verdana" w:hAnsi="Verdana"/>
          <w:sz w:val="20"/>
          <w:szCs w:val="20"/>
        </w:rPr>
        <w:t>Wykonawca dopuścił się istotnego naruszenia postanowień Umowy, w</w:t>
      </w:r>
      <w:r>
        <w:rPr>
          <w:rFonts w:ascii="Verdana" w:hAnsi="Verdana"/>
          <w:sz w:val="20"/>
          <w:szCs w:val="20"/>
        </w:rPr>
        <w:t> </w:t>
      </w:r>
      <w:r w:rsidRPr="00173274">
        <w:rPr>
          <w:rFonts w:ascii="Verdana" w:hAnsi="Verdana"/>
          <w:sz w:val="20"/>
          <w:szCs w:val="20"/>
        </w:rPr>
        <w:t xml:space="preserve">szczególności w </w:t>
      </w:r>
      <w:r w:rsidRPr="009A65B4">
        <w:rPr>
          <w:rFonts w:ascii="Verdana" w:hAnsi="Verdana"/>
          <w:sz w:val="20"/>
          <w:szCs w:val="20"/>
        </w:rPr>
        <w:t>zakresie zasad przetwarzania danych osobowych, zasad zachowania poufności, dostarczenia Zamawiającemu rezultatów obarczonych wadami prawnymi,</w:t>
      </w:r>
    </w:p>
    <w:p w14:paraId="405F7F81" w14:textId="58144E79" w:rsidR="00173274" w:rsidRPr="009A65B4" w:rsidRDefault="00173274">
      <w:pPr>
        <w:pStyle w:val="Akapitzlist"/>
        <w:numPr>
          <w:ilvl w:val="1"/>
          <w:numId w:val="50"/>
        </w:numPr>
        <w:ind w:left="709" w:hanging="425"/>
        <w:jc w:val="both"/>
        <w:rPr>
          <w:rFonts w:ascii="Verdana" w:hAnsi="Verdana"/>
          <w:sz w:val="20"/>
          <w:szCs w:val="20"/>
        </w:rPr>
      </w:pPr>
      <w:r w:rsidRPr="009A65B4">
        <w:rPr>
          <w:rFonts w:ascii="Verdana" w:hAnsi="Verdana"/>
          <w:iCs/>
          <w:sz w:val="20"/>
          <w:szCs w:val="20"/>
        </w:rPr>
        <w:t>zaszły zmiany organizacyjne Zamawiającego skutkujące tym, że dalsze świadczenie Usług Wsparcia będzie nieuzasadnione gospodarczo</w:t>
      </w:r>
      <w:r w:rsidR="00917BE0" w:rsidRPr="009A65B4">
        <w:rPr>
          <w:rFonts w:ascii="Verdana" w:hAnsi="Verdana"/>
          <w:iCs/>
          <w:sz w:val="20"/>
          <w:szCs w:val="20"/>
        </w:rPr>
        <w:t>,</w:t>
      </w:r>
    </w:p>
    <w:p w14:paraId="1A65555F" w14:textId="5DAD01AA" w:rsidR="00917BE0" w:rsidRPr="009A65B4" w:rsidRDefault="00917BE0">
      <w:pPr>
        <w:pStyle w:val="Akapitzlist"/>
        <w:numPr>
          <w:ilvl w:val="1"/>
          <w:numId w:val="50"/>
        </w:numPr>
        <w:ind w:left="709" w:hanging="425"/>
        <w:jc w:val="both"/>
        <w:rPr>
          <w:rFonts w:ascii="Verdana" w:hAnsi="Verdana"/>
          <w:sz w:val="20"/>
          <w:szCs w:val="20"/>
        </w:rPr>
      </w:pPr>
      <w:r w:rsidRPr="009A65B4">
        <w:rPr>
          <w:rFonts w:ascii="Verdana" w:hAnsi="Verdana"/>
          <w:iCs/>
          <w:sz w:val="20"/>
          <w:szCs w:val="20"/>
        </w:rPr>
        <w:t>niedochowany został w danym miesiącu kalendarzowym Czas Naprawy Awarii więcej niż trzy razy</w:t>
      </w:r>
    </w:p>
    <w:p w14:paraId="3BD6355B" w14:textId="24ACB65C" w:rsidR="00917BE0" w:rsidRDefault="00917BE0">
      <w:pPr>
        <w:pStyle w:val="Akapitzlist"/>
        <w:numPr>
          <w:ilvl w:val="0"/>
          <w:numId w:val="50"/>
        </w:numPr>
        <w:jc w:val="both"/>
        <w:rPr>
          <w:rFonts w:ascii="Verdana" w:hAnsi="Verdana"/>
          <w:sz w:val="20"/>
          <w:szCs w:val="20"/>
        </w:rPr>
      </w:pPr>
      <w:r w:rsidRPr="009A65B4">
        <w:rPr>
          <w:rFonts w:ascii="Verdana" w:hAnsi="Verdana"/>
          <w:sz w:val="20"/>
          <w:szCs w:val="20"/>
        </w:rPr>
        <w:t>Umowa może zostać rozwiązana bez</w:t>
      </w:r>
      <w:r w:rsidRPr="00917BE0">
        <w:rPr>
          <w:rFonts w:ascii="Verdana" w:hAnsi="Verdana"/>
          <w:sz w:val="20"/>
          <w:szCs w:val="20"/>
        </w:rPr>
        <w:t xml:space="preserve"> wypowiedzenia przez każdą ze Stron, wyłącznie w przypadkach przewidzianych bezwzględnie obowiązującymi przepisami prawa oraz z ważnych przyczyn, obejmujących poniższe okoliczności:</w:t>
      </w:r>
    </w:p>
    <w:p w14:paraId="1A149A74" w14:textId="12D512E4" w:rsidR="00917BE0" w:rsidRDefault="00917BE0" w:rsidP="009A65B4">
      <w:pPr>
        <w:pStyle w:val="Akapitzlist"/>
        <w:numPr>
          <w:ilvl w:val="1"/>
          <w:numId w:val="50"/>
        </w:numPr>
        <w:ind w:left="709" w:hanging="425"/>
        <w:jc w:val="both"/>
        <w:rPr>
          <w:rFonts w:ascii="Verdana" w:hAnsi="Verdana"/>
          <w:sz w:val="20"/>
          <w:szCs w:val="20"/>
        </w:rPr>
      </w:pPr>
      <w:r w:rsidRPr="00917BE0">
        <w:rPr>
          <w:rFonts w:ascii="Verdana" w:hAnsi="Verdana"/>
          <w:sz w:val="20"/>
          <w:szCs w:val="20"/>
        </w:rPr>
        <w:t>w wypadku rozwiązania Umowy przez Zamawiającego</w:t>
      </w:r>
      <w:r>
        <w:rPr>
          <w:rFonts w:ascii="Verdana" w:hAnsi="Verdana"/>
          <w:sz w:val="20"/>
          <w:szCs w:val="20"/>
        </w:rPr>
        <w:t>:</w:t>
      </w:r>
    </w:p>
    <w:p w14:paraId="64D5E0E4" w14:textId="1142A6FC" w:rsidR="00917BE0" w:rsidRDefault="00917BE0" w:rsidP="009A65B4">
      <w:pPr>
        <w:pStyle w:val="Akapitzlist"/>
        <w:numPr>
          <w:ilvl w:val="2"/>
          <w:numId w:val="50"/>
        </w:numPr>
        <w:ind w:left="1134" w:hanging="283"/>
        <w:jc w:val="both"/>
        <w:rPr>
          <w:rFonts w:ascii="Verdana" w:hAnsi="Verdana"/>
          <w:sz w:val="20"/>
          <w:szCs w:val="20"/>
        </w:rPr>
      </w:pPr>
      <w:r w:rsidRPr="00917BE0">
        <w:rPr>
          <w:rFonts w:ascii="Verdana" w:hAnsi="Verdana"/>
          <w:sz w:val="20"/>
          <w:szCs w:val="20"/>
        </w:rPr>
        <w:t>w razie zwłoki Wykonawcy w wykonaniu Umowy wynikającej z wyłącznej winy Wykonawcy, jeżeli zwłoka ta przekracza 30 dni, a po upływie tego terminu Zamawiający wyznaczył Wykonawcy na piśmie (pod rygorem nieważności) dodatkowy, nie krótszy jednak niż 30 dni termin na wykonanie Umowy, który to termin nie został przez Wykonawcę dotrzymany</w:t>
      </w:r>
    </w:p>
    <w:p w14:paraId="36006850" w14:textId="2AFF3CF6" w:rsidR="00917BE0" w:rsidRDefault="00917BE0" w:rsidP="009A65B4">
      <w:pPr>
        <w:pStyle w:val="Akapitzlist"/>
        <w:numPr>
          <w:ilvl w:val="1"/>
          <w:numId w:val="50"/>
        </w:numPr>
        <w:ind w:left="709" w:hanging="425"/>
        <w:jc w:val="both"/>
        <w:rPr>
          <w:rFonts w:ascii="Verdana" w:hAnsi="Verdana"/>
          <w:sz w:val="20"/>
          <w:szCs w:val="20"/>
        </w:rPr>
      </w:pPr>
      <w:r w:rsidRPr="00917BE0">
        <w:rPr>
          <w:rFonts w:ascii="Verdana" w:hAnsi="Verdana"/>
          <w:sz w:val="20"/>
          <w:szCs w:val="20"/>
        </w:rPr>
        <w:t>w wypadku rozwiązania Umowy przez Wykonawcę</w:t>
      </w:r>
      <w:r>
        <w:rPr>
          <w:rFonts w:ascii="Verdana" w:hAnsi="Verdana"/>
          <w:sz w:val="20"/>
          <w:szCs w:val="20"/>
        </w:rPr>
        <w:t>:</w:t>
      </w:r>
    </w:p>
    <w:p w14:paraId="3FF26098" w14:textId="732699B7" w:rsidR="00917BE0" w:rsidRDefault="00917BE0" w:rsidP="009A65B4">
      <w:pPr>
        <w:pStyle w:val="Akapitzlist"/>
        <w:numPr>
          <w:ilvl w:val="2"/>
          <w:numId w:val="50"/>
        </w:numPr>
        <w:ind w:left="1134" w:hanging="425"/>
        <w:jc w:val="both"/>
        <w:rPr>
          <w:rFonts w:ascii="Verdana" w:hAnsi="Verdana"/>
          <w:sz w:val="20"/>
          <w:szCs w:val="20"/>
        </w:rPr>
      </w:pPr>
      <w:r w:rsidRPr="00917BE0">
        <w:rPr>
          <w:rFonts w:ascii="Verdana" w:hAnsi="Verdana"/>
          <w:sz w:val="20"/>
          <w:szCs w:val="20"/>
        </w:rPr>
        <w:lastRenderedPageBreak/>
        <w:t>w razie zwłoki Zamawiającego w wykonaniu zobowiązań określonych w</w:t>
      </w:r>
      <w:r w:rsidR="00C1261B">
        <w:rPr>
          <w:rFonts w:ascii="Verdana" w:hAnsi="Verdana"/>
          <w:sz w:val="20"/>
          <w:szCs w:val="20"/>
        </w:rPr>
        <w:t> </w:t>
      </w:r>
      <w:r w:rsidRPr="00917BE0">
        <w:rPr>
          <w:rFonts w:ascii="Verdana" w:hAnsi="Verdana"/>
          <w:sz w:val="20"/>
          <w:szCs w:val="20"/>
        </w:rPr>
        <w:t>Umowie, w stosunku do terminów wynikających z Umowy lub wyznaczonych przez Wykonawcę, jeśli po upływie tych terminów, Wykonawca wyznaczył Zamawiającemu na piśmie (pod rygorem nieważności) dodatkowy, nie krótszy niż 7 dni termin na wykonanie zobowiązań wynikających z Umowy, a który to termin nie został przez Zamawiającego dotrzymany</w:t>
      </w:r>
      <w:r>
        <w:rPr>
          <w:rFonts w:ascii="Verdana" w:hAnsi="Verdana"/>
          <w:sz w:val="20"/>
          <w:szCs w:val="20"/>
        </w:rPr>
        <w:t>,</w:t>
      </w:r>
    </w:p>
    <w:p w14:paraId="0A71BF5D" w14:textId="5035D769" w:rsidR="00917BE0" w:rsidRDefault="00917BE0" w:rsidP="009A65B4">
      <w:pPr>
        <w:pStyle w:val="Akapitzlist"/>
        <w:numPr>
          <w:ilvl w:val="2"/>
          <w:numId w:val="50"/>
        </w:numPr>
        <w:ind w:left="1134" w:hanging="425"/>
        <w:jc w:val="both"/>
        <w:rPr>
          <w:rFonts w:ascii="Verdana" w:hAnsi="Verdana"/>
          <w:sz w:val="20"/>
          <w:szCs w:val="20"/>
        </w:rPr>
      </w:pPr>
      <w:r w:rsidRPr="00917BE0">
        <w:rPr>
          <w:rFonts w:ascii="Verdana" w:hAnsi="Verdana"/>
          <w:sz w:val="20"/>
          <w:szCs w:val="20"/>
        </w:rPr>
        <w:t xml:space="preserve">w razie opóźnienia Zamawiającego w zapłacie wynagrodzenia Wykonawcy, jeżeli opóźnienie to przekracza </w:t>
      </w:r>
      <w:r>
        <w:rPr>
          <w:rFonts w:ascii="Verdana" w:hAnsi="Verdana"/>
          <w:sz w:val="20"/>
          <w:szCs w:val="20"/>
        </w:rPr>
        <w:t>6</w:t>
      </w:r>
      <w:r w:rsidRPr="00917BE0">
        <w:rPr>
          <w:rFonts w:ascii="Verdana" w:hAnsi="Verdana"/>
          <w:sz w:val="20"/>
          <w:szCs w:val="20"/>
        </w:rPr>
        <w:t>0 dni, a po upływie tego terminu Wykonawca wyznaczył Zamawiającemu na piśmie (pod rygorem nieważności) dodatkowy, nie krótszy jednak niż 14 dni termin na dokonanie płatności wynagrodzenia, który to termin nie został przez Zamawiającego dotrzymany</w:t>
      </w:r>
      <w:r>
        <w:rPr>
          <w:rFonts w:ascii="Verdana" w:hAnsi="Verdana"/>
          <w:sz w:val="20"/>
          <w:szCs w:val="20"/>
        </w:rPr>
        <w:t>,</w:t>
      </w:r>
    </w:p>
    <w:p w14:paraId="75ABE266" w14:textId="77D34B1E" w:rsidR="00917BE0" w:rsidRDefault="00917BE0" w:rsidP="009A65B4">
      <w:pPr>
        <w:pStyle w:val="Akapitzlist"/>
        <w:numPr>
          <w:ilvl w:val="2"/>
          <w:numId w:val="50"/>
        </w:numPr>
        <w:ind w:left="1134" w:hanging="425"/>
        <w:jc w:val="both"/>
        <w:rPr>
          <w:rFonts w:ascii="Verdana" w:hAnsi="Verdana"/>
          <w:sz w:val="20"/>
          <w:szCs w:val="20"/>
        </w:rPr>
      </w:pPr>
      <w:r w:rsidRPr="00917BE0">
        <w:rPr>
          <w:rFonts w:ascii="Verdana" w:hAnsi="Verdana"/>
          <w:sz w:val="20"/>
          <w:szCs w:val="20"/>
        </w:rPr>
        <w:t>w razie wszczęcia postępowania likwidacyjnego w stosunku do Zamawiającego</w:t>
      </w:r>
      <w:r>
        <w:rPr>
          <w:rFonts w:ascii="Verdana" w:hAnsi="Verdana"/>
          <w:sz w:val="20"/>
          <w:szCs w:val="20"/>
        </w:rPr>
        <w:t>.</w:t>
      </w:r>
    </w:p>
    <w:p w14:paraId="7BE8E3DF" w14:textId="6303B325" w:rsidR="00917BE0" w:rsidRDefault="008D3AD3">
      <w:pPr>
        <w:pStyle w:val="Akapitzlist"/>
        <w:numPr>
          <w:ilvl w:val="0"/>
          <w:numId w:val="50"/>
        </w:numPr>
        <w:jc w:val="both"/>
        <w:rPr>
          <w:rFonts w:ascii="Verdana" w:hAnsi="Verdana"/>
          <w:sz w:val="20"/>
          <w:szCs w:val="20"/>
        </w:rPr>
      </w:pPr>
      <w:r w:rsidRPr="008D3AD3">
        <w:rPr>
          <w:rFonts w:ascii="Verdana" w:hAnsi="Verdana"/>
          <w:sz w:val="20"/>
          <w:szCs w:val="20"/>
        </w:rPr>
        <w:t>W wypadku rozwiązania bez wypowiedzenia Umowy oraz w przypadku odstąpienia od </w:t>
      </w:r>
      <w:r w:rsidR="00A71FD8">
        <w:rPr>
          <w:rFonts w:ascii="Verdana" w:hAnsi="Verdana"/>
          <w:sz w:val="20"/>
          <w:szCs w:val="20"/>
        </w:rPr>
        <w:t>U</w:t>
      </w:r>
      <w:r w:rsidRPr="008D3AD3">
        <w:rPr>
          <w:rFonts w:ascii="Verdana" w:hAnsi="Verdana"/>
          <w:sz w:val="20"/>
          <w:szCs w:val="20"/>
        </w:rPr>
        <w:t>mowy, Wykonawcy w każdym wypadku przysługuje wynagrodzenie za świadczenia (prace) wykonane, jak również za zamówione na potrzeby Zamawiającego oprogramowanie/produkty osób trzecich, o ile ich zamówienie zostało udokumentowane</w:t>
      </w:r>
      <w:r w:rsidR="00067ACC">
        <w:rPr>
          <w:rFonts w:ascii="Verdana" w:hAnsi="Verdana"/>
          <w:sz w:val="20"/>
          <w:szCs w:val="20"/>
        </w:rPr>
        <w:t>.</w:t>
      </w:r>
    </w:p>
    <w:p w14:paraId="3F54571A" w14:textId="5712CEE4" w:rsidR="00067ACC" w:rsidRDefault="00067ACC">
      <w:pPr>
        <w:pStyle w:val="Akapitzlist"/>
        <w:numPr>
          <w:ilvl w:val="0"/>
          <w:numId w:val="50"/>
        </w:numPr>
        <w:jc w:val="both"/>
        <w:rPr>
          <w:rFonts w:ascii="Verdana" w:hAnsi="Verdana"/>
          <w:sz w:val="20"/>
          <w:szCs w:val="20"/>
        </w:rPr>
      </w:pPr>
      <w:r w:rsidRPr="00067ACC">
        <w:rPr>
          <w:rFonts w:ascii="Verdana" w:hAnsi="Verdana"/>
          <w:sz w:val="20"/>
          <w:szCs w:val="20"/>
        </w:rPr>
        <w:t>Zamawiającemu przysługuje prawo odstąpienia od Umowy w przypadkach określonych w </w:t>
      </w:r>
      <w:r w:rsidRPr="009A65B4">
        <w:rPr>
          <w:rFonts w:ascii="Verdana" w:hAnsi="Verdana"/>
          <w:sz w:val="20"/>
          <w:szCs w:val="20"/>
        </w:rPr>
        <w:t>§ 30 ust. 5 oraz w § 31 ust. 3 Umowy</w:t>
      </w:r>
      <w:r>
        <w:rPr>
          <w:rFonts w:ascii="Verdana" w:hAnsi="Verdana"/>
          <w:sz w:val="20"/>
          <w:szCs w:val="20"/>
        </w:rPr>
        <w:t>.</w:t>
      </w:r>
    </w:p>
    <w:p w14:paraId="5C34DC0B" w14:textId="0691DA3A" w:rsidR="008D3AD3" w:rsidRDefault="008D3AD3" w:rsidP="008D3AD3">
      <w:pPr>
        <w:keepNext/>
        <w:shd w:val="clear" w:color="auto" w:fill="FFFFFF"/>
        <w:spacing w:after="0" w:line="276" w:lineRule="auto"/>
        <w:ind w:hanging="426"/>
        <w:jc w:val="center"/>
        <w:rPr>
          <w:rFonts w:ascii="Verdana" w:eastAsia="MS Gothic" w:hAnsi="Verdana" w:cs="Calibri"/>
          <w:b/>
          <w:bCs/>
          <w:kern w:val="0"/>
          <w:sz w:val="20"/>
          <w:szCs w:val="20"/>
          <w:lang w:eastAsia="pl-PL"/>
          <w14:ligatures w14:val="none"/>
        </w:rPr>
      </w:pPr>
      <w:r w:rsidRPr="00402922">
        <w:rPr>
          <w:rFonts w:ascii="Verdana" w:eastAsia="MS Gothic" w:hAnsi="Verdana" w:cs="Calibri"/>
          <w:b/>
          <w:bCs/>
          <w:kern w:val="0"/>
          <w:sz w:val="20"/>
          <w:szCs w:val="20"/>
          <w:lang w:eastAsia="pl-PL"/>
          <w14:ligatures w14:val="none"/>
        </w:rPr>
        <w:t xml:space="preserve">§ </w:t>
      </w:r>
      <w:r w:rsidR="00EE6A7A">
        <w:rPr>
          <w:rFonts w:ascii="Verdana" w:eastAsia="MS Gothic" w:hAnsi="Verdana" w:cs="Calibri"/>
          <w:b/>
          <w:bCs/>
          <w:kern w:val="0"/>
          <w:sz w:val="20"/>
          <w:szCs w:val="20"/>
          <w:lang w:eastAsia="pl-PL"/>
          <w14:ligatures w14:val="none"/>
        </w:rPr>
        <w:t>24</w:t>
      </w:r>
    </w:p>
    <w:p w14:paraId="72EA6996" w14:textId="0CA2A302" w:rsidR="008D3AD3" w:rsidRDefault="008D3AD3" w:rsidP="008D3AD3">
      <w:pPr>
        <w:keepNext/>
        <w:shd w:val="clear" w:color="auto" w:fill="FFFFFF"/>
        <w:spacing w:after="0" w:line="276" w:lineRule="auto"/>
        <w:ind w:hanging="426"/>
        <w:jc w:val="center"/>
        <w:rPr>
          <w:rFonts w:ascii="Verdana" w:eastAsia="MS Gothic" w:hAnsi="Verdana" w:cs="Calibri"/>
          <w:b/>
          <w:bCs/>
          <w:kern w:val="0"/>
          <w:sz w:val="20"/>
          <w:szCs w:val="20"/>
          <w:lang w:eastAsia="pl-PL"/>
          <w14:ligatures w14:val="none"/>
        </w:rPr>
      </w:pPr>
      <w:r>
        <w:rPr>
          <w:rFonts w:ascii="Verdana" w:eastAsia="MS Gothic" w:hAnsi="Verdana" w:cs="Calibri"/>
          <w:b/>
          <w:bCs/>
          <w:kern w:val="0"/>
          <w:sz w:val="20"/>
          <w:szCs w:val="20"/>
          <w:lang w:eastAsia="pl-PL"/>
          <w14:ligatures w14:val="none"/>
        </w:rPr>
        <w:t>CESJA</w:t>
      </w:r>
    </w:p>
    <w:p w14:paraId="1FAC503F" w14:textId="4C935F19" w:rsidR="008D3AD3" w:rsidRPr="008D3AD3" w:rsidRDefault="008D3AD3" w:rsidP="009A65B4">
      <w:pPr>
        <w:numPr>
          <w:ilvl w:val="0"/>
          <w:numId w:val="52"/>
        </w:numPr>
        <w:shd w:val="clear" w:color="auto" w:fill="FFFFFF"/>
        <w:spacing w:after="0" w:line="276" w:lineRule="auto"/>
        <w:ind w:left="284" w:hanging="284"/>
        <w:jc w:val="both"/>
        <w:rPr>
          <w:rFonts w:ascii="Verdana" w:eastAsia="MS Gothic" w:hAnsi="Verdana" w:cs="Calibri"/>
          <w:kern w:val="0"/>
          <w:sz w:val="20"/>
          <w:szCs w:val="20"/>
          <w:lang w:eastAsia="pl-PL"/>
          <w14:ligatures w14:val="none"/>
        </w:rPr>
      </w:pPr>
      <w:r w:rsidRPr="008D3AD3">
        <w:rPr>
          <w:rFonts w:ascii="Verdana" w:eastAsia="MS Gothic" w:hAnsi="Verdana" w:cs="Calibri"/>
          <w:kern w:val="0"/>
          <w:sz w:val="20"/>
          <w:szCs w:val="20"/>
          <w:lang w:eastAsia="pl-PL"/>
          <w14:ligatures w14:val="none"/>
        </w:rPr>
        <w:t>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w:t>
      </w:r>
      <w:r w:rsidRPr="008D3AD3">
        <w:rPr>
          <w:rFonts w:ascii="Verdana" w:eastAsia="MS Gothic" w:hAnsi="Verdana" w:cs="Calibri"/>
          <w:bCs/>
          <w:kern w:val="0"/>
          <w:sz w:val="20"/>
          <w:szCs w:val="20"/>
          <w:lang w:eastAsia="pl-PL"/>
          <w14:ligatures w14:val="none"/>
        </w:rPr>
        <w:t xml:space="preserve"> Każda czynność mająca na celu zmianę wierzyciela Zamawiającego może nastąpić dopiero po uprzednim wyrażeniu zgody przez podmiot </w:t>
      </w:r>
      <w:r w:rsidR="00FC30F9">
        <w:rPr>
          <w:rFonts w:ascii="Verdana" w:eastAsia="MS Gothic" w:hAnsi="Verdana" w:cs="Calibri"/>
          <w:bCs/>
          <w:kern w:val="0"/>
          <w:sz w:val="20"/>
          <w:szCs w:val="20"/>
          <w:lang w:eastAsia="pl-PL"/>
          <w14:ligatures w14:val="none"/>
        </w:rPr>
        <w:t>t</w:t>
      </w:r>
      <w:r w:rsidRPr="008D3AD3">
        <w:rPr>
          <w:rFonts w:ascii="Verdana" w:eastAsia="MS Gothic" w:hAnsi="Verdana" w:cs="Calibri"/>
          <w:bCs/>
          <w:kern w:val="0"/>
          <w:sz w:val="20"/>
          <w:szCs w:val="20"/>
          <w:lang w:eastAsia="pl-PL"/>
          <w14:ligatures w14:val="none"/>
        </w:rPr>
        <w:t>worzący, zgodnie z art. 54 ust. 5 ustawy o działalności leczniczej z dnia 15 kwietnia 2011 r.</w:t>
      </w:r>
    </w:p>
    <w:p w14:paraId="308F48E5" w14:textId="77777777" w:rsidR="008D3AD3" w:rsidRPr="008D3AD3" w:rsidRDefault="008D3AD3" w:rsidP="009A65B4">
      <w:pPr>
        <w:numPr>
          <w:ilvl w:val="0"/>
          <w:numId w:val="52"/>
        </w:numPr>
        <w:shd w:val="clear" w:color="auto" w:fill="FFFFFF"/>
        <w:spacing w:after="0" w:line="276" w:lineRule="auto"/>
        <w:ind w:left="284" w:hanging="284"/>
        <w:jc w:val="both"/>
        <w:rPr>
          <w:rFonts w:ascii="Verdana" w:eastAsia="MS Gothic" w:hAnsi="Verdana" w:cs="Calibri"/>
          <w:kern w:val="0"/>
          <w:sz w:val="20"/>
          <w:szCs w:val="20"/>
          <w:lang w:eastAsia="pl-PL"/>
          <w14:ligatures w14:val="none"/>
        </w:rPr>
      </w:pPr>
      <w:r w:rsidRPr="008D3AD3">
        <w:rPr>
          <w:rFonts w:ascii="Verdana" w:eastAsia="MS Gothic" w:hAnsi="Verdana" w:cs="Calibri"/>
          <w:kern w:val="0"/>
          <w:sz w:val="20"/>
          <w:szCs w:val="20"/>
          <w:lang w:eastAsia="pl-PL"/>
          <w14:ligatures w14:val="none"/>
        </w:rPr>
        <w:t>Każda ze stron zobowiązana jest:</w:t>
      </w:r>
    </w:p>
    <w:p w14:paraId="03EC4207" w14:textId="77777777" w:rsidR="008D3AD3" w:rsidRDefault="008D3AD3" w:rsidP="009A65B4">
      <w:pPr>
        <w:numPr>
          <w:ilvl w:val="0"/>
          <w:numId w:val="51"/>
        </w:numPr>
        <w:shd w:val="clear" w:color="auto" w:fill="FFFFFF"/>
        <w:tabs>
          <w:tab w:val="left" w:pos="709"/>
        </w:tabs>
        <w:spacing w:after="0" w:line="276" w:lineRule="auto"/>
        <w:ind w:left="709" w:hanging="425"/>
        <w:jc w:val="both"/>
        <w:rPr>
          <w:rFonts w:ascii="Verdana" w:eastAsia="MS Gothic" w:hAnsi="Verdana" w:cs="Calibri"/>
          <w:kern w:val="0"/>
          <w:sz w:val="20"/>
          <w:szCs w:val="20"/>
          <w:lang w:eastAsia="pl-PL"/>
          <w14:ligatures w14:val="none"/>
        </w:rPr>
      </w:pPr>
      <w:r w:rsidRPr="008D3AD3">
        <w:rPr>
          <w:rFonts w:ascii="Verdana" w:eastAsia="MS Gothic" w:hAnsi="Verdana" w:cs="Calibri"/>
          <w:kern w:val="0"/>
          <w:sz w:val="20"/>
          <w:szCs w:val="20"/>
          <w:lang w:eastAsia="pl-PL"/>
          <w14:ligatures w14:val="none"/>
        </w:rPr>
        <w:t xml:space="preserve">powiadomić niezwłocznie drugą stronę o zmianach </w:t>
      </w:r>
      <w:proofErr w:type="spellStart"/>
      <w:r w:rsidRPr="008D3AD3">
        <w:rPr>
          <w:rFonts w:ascii="Verdana" w:eastAsia="MS Gothic" w:hAnsi="Verdana" w:cs="Calibri"/>
          <w:kern w:val="0"/>
          <w:sz w:val="20"/>
          <w:szCs w:val="20"/>
          <w:lang w:eastAsia="pl-PL"/>
          <w14:ligatures w14:val="none"/>
        </w:rPr>
        <w:t>organizacyjno</w:t>
      </w:r>
      <w:proofErr w:type="spellEnd"/>
      <w:r w:rsidRPr="008D3AD3">
        <w:rPr>
          <w:rFonts w:ascii="Verdana" w:eastAsia="MS Gothic" w:hAnsi="Verdana" w:cs="Calibri"/>
          <w:kern w:val="0"/>
          <w:sz w:val="20"/>
          <w:szCs w:val="20"/>
          <w:lang w:eastAsia="pl-PL"/>
          <w14:ligatures w14:val="none"/>
        </w:rPr>
        <w:t xml:space="preserve"> – prawnych, które miały miejsce w okresie związania umową, jeśli mają wpływ na realizację umowy lub sposób wystawiania dokumentów rozliczeniowych,</w:t>
      </w:r>
    </w:p>
    <w:p w14:paraId="1F659442" w14:textId="215D69F1" w:rsidR="008D3AD3" w:rsidRDefault="008D3AD3" w:rsidP="009A65B4">
      <w:pPr>
        <w:numPr>
          <w:ilvl w:val="0"/>
          <w:numId w:val="51"/>
        </w:numPr>
        <w:shd w:val="clear" w:color="auto" w:fill="FFFFFF"/>
        <w:tabs>
          <w:tab w:val="left" w:pos="709"/>
        </w:tabs>
        <w:spacing w:after="0" w:line="276" w:lineRule="auto"/>
        <w:ind w:left="709" w:hanging="425"/>
        <w:jc w:val="both"/>
        <w:rPr>
          <w:rFonts w:ascii="Verdana" w:eastAsia="MS Gothic" w:hAnsi="Verdana" w:cs="Calibri"/>
          <w:kern w:val="0"/>
          <w:sz w:val="20"/>
          <w:szCs w:val="20"/>
          <w:lang w:eastAsia="pl-PL"/>
          <w14:ligatures w14:val="none"/>
        </w:rPr>
      </w:pPr>
      <w:r w:rsidRPr="008D3AD3">
        <w:rPr>
          <w:rFonts w:ascii="Verdana" w:eastAsia="MS Gothic" w:hAnsi="Verdana" w:cs="Calibri"/>
          <w:kern w:val="0"/>
          <w:sz w:val="20"/>
          <w:szCs w:val="20"/>
          <w:lang w:eastAsia="pl-PL"/>
          <w14:ligatures w14:val="none"/>
        </w:rPr>
        <w:t>złożyć komplet dokumentów wskazujących następcę prawnego.</w:t>
      </w:r>
    </w:p>
    <w:p w14:paraId="0FD412F9" w14:textId="246D937A" w:rsidR="008D3AD3" w:rsidRPr="008D3AD3" w:rsidRDefault="008D3AD3" w:rsidP="00611F90">
      <w:pPr>
        <w:shd w:val="clear" w:color="auto" w:fill="FFFFFF"/>
        <w:spacing w:after="0" w:line="276" w:lineRule="auto"/>
        <w:jc w:val="center"/>
        <w:rPr>
          <w:rFonts w:ascii="Verdana" w:eastAsia="MS Gothic" w:hAnsi="Verdana" w:cs="Calibri"/>
          <w:b/>
          <w:bCs/>
          <w:kern w:val="0"/>
          <w:sz w:val="20"/>
          <w:szCs w:val="20"/>
          <w:lang w:eastAsia="pl-PL"/>
          <w14:ligatures w14:val="none"/>
        </w:rPr>
      </w:pPr>
      <w:r w:rsidRPr="008D3AD3">
        <w:rPr>
          <w:rFonts w:ascii="Verdana" w:eastAsia="MS Gothic" w:hAnsi="Verdana" w:cs="Calibri"/>
          <w:b/>
          <w:bCs/>
          <w:kern w:val="0"/>
          <w:sz w:val="20"/>
          <w:szCs w:val="20"/>
          <w:lang w:eastAsia="pl-PL"/>
          <w14:ligatures w14:val="none"/>
        </w:rPr>
        <w:t>§</w:t>
      </w:r>
      <w:r w:rsidR="00EE6A7A">
        <w:rPr>
          <w:rFonts w:ascii="Verdana" w:eastAsia="MS Gothic" w:hAnsi="Verdana" w:cs="Calibri"/>
          <w:b/>
          <w:bCs/>
          <w:kern w:val="0"/>
          <w:sz w:val="20"/>
          <w:szCs w:val="20"/>
          <w:lang w:eastAsia="pl-PL"/>
          <w14:ligatures w14:val="none"/>
        </w:rPr>
        <w:t>25</w:t>
      </w:r>
    </w:p>
    <w:p w14:paraId="1861B9DA" w14:textId="55E88251" w:rsidR="008D3AD3" w:rsidRPr="00611F90" w:rsidRDefault="008D3AD3" w:rsidP="00611F90">
      <w:pPr>
        <w:shd w:val="clear" w:color="auto" w:fill="FFFFFF"/>
        <w:spacing w:after="0" w:line="276" w:lineRule="auto"/>
        <w:ind w:left="709" w:hanging="709"/>
        <w:jc w:val="center"/>
        <w:rPr>
          <w:rFonts w:ascii="Verdana" w:eastAsia="MS Gothic" w:hAnsi="Verdana" w:cs="Calibri"/>
          <w:b/>
          <w:bCs/>
          <w:kern w:val="0"/>
          <w:sz w:val="20"/>
          <w:szCs w:val="20"/>
          <w:lang w:eastAsia="pl-PL"/>
          <w14:ligatures w14:val="none"/>
        </w:rPr>
      </w:pPr>
      <w:r w:rsidRPr="00611F90">
        <w:rPr>
          <w:rFonts w:ascii="Verdana" w:hAnsi="Verdana"/>
          <w:b/>
          <w:bCs/>
          <w:sz w:val="20"/>
          <w:szCs w:val="20"/>
        </w:rPr>
        <w:t>ZABEZPIECZENIE NALEŻYTEGO WYKONANIA UMOWY</w:t>
      </w:r>
    </w:p>
    <w:p w14:paraId="360D24E2" w14:textId="6C7F151D" w:rsidR="008D3AD3" w:rsidRPr="008D3AD3" w:rsidRDefault="008D3AD3" w:rsidP="00611F90">
      <w:pPr>
        <w:numPr>
          <w:ilvl w:val="0"/>
          <w:numId w:val="53"/>
        </w:numPr>
        <w:shd w:val="clear" w:color="auto" w:fill="FFFFFF"/>
        <w:spacing w:after="0" w:line="276" w:lineRule="auto"/>
        <w:ind w:left="426" w:hanging="426"/>
        <w:jc w:val="both"/>
        <w:rPr>
          <w:rFonts w:ascii="Verdana" w:eastAsia="MS Gothic" w:hAnsi="Verdana" w:cs="Calibri"/>
          <w:kern w:val="0"/>
          <w:sz w:val="20"/>
          <w:szCs w:val="20"/>
          <w:lang w:eastAsia="pl-PL"/>
          <w14:ligatures w14:val="none"/>
        </w:rPr>
      </w:pPr>
      <w:r w:rsidRPr="008D3AD3">
        <w:rPr>
          <w:rFonts w:ascii="Verdana" w:eastAsia="MS Gothic" w:hAnsi="Verdana" w:cs="Calibri"/>
          <w:kern w:val="0"/>
          <w:sz w:val="20"/>
          <w:szCs w:val="20"/>
          <w:lang w:eastAsia="pl-PL"/>
          <w14:ligatures w14:val="none"/>
        </w:rPr>
        <w:t xml:space="preserve">Tytułem należytego wykonania umowy ustala się zabezpieczenie w wysokości </w:t>
      </w:r>
      <w:r w:rsidR="00621365">
        <w:rPr>
          <w:rFonts w:ascii="Verdana" w:eastAsia="MS Gothic" w:hAnsi="Verdana" w:cs="Calibri"/>
          <w:b/>
          <w:bCs/>
          <w:kern w:val="0"/>
          <w:sz w:val="20"/>
          <w:szCs w:val="20"/>
          <w:lang w:eastAsia="pl-PL"/>
          <w14:ligatures w14:val="none"/>
        </w:rPr>
        <w:t>1</w:t>
      </w:r>
      <w:r w:rsidRPr="008D3AD3">
        <w:rPr>
          <w:rFonts w:ascii="Verdana" w:eastAsia="MS Gothic" w:hAnsi="Verdana" w:cs="Calibri"/>
          <w:b/>
          <w:bCs/>
          <w:kern w:val="0"/>
          <w:sz w:val="20"/>
          <w:szCs w:val="20"/>
          <w:lang w:eastAsia="pl-PL"/>
          <w14:ligatures w14:val="none"/>
        </w:rPr>
        <w:t>%</w:t>
      </w:r>
      <w:r w:rsidRPr="008D3AD3">
        <w:rPr>
          <w:rFonts w:ascii="Verdana" w:eastAsia="MS Gothic" w:hAnsi="Verdana" w:cs="Calibri"/>
          <w:kern w:val="0"/>
          <w:sz w:val="20"/>
          <w:szCs w:val="20"/>
          <w:lang w:eastAsia="pl-PL"/>
          <w14:ligatures w14:val="none"/>
        </w:rPr>
        <w:t xml:space="preserve"> wynagrodzenia brutto, o którym mowa w </w:t>
      </w:r>
      <w:r w:rsidRPr="003351A6">
        <w:rPr>
          <w:rFonts w:ascii="Verdana" w:eastAsia="MS Gothic" w:hAnsi="Verdana" w:cs="Calibri"/>
          <w:kern w:val="0"/>
          <w:sz w:val="20"/>
          <w:szCs w:val="20"/>
          <w:lang w:eastAsia="pl-PL"/>
          <w14:ligatures w14:val="none"/>
        </w:rPr>
        <w:t>§ 1</w:t>
      </w:r>
      <w:r w:rsidR="00A71FD8" w:rsidRPr="003351A6">
        <w:rPr>
          <w:rFonts w:ascii="Verdana" w:eastAsia="MS Gothic" w:hAnsi="Verdana" w:cs="Calibri"/>
          <w:kern w:val="0"/>
          <w:sz w:val="20"/>
          <w:szCs w:val="20"/>
          <w:lang w:eastAsia="pl-PL"/>
          <w14:ligatures w14:val="none"/>
        </w:rPr>
        <w:t>4</w:t>
      </w:r>
      <w:r w:rsidRPr="003351A6">
        <w:rPr>
          <w:rFonts w:ascii="Verdana" w:eastAsia="MS Gothic" w:hAnsi="Verdana" w:cs="Calibri"/>
          <w:kern w:val="0"/>
          <w:sz w:val="20"/>
          <w:szCs w:val="20"/>
          <w:lang w:eastAsia="pl-PL"/>
          <w14:ligatures w14:val="none"/>
        </w:rPr>
        <w:t xml:space="preserve"> ust.1</w:t>
      </w:r>
      <w:r w:rsidRPr="004F25AD">
        <w:rPr>
          <w:rFonts w:ascii="Verdana" w:eastAsia="MS Gothic" w:hAnsi="Verdana" w:cs="Calibri"/>
          <w:kern w:val="0"/>
          <w:sz w:val="20"/>
          <w:szCs w:val="20"/>
          <w:lang w:eastAsia="pl-PL"/>
          <w14:ligatures w14:val="none"/>
        </w:rPr>
        <w:t>,</w:t>
      </w:r>
      <w:r w:rsidRPr="008D3AD3">
        <w:rPr>
          <w:rFonts w:ascii="Verdana" w:eastAsia="MS Gothic" w:hAnsi="Verdana" w:cs="Calibri"/>
          <w:kern w:val="0"/>
          <w:sz w:val="20"/>
          <w:szCs w:val="20"/>
          <w:lang w:eastAsia="pl-PL"/>
          <w14:ligatures w14:val="none"/>
        </w:rPr>
        <w:t xml:space="preserve"> zdanie pierwsze Umowy, tj. kwotę …………………................................... zł.</w:t>
      </w:r>
    </w:p>
    <w:p w14:paraId="314CC652" w14:textId="77777777" w:rsidR="008D3AD3" w:rsidRPr="008D3AD3" w:rsidRDefault="008D3AD3" w:rsidP="00611F90">
      <w:pPr>
        <w:numPr>
          <w:ilvl w:val="0"/>
          <w:numId w:val="53"/>
        </w:numPr>
        <w:shd w:val="clear" w:color="auto" w:fill="FFFFFF"/>
        <w:spacing w:after="0" w:line="276" w:lineRule="auto"/>
        <w:ind w:left="426" w:hanging="426"/>
        <w:jc w:val="both"/>
        <w:rPr>
          <w:rFonts w:ascii="Verdana" w:eastAsia="MS Gothic" w:hAnsi="Verdana" w:cs="Calibri"/>
          <w:kern w:val="0"/>
          <w:sz w:val="20"/>
          <w:szCs w:val="20"/>
          <w:lang w:eastAsia="pl-PL"/>
          <w14:ligatures w14:val="none"/>
        </w:rPr>
      </w:pPr>
      <w:r w:rsidRPr="008D3AD3">
        <w:rPr>
          <w:rFonts w:ascii="Verdana" w:eastAsia="MS Gothic" w:hAnsi="Verdana" w:cs="Calibri"/>
          <w:kern w:val="0"/>
          <w:sz w:val="20"/>
          <w:szCs w:val="20"/>
          <w:lang w:eastAsia="pl-PL"/>
          <w14:ligatures w14:val="none"/>
        </w:rPr>
        <w:t xml:space="preserve">Wykonawca wniósł w dniu …………………................. r., ustaloną w ust. 1 kwotę zabezpieczenia, w formie …………………………………………. </w:t>
      </w:r>
    </w:p>
    <w:p w14:paraId="696117EB" w14:textId="77777777" w:rsidR="008D3AD3" w:rsidRPr="008D3AD3" w:rsidRDefault="008D3AD3" w:rsidP="00611F90">
      <w:pPr>
        <w:numPr>
          <w:ilvl w:val="0"/>
          <w:numId w:val="53"/>
        </w:numPr>
        <w:shd w:val="clear" w:color="auto" w:fill="FFFFFF"/>
        <w:spacing w:after="0" w:line="276" w:lineRule="auto"/>
        <w:ind w:left="426" w:hanging="426"/>
        <w:jc w:val="both"/>
        <w:rPr>
          <w:rFonts w:ascii="Verdana" w:eastAsia="MS Gothic" w:hAnsi="Verdana" w:cs="Calibri"/>
          <w:kern w:val="0"/>
          <w:sz w:val="20"/>
          <w:szCs w:val="20"/>
          <w:lang w:eastAsia="pl-PL"/>
          <w14:ligatures w14:val="none"/>
        </w:rPr>
      </w:pPr>
      <w:r w:rsidRPr="008D3AD3">
        <w:rPr>
          <w:rFonts w:ascii="Verdana" w:eastAsia="MS Gothic" w:hAnsi="Verdana" w:cs="Calibri"/>
          <w:kern w:val="0"/>
          <w:sz w:val="20"/>
          <w:szCs w:val="20"/>
          <w:lang w:eastAsia="pl-PL"/>
          <w14:ligatures w14:val="none"/>
        </w:rPr>
        <w:t xml:space="preserve">W przypadku wniesienia zabezpieczenia w formie pieniężnej wykonawca dokona wpłaty przelewem na rachunek: </w:t>
      </w:r>
      <w:r w:rsidRPr="008D3AD3">
        <w:rPr>
          <w:rFonts w:ascii="Verdana" w:eastAsia="MS Gothic" w:hAnsi="Verdana" w:cs="Calibri"/>
          <w:b/>
          <w:bCs/>
          <w:kern w:val="0"/>
          <w:sz w:val="20"/>
          <w:szCs w:val="20"/>
          <w:lang w:eastAsia="pl-PL"/>
          <w14:ligatures w14:val="none"/>
        </w:rPr>
        <w:t>………………………………………….</w:t>
      </w:r>
    </w:p>
    <w:p w14:paraId="4CDF944C" w14:textId="77777777" w:rsidR="008D3AD3" w:rsidRPr="008D3AD3" w:rsidRDefault="008D3AD3" w:rsidP="00611F90">
      <w:pPr>
        <w:numPr>
          <w:ilvl w:val="0"/>
          <w:numId w:val="53"/>
        </w:numPr>
        <w:shd w:val="clear" w:color="auto" w:fill="FFFFFF"/>
        <w:spacing w:after="0" w:line="276" w:lineRule="auto"/>
        <w:ind w:left="426" w:hanging="426"/>
        <w:jc w:val="both"/>
        <w:rPr>
          <w:rFonts w:ascii="Verdana" w:eastAsia="MS Gothic" w:hAnsi="Verdana" w:cs="Calibri"/>
          <w:kern w:val="0"/>
          <w:sz w:val="20"/>
          <w:szCs w:val="20"/>
          <w:lang w:eastAsia="pl-PL"/>
          <w14:ligatures w14:val="none"/>
        </w:rPr>
      </w:pPr>
      <w:r w:rsidRPr="008D3AD3">
        <w:rPr>
          <w:rFonts w:ascii="Verdana" w:eastAsia="MS Gothic" w:hAnsi="Verdana" w:cs="Calibri"/>
          <w:kern w:val="0"/>
          <w:sz w:val="20"/>
          <w:szCs w:val="20"/>
          <w:lang w:eastAsia="pl-PL"/>
          <w14:ligatures w14:val="none"/>
        </w:rPr>
        <w:t>Zabezpieczenie należytego wykonania umowy będzie zwrócone Wykonawcy na poniższych zasadach:</w:t>
      </w:r>
    </w:p>
    <w:p w14:paraId="3849001A" w14:textId="73D9EF63" w:rsidR="008D3AD3" w:rsidRPr="008D3AD3" w:rsidRDefault="008D3AD3" w:rsidP="00611F90">
      <w:pPr>
        <w:numPr>
          <w:ilvl w:val="1"/>
          <w:numId w:val="53"/>
        </w:numPr>
        <w:shd w:val="clear" w:color="auto" w:fill="FFFFFF"/>
        <w:spacing w:after="0" w:line="276" w:lineRule="auto"/>
        <w:ind w:left="709" w:hanging="283"/>
        <w:jc w:val="both"/>
        <w:rPr>
          <w:rFonts w:ascii="Verdana" w:eastAsia="MS Gothic" w:hAnsi="Verdana" w:cs="Calibri"/>
          <w:kern w:val="0"/>
          <w:sz w:val="20"/>
          <w:szCs w:val="20"/>
          <w:lang w:eastAsia="pl-PL"/>
          <w14:ligatures w14:val="none"/>
        </w:rPr>
      </w:pPr>
      <w:r w:rsidRPr="008D3AD3">
        <w:rPr>
          <w:rFonts w:ascii="Verdana" w:eastAsia="MS Gothic" w:hAnsi="Verdana" w:cs="Calibri"/>
          <w:kern w:val="0"/>
          <w:sz w:val="20"/>
          <w:szCs w:val="20"/>
          <w:lang w:eastAsia="pl-PL"/>
          <w14:ligatures w14:val="none"/>
        </w:rPr>
        <w:t xml:space="preserve">70 % wartości zabezpieczenia należytego wykonania umowy zostanie zwrócone w terminie 30 dni od dnia podpisania przez Zamawiającego </w:t>
      </w:r>
      <w:r w:rsidRPr="003351A6">
        <w:rPr>
          <w:rFonts w:ascii="Verdana" w:eastAsia="MS Gothic" w:hAnsi="Verdana" w:cs="Calibri"/>
          <w:kern w:val="0"/>
          <w:sz w:val="20"/>
          <w:szCs w:val="20"/>
          <w:lang w:eastAsia="pl-PL"/>
          <w14:ligatures w14:val="none"/>
        </w:rPr>
        <w:t>Protokołu Odbioru Końcowego</w:t>
      </w:r>
      <w:r w:rsidRPr="008D3AD3">
        <w:rPr>
          <w:rFonts w:ascii="Verdana" w:eastAsia="MS Gothic" w:hAnsi="Verdana" w:cs="Calibri"/>
          <w:kern w:val="0"/>
          <w:sz w:val="20"/>
          <w:szCs w:val="20"/>
          <w:lang w:eastAsia="pl-PL"/>
          <w14:ligatures w14:val="none"/>
        </w:rPr>
        <w:t>,</w:t>
      </w:r>
    </w:p>
    <w:p w14:paraId="533FC6F3" w14:textId="74FE4AB1" w:rsidR="008D3AD3" w:rsidRPr="00B5677C" w:rsidRDefault="008D3AD3" w:rsidP="00B5677C">
      <w:pPr>
        <w:numPr>
          <w:ilvl w:val="1"/>
          <w:numId w:val="53"/>
        </w:numPr>
        <w:shd w:val="clear" w:color="auto" w:fill="FFFFFF"/>
        <w:spacing w:after="0" w:line="276" w:lineRule="auto"/>
        <w:ind w:left="709" w:hanging="283"/>
        <w:jc w:val="both"/>
        <w:rPr>
          <w:rFonts w:ascii="Verdana" w:eastAsia="MS Gothic" w:hAnsi="Verdana" w:cs="Calibri"/>
          <w:kern w:val="0"/>
          <w:sz w:val="20"/>
          <w:szCs w:val="20"/>
          <w:lang w:eastAsia="pl-PL"/>
          <w14:ligatures w14:val="none"/>
        </w:rPr>
      </w:pPr>
      <w:r w:rsidRPr="00B5677C">
        <w:rPr>
          <w:rFonts w:ascii="Verdana" w:eastAsia="MS Gothic" w:hAnsi="Verdana" w:cs="Calibri"/>
          <w:kern w:val="0"/>
          <w:sz w:val="20"/>
          <w:szCs w:val="20"/>
          <w:lang w:eastAsia="pl-PL"/>
          <w14:ligatures w14:val="none"/>
        </w:rPr>
        <w:lastRenderedPageBreak/>
        <w:t>30 % wartości zabezpieczenia należytego wykonania umowy zostanie zwrócone nie później niż w 15 dniu po upływie okresu rękojmi za wady oraz gwarancji na wykonane usługi.</w:t>
      </w:r>
      <w:r w:rsidR="00B5677C" w:rsidRPr="00B5677C">
        <w:rPr>
          <w:rFonts w:ascii="Verdana" w:eastAsia="MS Gothic" w:hAnsi="Verdana" w:cs="Calibri"/>
          <w:kern w:val="0"/>
          <w:sz w:val="20"/>
          <w:szCs w:val="20"/>
          <w:lang w:eastAsia="pl-PL"/>
          <w14:ligatures w14:val="none"/>
        </w:rPr>
        <w:t xml:space="preserve"> </w:t>
      </w:r>
    </w:p>
    <w:p w14:paraId="5A74D30D" w14:textId="3D322747" w:rsidR="008D3AD3" w:rsidRPr="008D3AD3" w:rsidRDefault="008D3AD3" w:rsidP="00611F90">
      <w:pPr>
        <w:shd w:val="clear" w:color="auto" w:fill="FFFFFF"/>
        <w:spacing w:after="0" w:line="276" w:lineRule="auto"/>
        <w:jc w:val="center"/>
        <w:rPr>
          <w:rFonts w:ascii="Verdana" w:eastAsia="MS Gothic" w:hAnsi="Verdana" w:cs="Calibri"/>
          <w:b/>
          <w:bCs/>
          <w:kern w:val="0"/>
          <w:sz w:val="20"/>
          <w:szCs w:val="20"/>
          <w:lang w:eastAsia="pl-PL"/>
          <w14:ligatures w14:val="none"/>
        </w:rPr>
      </w:pPr>
      <w:r w:rsidRPr="008D3AD3">
        <w:rPr>
          <w:rFonts w:ascii="Verdana" w:eastAsia="MS Gothic" w:hAnsi="Verdana" w:cs="Calibri"/>
          <w:b/>
          <w:bCs/>
          <w:kern w:val="0"/>
          <w:sz w:val="20"/>
          <w:szCs w:val="20"/>
          <w:lang w:eastAsia="pl-PL"/>
          <w14:ligatures w14:val="none"/>
        </w:rPr>
        <w:t>§</w:t>
      </w:r>
      <w:r w:rsidR="00EE6A7A">
        <w:rPr>
          <w:rFonts w:ascii="Verdana" w:eastAsia="MS Gothic" w:hAnsi="Verdana" w:cs="Calibri"/>
          <w:b/>
          <w:bCs/>
          <w:kern w:val="0"/>
          <w:sz w:val="20"/>
          <w:szCs w:val="20"/>
          <w:lang w:eastAsia="pl-PL"/>
          <w14:ligatures w14:val="none"/>
        </w:rPr>
        <w:t>26</w:t>
      </w:r>
    </w:p>
    <w:p w14:paraId="27BB6068" w14:textId="4ED17210" w:rsidR="008D3AD3" w:rsidRPr="008D3AD3" w:rsidRDefault="008D3AD3" w:rsidP="00611F90">
      <w:pPr>
        <w:shd w:val="clear" w:color="auto" w:fill="FFFFFF"/>
        <w:spacing w:after="0" w:line="276" w:lineRule="auto"/>
        <w:ind w:left="709"/>
        <w:jc w:val="center"/>
        <w:rPr>
          <w:rFonts w:ascii="Verdana" w:eastAsia="MS Gothic" w:hAnsi="Verdana" w:cs="Calibri"/>
          <w:kern w:val="0"/>
          <w:sz w:val="20"/>
          <w:szCs w:val="20"/>
          <w:lang w:eastAsia="pl-PL"/>
          <w14:ligatures w14:val="none"/>
        </w:rPr>
      </w:pPr>
      <w:bookmarkStart w:id="13" w:name="_Hlk71635340"/>
      <w:r w:rsidRPr="00611F90">
        <w:rPr>
          <w:rFonts w:ascii="Verdana" w:hAnsi="Verdana"/>
          <w:b/>
          <w:bCs/>
          <w:sz w:val="20"/>
          <w:szCs w:val="20"/>
        </w:rPr>
        <w:t>WYKONAWCY WSPÓLNIE REALIZUJĄCY UMOWĘ</w:t>
      </w:r>
      <w:bookmarkEnd w:id="13"/>
      <w:r w:rsidRPr="00611F90">
        <w:rPr>
          <w:rFonts w:ascii="Verdana" w:hAnsi="Verdana"/>
          <w:b/>
          <w:bCs/>
          <w:sz w:val="20"/>
          <w:szCs w:val="20"/>
        </w:rPr>
        <w:t>* jeżeli dotyczy</w:t>
      </w:r>
    </w:p>
    <w:p w14:paraId="7041A506" w14:textId="77777777" w:rsidR="008D3AD3" w:rsidRPr="008D3AD3" w:rsidRDefault="008D3AD3" w:rsidP="009A65B4">
      <w:pPr>
        <w:numPr>
          <w:ilvl w:val="0"/>
          <w:numId w:val="126"/>
        </w:numPr>
        <w:shd w:val="clear" w:color="auto" w:fill="FFFFFF"/>
        <w:spacing w:after="0" w:line="276" w:lineRule="auto"/>
        <w:jc w:val="both"/>
        <w:rPr>
          <w:rFonts w:ascii="Verdana" w:eastAsia="MS Gothic" w:hAnsi="Verdana" w:cs="Calibri"/>
          <w:kern w:val="0"/>
          <w:sz w:val="20"/>
          <w:szCs w:val="20"/>
          <w:lang w:eastAsia="pl-PL"/>
          <w14:ligatures w14:val="none"/>
        </w:rPr>
      </w:pPr>
      <w:r w:rsidRPr="008D3AD3">
        <w:rPr>
          <w:rFonts w:ascii="Verdana" w:eastAsia="MS Gothic" w:hAnsi="Verdana" w:cs="Calibri"/>
          <w:kern w:val="0"/>
          <w:sz w:val="20"/>
          <w:szCs w:val="20"/>
          <w:lang w:eastAsia="pl-PL"/>
          <w14:ligatures w14:val="none"/>
        </w:rPr>
        <w:t>Wykonawcy mogą wspólnie realizować umowę.</w:t>
      </w:r>
    </w:p>
    <w:p w14:paraId="2164C15B" w14:textId="77777777" w:rsidR="008D3AD3" w:rsidRPr="008D3AD3" w:rsidRDefault="008D3AD3" w:rsidP="009A65B4">
      <w:pPr>
        <w:numPr>
          <w:ilvl w:val="0"/>
          <w:numId w:val="126"/>
        </w:numPr>
        <w:shd w:val="clear" w:color="auto" w:fill="FFFFFF"/>
        <w:spacing w:after="0" w:line="276" w:lineRule="auto"/>
        <w:jc w:val="both"/>
        <w:rPr>
          <w:rFonts w:ascii="Verdana" w:eastAsia="MS Gothic" w:hAnsi="Verdana" w:cs="Calibri"/>
          <w:kern w:val="0"/>
          <w:sz w:val="20"/>
          <w:szCs w:val="20"/>
          <w:lang w:eastAsia="pl-PL"/>
          <w14:ligatures w14:val="none"/>
        </w:rPr>
      </w:pPr>
      <w:r w:rsidRPr="008D3AD3">
        <w:rPr>
          <w:rFonts w:ascii="Verdana" w:eastAsia="MS Gothic" w:hAnsi="Verdana" w:cs="Calibri"/>
          <w:kern w:val="0"/>
          <w:sz w:val="20"/>
          <w:szCs w:val="20"/>
          <w:lang w:eastAsia="pl-PL"/>
          <w14:ligatures w14:val="none"/>
        </w:rPr>
        <w:t>Wykonawcy realizujący wspólnie umowę są solidarnie odpowiedzialni za jej wykonanie.</w:t>
      </w:r>
    </w:p>
    <w:p w14:paraId="315A825F" w14:textId="77777777" w:rsidR="008D3AD3" w:rsidRPr="008D3AD3" w:rsidRDefault="008D3AD3" w:rsidP="009A65B4">
      <w:pPr>
        <w:numPr>
          <w:ilvl w:val="0"/>
          <w:numId w:val="126"/>
        </w:numPr>
        <w:shd w:val="clear" w:color="auto" w:fill="FFFFFF"/>
        <w:spacing w:after="0" w:line="276" w:lineRule="auto"/>
        <w:jc w:val="both"/>
        <w:rPr>
          <w:rFonts w:ascii="Verdana" w:eastAsia="MS Gothic" w:hAnsi="Verdana" w:cs="Calibri"/>
          <w:kern w:val="0"/>
          <w:sz w:val="20"/>
          <w:szCs w:val="20"/>
          <w:lang w:eastAsia="pl-PL"/>
          <w14:ligatures w14:val="none"/>
        </w:rPr>
      </w:pPr>
      <w:r w:rsidRPr="008D3AD3">
        <w:rPr>
          <w:rFonts w:ascii="Verdana" w:eastAsia="MS Gothic" w:hAnsi="Verdana" w:cs="Calibri"/>
          <w:kern w:val="0"/>
          <w:sz w:val="20"/>
          <w:szCs w:val="20"/>
          <w:lang w:eastAsia="pl-PL"/>
          <w14:ligatures w14:val="none"/>
        </w:rPr>
        <w:t>Wykonawcy, o których mowa w ust. 1, wyznaczają niniejszym spośród siebie Lidera upoważnionego do zaciągania zobowiązań w imieniu wszystkich Wykonawców realizujących wspólnie umowę.</w:t>
      </w:r>
    </w:p>
    <w:p w14:paraId="784846D5" w14:textId="77777777" w:rsidR="008D3AD3" w:rsidRPr="009A65B4" w:rsidRDefault="008D3AD3" w:rsidP="009A65B4">
      <w:pPr>
        <w:numPr>
          <w:ilvl w:val="0"/>
          <w:numId w:val="126"/>
        </w:numPr>
        <w:shd w:val="clear" w:color="auto" w:fill="FFFFFF"/>
        <w:spacing w:after="0" w:line="276" w:lineRule="auto"/>
        <w:jc w:val="both"/>
        <w:rPr>
          <w:rFonts w:ascii="Verdana" w:eastAsia="MS Gothic" w:hAnsi="Verdana" w:cs="Calibri"/>
          <w:kern w:val="0"/>
          <w:sz w:val="20"/>
          <w:szCs w:val="20"/>
          <w:lang w:eastAsia="pl-PL"/>
          <w14:ligatures w14:val="none"/>
        </w:rPr>
      </w:pPr>
      <w:r w:rsidRPr="009A65B4">
        <w:rPr>
          <w:rFonts w:ascii="Verdana" w:eastAsia="MS Gothic" w:hAnsi="Verdana" w:cs="Calibri"/>
          <w:kern w:val="0"/>
          <w:sz w:val="20"/>
          <w:szCs w:val="20"/>
          <w:lang w:eastAsia="pl-PL"/>
          <w14:ligatures w14:val="none"/>
        </w:rPr>
        <w:t>Wykonawcy wspólnie realizujący umowę zgodnie oświadczają, iż:</w:t>
      </w:r>
    </w:p>
    <w:p w14:paraId="07D24ECC" w14:textId="4819B405" w:rsidR="008D3AD3" w:rsidRPr="009A65B4" w:rsidRDefault="008D3AD3" w:rsidP="009A65B4">
      <w:pPr>
        <w:numPr>
          <w:ilvl w:val="0"/>
          <w:numId w:val="126"/>
        </w:numPr>
        <w:shd w:val="clear" w:color="auto" w:fill="FFFFFF"/>
        <w:spacing w:after="0" w:line="276" w:lineRule="auto"/>
        <w:jc w:val="both"/>
        <w:rPr>
          <w:rFonts w:ascii="Verdana" w:eastAsia="MS Gothic" w:hAnsi="Verdana" w:cs="Calibri"/>
          <w:kern w:val="0"/>
          <w:sz w:val="20"/>
          <w:szCs w:val="20"/>
          <w:lang w:eastAsia="pl-PL"/>
          <w14:ligatures w14:val="none"/>
        </w:rPr>
      </w:pPr>
      <w:r w:rsidRPr="009A65B4">
        <w:rPr>
          <w:rFonts w:ascii="Verdana" w:eastAsia="MS Gothic" w:hAnsi="Verdana" w:cs="Calibri"/>
          <w:kern w:val="0"/>
          <w:sz w:val="20"/>
          <w:szCs w:val="20"/>
          <w:lang w:eastAsia="pl-PL"/>
          <w14:ligatures w14:val="none"/>
        </w:rPr>
        <w:t xml:space="preserve">Lider upoważniony jest do wystawiania faktury zgodnie z warunkami określonymi </w:t>
      </w:r>
      <w:r w:rsidRPr="009A65B4">
        <w:rPr>
          <w:rFonts w:ascii="Verdana" w:eastAsia="MS Gothic" w:hAnsi="Verdana" w:cs="Calibri"/>
          <w:kern w:val="0"/>
          <w:sz w:val="20"/>
          <w:szCs w:val="20"/>
          <w:lang w:eastAsia="pl-PL"/>
          <w14:ligatures w14:val="none"/>
        </w:rPr>
        <w:br/>
        <w:t>w § 1</w:t>
      </w:r>
      <w:r w:rsidR="00A71FD8" w:rsidRPr="009A65B4">
        <w:rPr>
          <w:rFonts w:ascii="Verdana" w:eastAsia="MS Gothic" w:hAnsi="Verdana" w:cs="Calibri"/>
          <w:kern w:val="0"/>
          <w:sz w:val="20"/>
          <w:szCs w:val="20"/>
          <w:lang w:eastAsia="pl-PL"/>
          <w14:ligatures w14:val="none"/>
        </w:rPr>
        <w:t>4</w:t>
      </w:r>
      <w:r w:rsidRPr="009A65B4">
        <w:rPr>
          <w:rFonts w:ascii="Verdana" w:eastAsia="MS Gothic" w:hAnsi="Verdana" w:cs="Calibri"/>
          <w:kern w:val="0"/>
          <w:sz w:val="20"/>
          <w:szCs w:val="20"/>
          <w:lang w:eastAsia="pl-PL"/>
          <w14:ligatures w14:val="none"/>
        </w:rPr>
        <w:t xml:space="preserve">, </w:t>
      </w:r>
    </w:p>
    <w:p w14:paraId="2A258D80" w14:textId="1D1C0CDE" w:rsidR="008D3AD3" w:rsidRPr="009A65B4" w:rsidRDefault="008D3AD3" w:rsidP="009A65B4">
      <w:pPr>
        <w:numPr>
          <w:ilvl w:val="1"/>
          <w:numId w:val="126"/>
        </w:numPr>
        <w:shd w:val="clear" w:color="auto" w:fill="FFFFFF"/>
        <w:tabs>
          <w:tab w:val="clear" w:pos="1440"/>
          <w:tab w:val="num" w:pos="851"/>
        </w:tabs>
        <w:spacing w:after="0" w:line="276" w:lineRule="auto"/>
        <w:ind w:left="851" w:hanging="425"/>
        <w:jc w:val="both"/>
        <w:rPr>
          <w:rFonts w:ascii="Verdana" w:eastAsia="MS Gothic" w:hAnsi="Verdana" w:cs="Calibri"/>
          <w:kern w:val="0"/>
          <w:sz w:val="20"/>
          <w:szCs w:val="20"/>
          <w:lang w:eastAsia="pl-PL"/>
          <w14:ligatures w14:val="none"/>
        </w:rPr>
      </w:pPr>
      <w:r w:rsidRPr="009A65B4">
        <w:rPr>
          <w:rFonts w:ascii="Verdana" w:eastAsia="MS Gothic" w:hAnsi="Verdana" w:cs="Calibri"/>
          <w:kern w:val="0"/>
          <w:sz w:val="20"/>
          <w:szCs w:val="20"/>
          <w:lang w:eastAsia="pl-PL"/>
          <w14:ligatures w14:val="none"/>
        </w:rPr>
        <w:t>Lider upoważniony jest do przyjmowania zapłaty wynagrodzenia za wykonanie przedmiotu umowy, o którym mowa w §1</w:t>
      </w:r>
      <w:r w:rsidR="00A71FD8" w:rsidRPr="009A65B4">
        <w:rPr>
          <w:rFonts w:ascii="Verdana" w:eastAsia="MS Gothic" w:hAnsi="Verdana" w:cs="Calibri"/>
          <w:kern w:val="0"/>
          <w:sz w:val="20"/>
          <w:szCs w:val="20"/>
          <w:lang w:eastAsia="pl-PL"/>
          <w14:ligatures w14:val="none"/>
        </w:rPr>
        <w:t>4</w:t>
      </w:r>
      <w:r w:rsidRPr="009A65B4">
        <w:rPr>
          <w:rFonts w:ascii="Verdana" w:eastAsia="MS Gothic" w:hAnsi="Verdana" w:cs="Calibri"/>
          <w:kern w:val="0"/>
          <w:sz w:val="20"/>
          <w:szCs w:val="20"/>
          <w:lang w:eastAsia="pl-PL"/>
          <w14:ligatures w14:val="none"/>
        </w:rPr>
        <w:t>, od Zamawiającego ze skutkiem zwalniającym wobec pozostałych wykonawców wspólnie realizujących umowę oraz do przyjmowania poleceń na rzecz i w imieniu wszystkich Wykonawców realizujących wspólnie umowę,</w:t>
      </w:r>
    </w:p>
    <w:p w14:paraId="7DB23379" w14:textId="3A4BBC98" w:rsidR="008D3AD3" w:rsidRPr="008D3AD3" w:rsidRDefault="008D3AD3" w:rsidP="009A65B4">
      <w:pPr>
        <w:numPr>
          <w:ilvl w:val="1"/>
          <w:numId w:val="126"/>
        </w:numPr>
        <w:shd w:val="clear" w:color="auto" w:fill="FFFFFF"/>
        <w:tabs>
          <w:tab w:val="clear" w:pos="1440"/>
          <w:tab w:val="num" w:pos="851"/>
        </w:tabs>
        <w:spacing w:after="0" w:line="276" w:lineRule="auto"/>
        <w:ind w:left="851" w:hanging="425"/>
        <w:jc w:val="both"/>
        <w:rPr>
          <w:rFonts w:ascii="Verdana" w:eastAsia="MS Gothic" w:hAnsi="Verdana" w:cs="Calibri"/>
          <w:kern w:val="0"/>
          <w:sz w:val="20"/>
          <w:szCs w:val="20"/>
          <w:lang w:eastAsia="pl-PL"/>
          <w14:ligatures w14:val="none"/>
        </w:rPr>
      </w:pPr>
      <w:r w:rsidRPr="009A65B4">
        <w:rPr>
          <w:rFonts w:ascii="Verdana" w:eastAsia="MS Gothic" w:hAnsi="Verdana" w:cs="Calibri"/>
          <w:kern w:val="0"/>
          <w:sz w:val="20"/>
          <w:szCs w:val="20"/>
          <w:lang w:eastAsia="pl-PL"/>
          <w14:ligatures w14:val="none"/>
        </w:rPr>
        <w:t>zapłata wynagrodzenia, o którym mowa w §1</w:t>
      </w:r>
      <w:r w:rsidR="00C1261B" w:rsidRPr="009A65B4">
        <w:rPr>
          <w:rFonts w:ascii="Verdana" w:eastAsia="MS Gothic" w:hAnsi="Verdana" w:cs="Calibri"/>
          <w:kern w:val="0"/>
          <w:sz w:val="20"/>
          <w:szCs w:val="20"/>
          <w:lang w:eastAsia="pl-PL"/>
          <w14:ligatures w14:val="none"/>
        </w:rPr>
        <w:t>4</w:t>
      </w:r>
      <w:r w:rsidRPr="009A65B4">
        <w:rPr>
          <w:rFonts w:ascii="Verdana" w:eastAsia="MS Gothic" w:hAnsi="Verdana" w:cs="Calibri"/>
          <w:b/>
          <w:bCs/>
          <w:kern w:val="0"/>
          <w:sz w:val="20"/>
          <w:szCs w:val="20"/>
          <w:lang w:eastAsia="pl-PL"/>
          <w14:ligatures w14:val="none"/>
        </w:rPr>
        <w:t>,</w:t>
      </w:r>
      <w:r w:rsidRPr="009A65B4">
        <w:rPr>
          <w:rFonts w:ascii="Verdana" w:eastAsia="MS Gothic" w:hAnsi="Verdana" w:cs="Calibri"/>
          <w:kern w:val="0"/>
          <w:sz w:val="20"/>
          <w:szCs w:val="20"/>
          <w:lang w:eastAsia="pl-PL"/>
          <w14:ligatures w14:val="none"/>
        </w:rPr>
        <w:t xml:space="preserve"> w</w:t>
      </w:r>
      <w:r w:rsidRPr="008D3AD3">
        <w:rPr>
          <w:rFonts w:ascii="Verdana" w:eastAsia="MS Gothic" w:hAnsi="Verdana" w:cs="Calibri"/>
          <w:kern w:val="0"/>
          <w:sz w:val="20"/>
          <w:szCs w:val="20"/>
          <w:lang w:eastAsia="pl-PL"/>
          <w14:ligatures w14:val="none"/>
        </w:rPr>
        <w:t xml:space="preserve"> tym wszystkie jego części i płatności częściowe, zostanie dokonana na rachunek bankowy Lidera wskazany poniżej: ............................................</w:t>
      </w:r>
    </w:p>
    <w:p w14:paraId="386DB034" w14:textId="77777777" w:rsidR="008D3AD3" w:rsidRPr="008D3AD3" w:rsidRDefault="008D3AD3" w:rsidP="009A65B4">
      <w:pPr>
        <w:numPr>
          <w:ilvl w:val="1"/>
          <w:numId w:val="126"/>
        </w:numPr>
        <w:shd w:val="clear" w:color="auto" w:fill="FFFFFF"/>
        <w:tabs>
          <w:tab w:val="clear" w:pos="1440"/>
          <w:tab w:val="num" w:pos="851"/>
        </w:tabs>
        <w:spacing w:after="0" w:line="276" w:lineRule="auto"/>
        <w:ind w:left="851" w:hanging="425"/>
        <w:jc w:val="both"/>
        <w:rPr>
          <w:rFonts w:ascii="Verdana" w:eastAsia="MS Gothic" w:hAnsi="Verdana" w:cs="Calibri"/>
          <w:kern w:val="0"/>
          <w:sz w:val="20"/>
          <w:szCs w:val="20"/>
          <w:lang w:eastAsia="pl-PL"/>
          <w14:ligatures w14:val="none"/>
        </w:rPr>
      </w:pPr>
      <w:r w:rsidRPr="008D3AD3">
        <w:rPr>
          <w:rFonts w:ascii="Verdana" w:eastAsia="MS Gothic" w:hAnsi="Verdana" w:cs="Calibri"/>
          <w:kern w:val="0"/>
          <w:sz w:val="20"/>
          <w:szCs w:val="20"/>
          <w:lang w:eastAsia="pl-PL"/>
          <w14:ligatures w14:val="none"/>
        </w:rPr>
        <w:t>Liderem, o którym mowa w ust. 3 niniejszego paragrafu, będzie: ……………………………………</w:t>
      </w:r>
    </w:p>
    <w:p w14:paraId="630D8F7C" w14:textId="77777777" w:rsidR="008D3AD3" w:rsidRDefault="008D3AD3" w:rsidP="009A65B4">
      <w:pPr>
        <w:numPr>
          <w:ilvl w:val="0"/>
          <w:numId w:val="126"/>
        </w:numPr>
        <w:shd w:val="clear" w:color="auto" w:fill="FFFFFF"/>
        <w:spacing w:after="0" w:line="276" w:lineRule="auto"/>
        <w:jc w:val="both"/>
        <w:rPr>
          <w:rFonts w:ascii="Verdana" w:eastAsia="MS Gothic" w:hAnsi="Verdana" w:cs="Calibri"/>
          <w:kern w:val="0"/>
          <w:sz w:val="20"/>
          <w:szCs w:val="20"/>
          <w:lang w:eastAsia="pl-PL"/>
          <w14:ligatures w14:val="none"/>
        </w:rPr>
      </w:pPr>
      <w:r w:rsidRPr="008D3AD3">
        <w:rPr>
          <w:rFonts w:ascii="Verdana" w:eastAsia="MS Gothic" w:hAnsi="Verdana" w:cs="Calibri"/>
          <w:kern w:val="0"/>
          <w:sz w:val="20"/>
          <w:szCs w:val="20"/>
          <w:lang w:eastAsia="pl-PL"/>
          <w14:ligatures w14:val="none"/>
        </w:rPr>
        <w:t>Postanowienia umowy, które dotyczą Wykonawcy, stosuje się odpowiednio do Wykonawców realizujących wspólnie Umowę.</w:t>
      </w:r>
    </w:p>
    <w:p w14:paraId="05C36BE0" w14:textId="776CFB1C" w:rsidR="008D3AD3" w:rsidRDefault="008D3AD3" w:rsidP="009A65B4">
      <w:pPr>
        <w:numPr>
          <w:ilvl w:val="0"/>
          <w:numId w:val="126"/>
        </w:numPr>
        <w:shd w:val="clear" w:color="auto" w:fill="FFFFFF"/>
        <w:spacing w:after="0" w:line="276" w:lineRule="auto"/>
        <w:jc w:val="both"/>
        <w:rPr>
          <w:rFonts w:ascii="Verdana" w:eastAsia="MS Gothic" w:hAnsi="Verdana" w:cs="Calibri"/>
          <w:kern w:val="0"/>
          <w:sz w:val="20"/>
          <w:szCs w:val="20"/>
          <w:lang w:eastAsia="pl-PL"/>
          <w14:ligatures w14:val="none"/>
        </w:rPr>
      </w:pPr>
      <w:r w:rsidRPr="008D3AD3">
        <w:rPr>
          <w:rFonts w:ascii="Verdana" w:eastAsia="MS Gothic" w:hAnsi="Verdana" w:cs="Calibri"/>
          <w:kern w:val="0"/>
          <w:sz w:val="20"/>
          <w:szCs w:val="20"/>
          <w:lang w:eastAsia="pl-PL"/>
          <w14:ligatures w14:val="none"/>
        </w:rPr>
        <w:t>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55A7B389" w14:textId="29F05B0A" w:rsidR="00AB412B" w:rsidRPr="009A65B4" w:rsidRDefault="00AB412B" w:rsidP="009A65B4">
      <w:pPr>
        <w:suppressAutoHyphens/>
        <w:spacing w:after="0" w:line="276" w:lineRule="auto"/>
        <w:jc w:val="center"/>
        <w:rPr>
          <w:rFonts w:ascii="Verdana" w:hAnsi="Verdana" w:cstheme="minorHAnsi"/>
          <w:b/>
          <w:sz w:val="20"/>
          <w:szCs w:val="20"/>
          <w:lang w:eastAsia="ar-SA"/>
        </w:rPr>
      </w:pPr>
      <w:r w:rsidRPr="009A65B4">
        <w:rPr>
          <w:rFonts w:ascii="Verdana" w:hAnsi="Verdana" w:cstheme="minorHAnsi"/>
          <w:b/>
          <w:sz w:val="20"/>
          <w:szCs w:val="20"/>
          <w:lang w:eastAsia="ar-SA"/>
        </w:rPr>
        <w:t>§27</w:t>
      </w:r>
    </w:p>
    <w:p w14:paraId="1D9F78F2" w14:textId="77777777" w:rsidR="00AB412B" w:rsidRPr="009A65B4" w:rsidRDefault="00AB412B" w:rsidP="00AB412B">
      <w:pPr>
        <w:suppressAutoHyphens/>
        <w:spacing w:after="120" w:line="276" w:lineRule="auto"/>
        <w:jc w:val="center"/>
        <w:rPr>
          <w:rFonts w:ascii="Verdana" w:hAnsi="Verdana" w:cstheme="minorHAnsi"/>
          <w:b/>
          <w:sz w:val="20"/>
          <w:szCs w:val="20"/>
          <w:lang w:eastAsia="ar-SA"/>
        </w:rPr>
      </w:pPr>
      <w:r w:rsidRPr="009A65B4">
        <w:rPr>
          <w:rFonts w:ascii="Verdana" w:hAnsi="Verdana" w:cstheme="minorHAnsi"/>
          <w:b/>
          <w:sz w:val="20"/>
          <w:szCs w:val="20"/>
          <w:lang w:eastAsia="ar-SA"/>
        </w:rPr>
        <w:t>KLAUZULA INFORMACYJNA ZAMAWIAJĄCEGO</w:t>
      </w:r>
    </w:p>
    <w:p w14:paraId="09EF9E28" w14:textId="77777777" w:rsidR="00AB412B" w:rsidRPr="009A65B4" w:rsidRDefault="00AB412B" w:rsidP="009A65B4">
      <w:pPr>
        <w:numPr>
          <w:ilvl w:val="0"/>
          <w:numId w:val="127"/>
        </w:numPr>
        <w:suppressAutoHyphens/>
        <w:spacing w:after="0" w:line="276" w:lineRule="auto"/>
        <w:jc w:val="both"/>
        <w:rPr>
          <w:rFonts w:ascii="Verdana" w:hAnsi="Verdana" w:cstheme="minorHAnsi"/>
          <w:bCs/>
          <w:sz w:val="20"/>
          <w:szCs w:val="20"/>
        </w:rPr>
      </w:pPr>
      <w:r w:rsidRPr="009A65B4">
        <w:rPr>
          <w:rFonts w:ascii="Verdana" w:hAnsi="Verdana" w:cstheme="minorHAnsi"/>
          <w:bCs/>
          <w:sz w:val="20"/>
          <w:szCs w:val="20"/>
        </w:rPr>
        <w:t>Wykonawca oświadcza, że podał dane osobowe osób odpowiedzialnych za realizację umowy, wskazanych w umowie oraz przekazał tym osobom informacje, o których mowa w ust.2.</w:t>
      </w:r>
    </w:p>
    <w:p w14:paraId="48930786" w14:textId="314EF0AA" w:rsidR="00AB412B" w:rsidRPr="009A65B4" w:rsidRDefault="00AB412B" w:rsidP="009A65B4">
      <w:pPr>
        <w:numPr>
          <w:ilvl w:val="1"/>
          <w:numId w:val="127"/>
        </w:numPr>
        <w:tabs>
          <w:tab w:val="clear" w:pos="1440"/>
          <w:tab w:val="num" w:pos="1276"/>
        </w:tabs>
        <w:suppressAutoHyphens/>
        <w:spacing w:after="0" w:line="276" w:lineRule="auto"/>
        <w:ind w:left="851" w:hanging="425"/>
        <w:jc w:val="both"/>
        <w:rPr>
          <w:rFonts w:ascii="Verdana" w:hAnsi="Verdana" w:cstheme="minorHAnsi"/>
          <w:bCs/>
          <w:sz w:val="20"/>
          <w:szCs w:val="20"/>
        </w:rPr>
      </w:pPr>
      <w:r w:rsidRPr="009A65B4">
        <w:rPr>
          <w:rFonts w:ascii="Verdana" w:hAnsi="Verdana" w:cstheme="minorHAnsi"/>
          <w:bCs/>
          <w:sz w:val="20"/>
          <w:szCs w:val="20"/>
        </w:rPr>
        <w:t>Zgodnie z art. 13 ust. 1 oraz art. 14 rozporządzenia Parlamentu Europejskiego i</w:t>
      </w:r>
      <w:r w:rsidR="00E8509B">
        <w:rPr>
          <w:rFonts w:ascii="Verdana" w:hAnsi="Verdana" w:cstheme="minorHAnsi"/>
          <w:bCs/>
          <w:sz w:val="20"/>
          <w:szCs w:val="20"/>
        </w:rPr>
        <w:t> </w:t>
      </w:r>
      <w:r w:rsidRPr="009A65B4">
        <w:rPr>
          <w:rFonts w:ascii="Verdana" w:hAnsi="Verdana" w:cstheme="minorHAnsi"/>
          <w:bCs/>
          <w:sz w:val="20"/>
          <w:szCs w:val="20"/>
        </w:rPr>
        <w:t>Rady (UE) z dnia 27 kwietnia 2016 r. w sprawie ochrony osób fizycznych w</w:t>
      </w:r>
      <w:r w:rsidR="00E8509B">
        <w:rPr>
          <w:rFonts w:ascii="Verdana" w:hAnsi="Verdana" w:cstheme="minorHAnsi"/>
          <w:bCs/>
          <w:sz w:val="20"/>
          <w:szCs w:val="20"/>
        </w:rPr>
        <w:t> </w:t>
      </w:r>
      <w:r w:rsidRPr="009A65B4">
        <w:rPr>
          <w:rFonts w:ascii="Verdana" w:hAnsi="Verdana" w:cstheme="minorHAnsi"/>
          <w:bCs/>
          <w:sz w:val="20"/>
          <w:szCs w:val="20"/>
        </w:rPr>
        <w:t>związku z</w:t>
      </w:r>
      <w:r w:rsidR="00575B0F">
        <w:rPr>
          <w:rFonts w:ascii="Verdana" w:hAnsi="Verdana" w:cstheme="minorHAnsi"/>
          <w:bCs/>
          <w:sz w:val="20"/>
          <w:szCs w:val="20"/>
        </w:rPr>
        <w:t> </w:t>
      </w:r>
      <w:r w:rsidRPr="009A65B4">
        <w:rPr>
          <w:rFonts w:ascii="Verdana" w:hAnsi="Verdana" w:cstheme="minorHAnsi"/>
          <w:bCs/>
          <w:sz w:val="20"/>
          <w:szCs w:val="20"/>
        </w:rPr>
        <w:t xml:space="preserve">przetwarzaniem danych osobowych i w sprawie swobodnego przepływu takich danych oraz uchylenia dyrektywy 95/46/WE (ogólne rozporządzenie o ochronie danych) zwanego dalej RODO, informujemy, iż: </w:t>
      </w:r>
    </w:p>
    <w:p w14:paraId="4B9472DA" w14:textId="3381594D" w:rsidR="00AB412B" w:rsidRPr="009A65B4" w:rsidRDefault="00AB412B" w:rsidP="009A65B4">
      <w:pPr>
        <w:numPr>
          <w:ilvl w:val="1"/>
          <w:numId w:val="127"/>
        </w:numPr>
        <w:tabs>
          <w:tab w:val="clear" w:pos="1440"/>
          <w:tab w:val="num" w:pos="1276"/>
        </w:tabs>
        <w:spacing w:after="0" w:line="276" w:lineRule="auto"/>
        <w:ind w:left="851" w:hanging="425"/>
        <w:jc w:val="both"/>
        <w:rPr>
          <w:rFonts w:ascii="Verdana" w:hAnsi="Verdana" w:cstheme="minorHAnsi"/>
          <w:iCs/>
          <w:sz w:val="20"/>
          <w:szCs w:val="20"/>
        </w:rPr>
      </w:pPr>
      <w:r w:rsidRPr="009A65B4">
        <w:rPr>
          <w:rFonts w:ascii="Verdana" w:hAnsi="Verdana" w:cstheme="minorHAnsi"/>
          <w:iCs/>
          <w:sz w:val="20"/>
          <w:szCs w:val="20"/>
        </w:rPr>
        <w:t xml:space="preserve">Administratorem Państwa danych osobowych jest </w:t>
      </w:r>
      <w:r w:rsidRPr="009A65B4">
        <w:rPr>
          <w:rFonts w:ascii="Verdana" w:hAnsi="Verdana" w:cstheme="minorHAnsi"/>
          <w:b/>
          <w:bCs/>
          <w:iCs/>
          <w:sz w:val="20"/>
          <w:szCs w:val="20"/>
        </w:rPr>
        <w:t>Wojewódzkie Wielospecjalistyczne Centrum Onkologii Traumatologii im. M. Kopernika w</w:t>
      </w:r>
      <w:r w:rsidR="00575B0F">
        <w:rPr>
          <w:rFonts w:ascii="Verdana" w:hAnsi="Verdana" w:cstheme="minorHAnsi"/>
          <w:b/>
          <w:bCs/>
          <w:iCs/>
          <w:sz w:val="20"/>
          <w:szCs w:val="20"/>
        </w:rPr>
        <w:t> </w:t>
      </w:r>
      <w:r w:rsidRPr="009A65B4">
        <w:rPr>
          <w:rFonts w:ascii="Verdana" w:hAnsi="Verdana" w:cstheme="minorHAnsi"/>
          <w:b/>
          <w:bCs/>
          <w:iCs/>
          <w:sz w:val="20"/>
          <w:szCs w:val="20"/>
        </w:rPr>
        <w:t xml:space="preserve">Łodzi </w:t>
      </w:r>
      <w:r w:rsidRPr="009A65B4">
        <w:rPr>
          <w:rFonts w:ascii="Verdana" w:hAnsi="Verdana" w:cstheme="minorHAnsi"/>
          <w:iCs/>
          <w:sz w:val="20"/>
          <w:szCs w:val="20"/>
        </w:rPr>
        <w:t xml:space="preserve">(93-513) z siedzibą przy ul. Pabianickiej 62, tel.: </w:t>
      </w:r>
      <w:r w:rsidRPr="009A65B4">
        <w:rPr>
          <w:rFonts w:ascii="Verdana" w:hAnsi="Verdana" w:cstheme="minorHAnsi"/>
          <w:b/>
          <w:bCs/>
          <w:iCs/>
          <w:sz w:val="20"/>
          <w:szCs w:val="20"/>
        </w:rPr>
        <w:t>+48 42 689 50 00</w:t>
      </w:r>
      <w:r w:rsidRPr="009A65B4">
        <w:rPr>
          <w:rFonts w:ascii="Verdana" w:hAnsi="Verdana" w:cstheme="minorHAnsi"/>
          <w:iCs/>
          <w:sz w:val="20"/>
          <w:szCs w:val="20"/>
        </w:rPr>
        <w:t>, e-</w:t>
      </w:r>
      <w:r w:rsidR="00575B0F">
        <w:rPr>
          <w:rFonts w:ascii="Verdana" w:hAnsi="Verdana" w:cstheme="minorHAnsi"/>
          <w:iCs/>
          <w:sz w:val="20"/>
          <w:szCs w:val="20"/>
        </w:rPr>
        <w:t>m</w:t>
      </w:r>
      <w:r w:rsidRPr="009A65B4">
        <w:rPr>
          <w:rFonts w:ascii="Verdana" w:hAnsi="Verdana" w:cstheme="minorHAnsi"/>
          <w:iCs/>
          <w:sz w:val="20"/>
          <w:szCs w:val="20"/>
        </w:rPr>
        <w:t xml:space="preserve">ail: </w:t>
      </w:r>
      <w:hyperlink r:id="rId9" w:history="1">
        <w:r w:rsidRPr="009A65B4">
          <w:rPr>
            <w:rStyle w:val="Hipercze"/>
            <w:rFonts w:ascii="Verdana" w:hAnsi="Verdana" w:cstheme="minorHAnsi"/>
            <w:b/>
            <w:bCs/>
            <w:iCs/>
            <w:sz w:val="20"/>
            <w:szCs w:val="20"/>
          </w:rPr>
          <w:t>szpital@kopernik.lodz.pl</w:t>
        </w:r>
      </w:hyperlink>
    </w:p>
    <w:p w14:paraId="1906E080" w14:textId="77777777" w:rsidR="00AB412B" w:rsidRPr="009A65B4" w:rsidRDefault="00AB412B" w:rsidP="009A65B4">
      <w:pPr>
        <w:numPr>
          <w:ilvl w:val="1"/>
          <w:numId w:val="127"/>
        </w:numPr>
        <w:tabs>
          <w:tab w:val="clear" w:pos="1440"/>
          <w:tab w:val="num" w:pos="1276"/>
        </w:tabs>
        <w:spacing w:after="0" w:line="276" w:lineRule="auto"/>
        <w:ind w:left="851" w:hanging="425"/>
        <w:jc w:val="both"/>
        <w:rPr>
          <w:rFonts w:ascii="Verdana" w:hAnsi="Verdana" w:cstheme="minorHAnsi"/>
          <w:iCs/>
          <w:sz w:val="20"/>
          <w:szCs w:val="20"/>
        </w:rPr>
      </w:pPr>
      <w:r w:rsidRPr="009A65B4">
        <w:rPr>
          <w:rFonts w:ascii="Verdana" w:hAnsi="Verdana" w:cstheme="minorHAnsi"/>
          <w:iCs/>
          <w:sz w:val="20"/>
          <w:szCs w:val="20"/>
        </w:rPr>
        <w:t xml:space="preserve">Wszelkie informacje i wątpliwości dotyczące przetwarzania Państwa danych przez Administratora można kierować do Inspektora Ochrony Danych Pana Tomasza </w:t>
      </w:r>
      <w:proofErr w:type="spellStart"/>
      <w:r w:rsidRPr="009A65B4">
        <w:rPr>
          <w:rFonts w:ascii="Verdana" w:hAnsi="Verdana" w:cstheme="minorHAnsi"/>
          <w:iCs/>
          <w:sz w:val="20"/>
          <w:szCs w:val="20"/>
        </w:rPr>
        <w:t>Zdzienickiego</w:t>
      </w:r>
      <w:proofErr w:type="spellEnd"/>
      <w:r w:rsidRPr="009A65B4">
        <w:rPr>
          <w:rFonts w:ascii="Verdana" w:hAnsi="Verdana" w:cstheme="minorHAnsi"/>
          <w:iCs/>
          <w:sz w:val="20"/>
          <w:szCs w:val="20"/>
        </w:rPr>
        <w:t xml:space="preserve"> pisemnie na adres administratora lub mailowo na adres </w:t>
      </w:r>
      <w:r w:rsidRPr="009A65B4">
        <w:rPr>
          <w:rFonts w:ascii="Verdana" w:hAnsi="Verdana" w:cstheme="minorHAnsi"/>
          <w:b/>
          <w:bCs/>
          <w:iCs/>
          <w:sz w:val="20"/>
          <w:szCs w:val="20"/>
        </w:rPr>
        <w:t xml:space="preserve">iod@kopernik.lodz.pl </w:t>
      </w:r>
    </w:p>
    <w:p w14:paraId="37DF5708" w14:textId="07F1509D" w:rsidR="00AB412B" w:rsidRPr="009A65B4" w:rsidRDefault="00AB412B" w:rsidP="009A65B4">
      <w:pPr>
        <w:numPr>
          <w:ilvl w:val="1"/>
          <w:numId w:val="127"/>
        </w:numPr>
        <w:tabs>
          <w:tab w:val="clear" w:pos="1440"/>
          <w:tab w:val="num" w:pos="1276"/>
        </w:tabs>
        <w:spacing w:after="0" w:line="276" w:lineRule="auto"/>
        <w:ind w:left="851" w:hanging="425"/>
        <w:jc w:val="both"/>
        <w:rPr>
          <w:rFonts w:ascii="Verdana" w:hAnsi="Verdana" w:cstheme="minorHAnsi"/>
          <w:iCs/>
          <w:sz w:val="20"/>
          <w:szCs w:val="20"/>
        </w:rPr>
      </w:pPr>
      <w:r w:rsidRPr="009A65B4">
        <w:rPr>
          <w:rFonts w:ascii="Verdana" w:hAnsi="Verdana" w:cstheme="minorHAnsi"/>
          <w:iCs/>
          <w:sz w:val="20"/>
          <w:szCs w:val="20"/>
        </w:rPr>
        <w:lastRenderedPageBreak/>
        <w:t>Państwa dane osobowe przetwarzane będą na podstawie art. 6 ust.1 lit. c) RODO w</w:t>
      </w:r>
      <w:r w:rsidR="00575B0F">
        <w:rPr>
          <w:rFonts w:ascii="Verdana" w:hAnsi="Verdana" w:cstheme="minorHAnsi"/>
          <w:iCs/>
          <w:sz w:val="20"/>
          <w:szCs w:val="20"/>
        </w:rPr>
        <w:t> </w:t>
      </w:r>
      <w:r w:rsidRPr="009A65B4">
        <w:rPr>
          <w:rFonts w:ascii="Verdana" w:hAnsi="Verdana" w:cstheme="minorHAnsi"/>
          <w:iCs/>
          <w:sz w:val="20"/>
          <w:szCs w:val="20"/>
        </w:rPr>
        <w:t xml:space="preserve">związku </w:t>
      </w:r>
      <w:r w:rsidR="00575B0F">
        <w:rPr>
          <w:rFonts w:ascii="Verdana" w:hAnsi="Verdana" w:cstheme="minorHAnsi"/>
          <w:iCs/>
          <w:sz w:val="20"/>
          <w:szCs w:val="20"/>
        </w:rPr>
        <w:t xml:space="preserve">z </w:t>
      </w:r>
      <w:r w:rsidRPr="009A65B4">
        <w:rPr>
          <w:rFonts w:ascii="Verdana" w:hAnsi="Verdana" w:cstheme="minorHAnsi"/>
          <w:iCs/>
          <w:sz w:val="20"/>
          <w:szCs w:val="20"/>
        </w:rPr>
        <w:t>realizacją umowy zawartej z Administratorem.  W razie niepodania danych osobowych możliwa jest odmowa podpisania lub wykonania umowy z</w:t>
      </w:r>
      <w:r w:rsidR="00575B0F">
        <w:rPr>
          <w:rFonts w:ascii="Verdana" w:hAnsi="Verdana" w:cstheme="minorHAnsi"/>
          <w:iCs/>
          <w:sz w:val="20"/>
          <w:szCs w:val="20"/>
        </w:rPr>
        <w:t> </w:t>
      </w:r>
      <w:r w:rsidRPr="009A65B4">
        <w:rPr>
          <w:rFonts w:ascii="Verdana" w:hAnsi="Verdana" w:cstheme="minorHAnsi"/>
          <w:iCs/>
          <w:sz w:val="20"/>
          <w:szCs w:val="20"/>
        </w:rPr>
        <w:t>podmiotem będącym stroną umowy.</w:t>
      </w:r>
    </w:p>
    <w:p w14:paraId="0E1AA128" w14:textId="4FAE5201" w:rsidR="00AB412B" w:rsidRPr="009A65B4" w:rsidRDefault="00AB412B" w:rsidP="009A65B4">
      <w:pPr>
        <w:numPr>
          <w:ilvl w:val="1"/>
          <w:numId w:val="127"/>
        </w:numPr>
        <w:tabs>
          <w:tab w:val="clear" w:pos="1440"/>
          <w:tab w:val="num" w:pos="1276"/>
        </w:tabs>
        <w:spacing w:after="120" w:line="276" w:lineRule="auto"/>
        <w:ind w:left="851" w:hanging="425"/>
        <w:jc w:val="both"/>
        <w:rPr>
          <w:rFonts w:ascii="Verdana" w:hAnsi="Verdana" w:cstheme="minorHAnsi"/>
          <w:iCs/>
          <w:sz w:val="20"/>
          <w:szCs w:val="20"/>
        </w:rPr>
      </w:pPr>
      <w:r w:rsidRPr="009A65B4">
        <w:rPr>
          <w:rFonts w:ascii="Verdana" w:hAnsi="Verdana" w:cstheme="minorHAnsi"/>
          <w:iCs/>
          <w:sz w:val="20"/>
          <w:szCs w:val="20"/>
        </w:rPr>
        <w:t>Państwa dane osobowe mogą być udostępnione innym uprawnionym podmiotom, na podstawie przepisów prawa,</w:t>
      </w:r>
      <w:r w:rsidR="00575B0F">
        <w:rPr>
          <w:rFonts w:ascii="Verdana" w:hAnsi="Verdana" w:cstheme="minorHAnsi"/>
          <w:iCs/>
          <w:sz w:val="20"/>
          <w:szCs w:val="20"/>
        </w:rPr>
        <w:t xml:space="preserve"> </w:t>
      </w:r>
      <w:r w:rsidRPr="009A65B4">
        <w:rPr>
          <w:rFonts w:ascii="Verdana" w:hAnsi="Verdana" w:cstheme="minorHAnsi"/>
          <w:iCs/>
          <w:sz w:val="20"/>
          <w:szCs w:val="20"/>
        </w:rPr>
        <w:t>a także podmiotom, z którymi Administrator zawarł umowę w związku z realizacją usług na rzecz Administratora (np. kancelarią prawną, dostawcą oprogramowania, zewnętrznym audytorem) lub innym podmiotom, których udział w realizacji celów, o których mowa w ust. 3 powyżej jest niezbędny.</w:t>
      </w:r>
    </w:p>
    <w:p w14:paraId="2EA52771" w14:textId="6D8CC854" w:rsidR="00AB412B" w:rsidRPr="009A65B4" w:rsidRDefault="00AB412B" w:rsidP="009A65B4">
      <w:pPr>
        <w:numPr>
          <w:ilvl w:val="1"/>
          <w:numId w:val="127"/>
        </w:numPr>
        <w:tabs>
          <w:tab w:val="clear" w:pos="1440"/>
          <w:tab w:val="num" w:pos="1276"/>
        </w:tabs>
        <w:spacing w:after="0" w:line="276" w:lineRule="auto"/>
        <w:ind w:left="851" w:hanging="425"/>
        <w:jc w:val="both"/>
        <w:rPr>
          <w:rFonts w:ascii="Verdana" w:hAnsi="Verdana" w:cstheme="minorHAnsi"/>
          <w:iCs/>
          <w:sz w:val="20"/>
          <w:szCs w:val="20"/>
        </w:rPr>
      </w:pPr>
      <w:r w:rsidRPr="009A65B4">
        <w:rPr>
          <w:rFonts w:ascii="Verdana" w:hAnsi="Verdana" w:cstheme="minorHAnsi"/>
          <w:iCs/>
          <w:sz w:val="20"/>
          <w:szCs w:val="20"/>
        </w:rPr>
        <w:t>Państwa dane osobowe będą przechowywane przez okres niezbędny do realizacji umowy oraz przez okres przechowywania dokumentacji wymagany przepisami powszechnie obowiązującego prawa zgodnie z art. 5 ustawy z dnia 14 lipca 1983 r. o narodowym zasobie archiwalnym i archiwach.</w:t>
      </w:r>
    </w:p>
    <w:p w14:paraId="10E6DE77" w14:textId="77777777" w:rsidR="00AB412B" w:rsidRPr="009A65B4" w:rsidRDefault="00AB412B" w:rsidP="009A65B4">
      <w:pPr>
        <w:numPr>
          <w:ilvl w:val="1"/>
          <w:numId w:val="127"/>
        </w:numPr>
        <w:tabs>
          <w:tab w:val="clear" w:pos="1440"/>
          <w:tab w:val="num" w:pos="1276"/>
        </w:tabs>
        <w:spacing w:after="0" w:line="276" w:lineRule="auto"/>
        <w:ind w:left="851" w:hanging="425"/>
        <w:jc w:val="both"/>
        <w:rPr>
          <w:rFonts w:ascii="Verdana" w:hAnsi="Verdana" w:cstheme="minorHAnsi"/>
          <w:iCs/>
          <w:sz w:val="20"/>
          <w:szCs w:val="20"/>
        </w:rPr>
      </w:pPr>
      <w:r w:rsidRPr="009A65B4">
        <w:rPr>
          <w:rFonts w:ascii="Verdana" w:hAnsi="Verdana" w:cstheme="minorHAnsi"/>
          <w:iCs/>
          <w:sz w:val="20"/>
          <w:szCs w:val="20"/>
        </w:rPr>
        <w:t xml:space="preserve"> Przysługuje Państwu prawo dostępu do treści swoich danych, prawo ich sprostowania i przysługuje prawo żądania: ich usunięcia, ograniczenia przetwarzania, przenoszenia oraz wniesienia sprzeciwu. </w:t>
      </w:r>
    </w:p>
    <w:p w14:paraId="03F1287E" w14:textId="77777777" w:rsidR="00AB412B" w:rsidRPr="009A65B4" w:rsidRDefault="00AB412B" w:rsidP="009A65B4">
      <w:pPr>
        <w:numPr>
          <w:ilvl w:val="1"/>
          <w:numId w:val="127"/>
        </w:numPr>
        <w:tabs>
          <w:tab w:val="clear" w:pos="1440"/>
          <w:tab w:val="num" w:pos="1276"/>
        </w:tabs>
        <w:spacing w:after="0" w:line="276" w:lineRule="auto"/>
        <w:ind w:left="851" w:hanging="425"/>
        <w:jc w:val="both"/>
        <w:rPr>
          <w:rFonts w:ascii="Verdana" w:hAnsi="Verdana" w:cstheme="minorHAnsi"/>
          <w:iCs/>
          <w:sz w:val="20"/>
          <w:szCs w:val="20"/>
        </w:rPr>
      </w:pPr>
      <w:r w:rsidRPr="009A65B4">
        <w:rPr>
          <w:rFonts w:ascii="Verdana" w:hAnsi="Verdana" w:cstheme="minorHAnsi"/>
          <w:iCs/>
          <w:sz w:val="20"/>
          <w:szCs w:val="20"/>
        </w:rPr>
        <w:t xml:space="preserve">Jeśli uznają Państwo, iż przetwarzanie danych osobowych narusza przepisy RODO, przysługuje Państwu prawo wniesienia skargi do Prezesa Urzędu Ochrony Danych Osobowych. </w:t>
      </w:r>
    </w:p>
    <w:p w14:paraId="55AB1229" w14:textId="77777777" w:rsidR="00AB412B" w:rsidRPr="009A65B4" w:rsidRDefault="00AB412B" w:rsidP="009A65B4">
      <w:pPr>
        <w:numPr>
          <w:ilvl w:val="1"/>
          <w:numId w:val="127"/>
        </w:numPr>
        <w:tabs>
          <w:tab w:val="clear" w:pos="1440"/>
          <w:tab w:val="num" w:pos="1276"/>
        </w:tabs>
        <w:spacing w:after="0" w:line="276" w:lineRule="auto"/>
        <w:ind w:left="851" w:hanging="425"/>
        <w:jc w:val="both"/>
        <w:rPr>
          <w:rFonts w:ascii="Verdana" w:hAnsi="Verdana" w:cstheme="minorHAnsi"/>
          <w:iCs/>
          <w:sz w:val="20"/>
          <w:szCs w:val="20"/>
        </w:rPr>
      </w:pPr>
      <w:r w:rsidRPr="009A65B4">
        <w:rPr>
          <w:rFonts w:ascii="Verdana" w:hAnsi="Verdana" w:cstheme="minorHAnsi"/>
          <w:iCs/>
          <w:sz w:val="20"/>
          <w:szCs w:val="20"/>
        </w:rPr>
        <w:t xml:space="preserve">Państwa dane nie będą przetwarzane w sposób zautomatyzowany, w tym również w formie profilowania. </w:t>
      </w:r>
    </w:p>
    <w:p w14:paraId="1EE48510" w14:textId="77777777" w:rsidR="00AB412B" w:rsidRPr="009A65B4" w:rsidRDefault="00AB412B" w:rsidP="009A65B4">
      <w:pPr>
        <w:numPr>
          <w:ilvl w:val="1"/>
          <w:numId w:val="127"/>
        </w:numPr>
        <w:tabs>
          <w:tab w:val="clear" w:pos="1440"/>
          <w:tab w:val="num" w:pos="1276"/>
        </w:tabs>
        <w:spacing w:after="0" w:line="276" w:lineRule="auto"/>
        <w:ind w:left="851" w:hanging="425"/>
        <w:jc w:val="both"/>
        <w:rPr>
          <w:rFonts w:ascii="Verdana" w:hAnsi="Verdana" w:cstheme="minorHAnsi"/>
          <w:iCs/>
          <w:sz w:val="20"/>
          <w:szCs w:val="20"/>
        </w:rPr>
      </w:pPr>
      <w:r w:rsidRPr="009A65B4">
        <w:rPr>
          <w:rFonts w:ascii="Verdana" w:hAnsi="Verdana" w:cstheme="minorHAnsi"/>
          <w:iCs/>
          <w:sz w:val="20"/>
          <w:szCs w:val="20"/>
        </w:rPr>
        <w:t>Państwa dane osobowe nie będą przekazywane do państwa trzeciego lub organizacji międzynarodowych.</w:t>
      </w:r>
    </w:p>
    <w:p w14:paraId="3FD18C4E" w14:textId="77777777" w:rsidR="00AB412B" w:rsidRPr="009A65B4" w:rsidRDefault="00AB412B" w:rsidP="009A65B4">
      <w:pPr>
        <w:numPr>
          <w:ilvl w:val="1"/>
          <w:numId w:val="127"/>
        </w:numPr>
        <w:tabs>
          <w:tab w:val="clear" w:pos="1440"/>
          <w:tab w:val="num" w:pos="1276"/>
        </w:tabs>
        <w:spacing w:after="0" w:line="276" w:lineRule="auto"/>
        <w:ind w:left="851" w:hanging="425"/>
        <w:jc w:val="both"/>
        <w:rPr>
          <w:rFonts w:ascii="Verdana" w:hAnsi="Verdana" w:cstheme="minorHAnsi"/>
          <w:iCs/>
          <w:sz w:val="20"/>
          <w:szCs w:val="20"/>
        </w:rPr>
      </w:pPr>
      <w:r w:rsidRPr="009A65B4">
        <w:rPr>
          <w:rFonts w:ascii="Verdana" w:hAnsi="Verdana" w:cstheme="minorHAnsi"/>
          <w:iCs/>
          <w:sz w:val="20"/>
          <w:szCs w:val="20"/>
        </w:rPr>
        <w:t>Państwa dane zostały podane przez podmiot będący stroną zawartej umowy.</w:t>
      </w:r>
    </w:p>
    <w:p w14:paraId="65006FD7" w14:textId="77777777" w:rsidR="00AB412B" w:rsidRPr="009A65B4" w:rsidRDefault="00AB412B" w:rsidP="009A65B4">
      <w:pPr>
        <w:numPr>
          <w:ilvl w:val="0"/>
          <w:numId w:val="127"/>
        </w:numPr>
        <w:suppressAutoHyphens/>
        <w:spacing w:after="0" w:line="276" w:lineRule="auto"/>
        <w:jc w:val="both"/>
        <w:rPr>
          <w:rFonts w:ascii="Verdana" w:hAnsi="Verdana" w:cstheme="minorHAnsi"/>
          <w:spacing w:val="-3"/>
          <w:sz w:val="20"/>
          <w:szCs w:val="20"/>
          <w:lang w:eastAsia="ar-SA"/>
        </w:rPr>
      </w:pPr>
      <w:r w:rsidRPr="009A65B4">
        <w:rPr>
          <w:rFonts w:ascii="Verdana" w:hAnsi="Verdana" w:cstheme="minorHAnsi"/>
          <w:sz w:val="20"/>
          <w:szCs w:val="20"/>
          <w:lang w:eastAsia="ar-SA"/>
        </w:rPr>
        <w:t>Obowiązek informacyjny wobec przedstawicieli Wykonawcy w zakresie wykonywania umowy oraz innych osób realizujących umowę w imieniu Wykonawcy (w tym jego podwykonawcy) spoczywa na Wykonawcy.</w:t>
      </w:r>
    </w:p>
    <w:p w14:paraId="5CCF6D56" w14:textId="4CEE21CC" w:rsidR="00AB412B" w:rsidRDefault="00AB412B" w:rsidP="009A65B4">
      <w:pPr>
        <w:numPr>
          <w:ilvl w:val="0"/>
          <w:numId w:val="127"/>
        </w:numPr>
        <w:suppressAutoHyphens/>
        <w:spacing w:after="120" w:line="276" w:lineRule="auto"/>
        <w:jc w:val="both"/>
        <w:rPr>
          <w:rFonts w:asciiTheme="majorHAnsi" w:eastAsia="Tahoma" w:hAnsiTheme="majorHAnsi" w:cstheme="minorHAnsi"/>
          <w:b/>
        </w:rPr>
      </w:pPr>
      <w:r w:rsidRPr="009A65B4">
        <w:rPr>
          <w:rFonts w:ascii="Verdana" w:hAnsi="Verdana" w:cstheme="minorHAnsi"/>
          <w:sz w:val="20"/>
          <w:szCs w:val="20"/>
          <w:lang w:eastAsia="ar-SA"/>
        </w:rPr>
        <w:t xml:space="preserve"> Wykonawca</w:t>
      </w:r>
      <w:r w:rsidRPr="009A65B4">
        <w:rPr>
          <w:rFonts w:ascii="Verdana" w:hAnsi="Verdana" w:cstheme="minorHAnsi"/>
          <w:spacing w:val="-3"/>
          <w:sz w:val="20"/>
          <w:szCs w:val="20"/>
          <w:lang w:eastAsia="ar-SA"/>
        </w:rPr>
        <w:t xml:space="preserve"> jest zobowiązany do zapewnienia, że każda z osób, o których mowa w ust. 3 zapozna się dowodnie z treścią obowiązku informacyjnego odpowiadającego treści obowiązku informacyjnego, zawartego w niniejszym paragrafie.</w:t>
      </w:r>
      <w:r w:rsidRPr="009453C5">
        <w:rPr>
          <w:rFonts w:cstheme="minorHAnsi"/>
          <w:spacing w:val="-3"/>
          <w:sz w:val="22"/>
          <w:szCs w:val="22"/>
          <w:lang w:eastAsia="ar-SA"/>
        </w:rPr>
        <w:t xml:space="preserve"> </w:t>
      </w:r>
    </w:p>
    <w:p w14:paraId="33CA5503" w14:textId="3E50D96B" w:rsidR="008D3AD3" w:rsidRPr="00411197" w:rsidRDefault="008D3AD3" w:rsidP="008D3AD3">
      <w:pPr>
        <w:spacing w:after="0" w:line="276" w:lineRule="auto"/>
        <w:jc w:val="center"/>
        <w:rPr>
          <w:rFonts w:ascii="Verdana" w:eastAsia="Times New Roman" w:hAnsi="Verdana" w:cs="Arial"/>
          <w:b/>
          <w:bCs/>
          <w:sz w:val="20"/>
          <w:szCs w:val="20"/>
          <w:lang w:eastAsia="pl-PL"/>
        </w:rPr>
      </w:pPr>
      <w:r w:rsidRPr="00411197">
        <w:rPr>
          <w:rFonts w:ascii="Verdana" w:eastAsia="Times New Roman" w:hAnsi="Verdana" w:cs="Arial"/>
          <w:b/>
          <w:bCs/>
          <w:sz w:val="20"/>
          <w:szCs w:val="20"/>
          <w:lang w:eastAsia="pl-PL"/>
        </w:rPr>
        <w:t>§</w:t>
      </w:r>
      <w:r w:rsidR="00F22F42">
        <w:rPr>
          <w:rFonts w:ascii="Verdana" w:eastAsia="Times New Roman" w:hAnsi="Verdana" w:cs="Arial"/>
          <w:b/>
          <w:bCs/>
          <w:sz w:val="20"/>
          <w:szCs w:val="20"/>
          <w:lang w:eastAsia="pl-PL"/>
        </w:rPr>
        <w:t>28</w:t>
      </w:r>
    </w:p>
    <w:p w14:paraId="742C2E60" w14:textId="77777777" w:rsidR="008D3AD3" w:rsidRPr="00411197" w:rsidRDefault="008D3AD3" w:rsidP="00611F90">
      <w:pPr>
        <w:spacing w:after="0" w:line="276" w:lineRule="auto"/>
        <w:ind w:left="567" w:hanging="567"/>
        <w:jc w:val="center"/>
        <w:rPr>
          <w:rFonts w:ascii="Verdana" w:eastAsia="Times New Roman" w:hAnsi="Verdana" w:cs="Arial"/>
          <w:b/>
          <w:bCs/>
          <w:sz w:val="20"/>
          <w:szCs w:val="20"/>
          <w:lang w:eastAsia="pl-PL"/>
        </w:rPr>
      </w:pPr>
      <w:r w:rsidRPr="00411197">
        <w:rPr>
          <w:rFonts w:ascii="Verdana" w:eastAsia="Times New Roman" w:hAnsi="Verdana" w:cs="Arial"/>
          <w:b/>
          <w:bCs/>
          <w:iCs/>
          <w:sz w:val="20"/>
          <w:szCs w:val="20"/>
          <w:lang w:eastAsia="pl-PL"/>
        </w:rPr>
        <w:t>KLAUZULA INFORMACYJNA IK oraz IOI</w:t>
      </w:r>
    </w:p>
    <w:p w14:paraId="5DFC145B" w14:textId="16405976" w:rsidR="008D3AD3" w:rsidRPr="009A65B4" w:rsidRDefault="008D3AD3" w:rsidP="00E8509B">
      <w:pPr>
        <w:pStyle w:val="Akapitzlist"/>
        <w:numPr>
          <w:ilvl w:val="0"/>
          <w:numId w:val="56"/>
        </w:numPr>
        <w:spacing w:after="0" w:line="276" w:lineRule="auto"/>
        <w:ind w:left="426" w:hanging="426"/>
        <w:jc w:val="both"/>
        <w:rPr>
          <w:rFonts w:ascii="Verdana" w:eastAsia="Times New Roman" w:hAnsi="Verdana" w:cs="Arial"/>
          <w:sz w:val="20"/>
          <w:szCs w:val="20"/>
          <w:lang w:eastAsia="pl-PL"/>
        </w:rPr>
      </w:pPr>
      <w:r w:rsidRPr="00D410CB">
        <w:rPr>
          <w:rFonts w:ascii="Verdana" w:eastAsia="Times New Roman" w:hAnsi="Verdana" w:cs="Arial"/>
          <w:bCs/>
          <w:iCs/>
          <w:sz w:val="20"/>
          <w:szCs w:val="20"/>
          <w:lang w:eastAsia="pl-PL"/>
        </w:rPr>
        <w:t xml:space="preserve">Przedmiot umowy finansowany jest ze środków planu rozwojowego Przedsięwzięcia pt. „Przyspieszenie procesów transformacji cyfrowej ochrony zdrowia poprzez dalszy rozwój usług cyfrowych w ochronie zdrowia (nabór konkurencyjny)” </w:t>
      </w:r>
      <w:r w:rsidRPr="00340838">
        <w:rPr>
          <w:rFonts w:ascii="Verdana" w:eastAsia="Times New Roman" w:hAnsi="Verdana" w:cs="Arial"/>
          <w:bCs/>
          <w:iCs/>
          <w:sz w:val="20"/>
          <w:szCs w:val="20"/>
          <w:lang w:eastAsia="pl-PL"/>
        </w:rPr>
        <w:t xml:space="preserve">realizowanego </w:t>
      </w:r>
      <w:r w:rsidRPr="009A65B4">
        <w:rPr>
          <w:rFonts w:ascii="Verdana" w:eastAsia="Times New Roman" w:hAnsi="Verdana" w:cs="Arial"/>
          <w:bCs/>
          <w:iCs/>
          <w:sz w:val="20"/>
          <w:szCs w:val="20"/>
          <w:lang w:eastAsia="pl-PL"/>
        </w:rPr>
        <w:t>w</w:t>
      </w:r>
      <w:r w:rsidR="004F25AD" w:rsidRPr="009A65B4">
        <w:rPr>
          <w:rFonts w:ascii="Verdana" w:eastAsia="Times New Roman" w:hAnsi="Verdana" w:cs="Arial"/>
          <w:bCs/>
          <w:iCs/>
          <w:sz w:val="20"/>
          <w:szCs w:val="20"/>
          <w:lang w:eastAsia="pl-PL"/>
        </w:rPr>
        <w:t> </w:t>
      </w:r>
      <w:r w:rsidRPr="009A65B4">
        <w:rPr>
          <w:rFonts w:ascii="Verdana" w:eastAsia="Times New Roman" w:hAnsi="Verdana" w:cs="Arial"/>
          <w:bCs/>
          <w:iCs/>
          <w:sz w:val="20"/>
          <w:szCs w:val="20"/>
          <w:lang w:eastAsia="pl-PL"/>
        </w:rPr>
        <w:t>ramach Krajowego Planu Odbudowy i Zwiększania Odporności: Komponent D „Efektywność dostępność i jakość systemu ochrony zdrowia” Inwestycja D1.1.2., Umowa nr KPOD ……………………………………………………...</w:t>
      </w:r>
    </w:p>
    <w:p w14:paraId="2AA5CE16" w14:textId="3EB1B0D1" w:rsidR="008D3AD3" w:rsidRPr="009A65B4" w:rsidRDefault="008D3AD3" w:rsidP="00E8509B">
      <w:pPr>
        <w:pStyle w:val="Akapitzlist"/>
        <w:numPr>
          <w:ilvl w:val="0"/>
          <w:numId w:val="56"/>
        </w:numPr>
        <w:spacing w:after="0" w:line="276" w:lineRule="auto"/>
        <w:ind w:left="426" w:hanging="426"/>
        <w:jc w:val="both"/>
        <w:rPr>
          <w:rFonts w:ascii="Verdana" w:eastAsia="Times New Roman" w:hAnsi="Verdana" w:cs="Arial"/>
          <w:sz w:val="20"/>
          <w:szCs w:val="20"/>
          <w:lang w:eastAsia="pl-PL"/>
        </w:rPr>
      </w:pPr>
      <w:r w:rsidRPr="009A65B4">
        <w:rPr>
          <w:rFonts w:ascii="Verdana" w:eastAsia="Times New Roman" w:hAnsi="Verdana" w:cs="Arial"/>
          <w:bCs/>
          <w:iCs/>
          <w:sz w:val="20"/>
          <w:szCs w:val="20"/>
          <w:lang w:eastAsia="pl-PL"/>
        </w:rPr>
        <w:t>Zamawiający w ramach obowiązku prawnego zobowiązany jest przekazywać w imieniu Instytucji Koordynującej (IK) oraz Instytucji Odpowiedzialnej za realizację Inwestycji (IOI) dane następujących osób: Dane oferentów, wykonawców i podwykonawców, realizujących umowy w sprawie zamówienia publicznego oraz świadczących usługi na podstawie umów cywilnoprawnych, w tym dane osób (w szczególności pracowników), które zostały przez nich zaangażowane w przygotowanie oferty lub włączone w</w:t>
      </w:r>
      <w:r w:rsidR="00E8509B" w:rsidRPr="009A65B4">
        <w:rPr>
          <w:rFonts w:ascii="Verdana" w:eastAsia="Times New Roman" w:hAnsi="Verdana" w:cs="Arial"/>
          <w:bCs/>
          <w:iCs/>
          <w:sz w:val="20"/>
          <w:szCs w:val="20"/>
          <w:lang w:eastAsia="pl-PL"/>
        </w:rPr>
        <w:t> </w:t>
      </w:r>
      <w:r w:rsidRPr="009A65B4">
        <w:rPr>
          <w:rFonts w:ascii="Verdana" w:eastAsia="Times New Roman" w:hAnsi="Verdana" w:cs="Arial"/>
          <w:bCs/>
          <w:iCs/>
          <w:sz w:val="20"/>
          <w:szCs w:val="20"/>
          <w:lang w:eastAsia="pl-PL"/>
        </w:rPr>
        <w:t>wykonanie umowy albo wystawiły im referencje dla potrzeb ubiegania się o zawarcie umowy.</w:t>
      </w:r>
    </w:p>
    <w:p w14:paraId="35DFF277" w14:textId="5286D88A" w:rsidR="008D3AD3" w:rsidRPr="009A65B4" w:rsidRDefault="008D3AD3" w:rsidP="00E8509B">
      <w:pPr>
        <w:pStyle w:val="Akapitzlist"/>
        <w:numPr>
          <w:ilvl w:val="0"/>
          <w:numId w:val="56"/>
        </w:numPr>
        <w:spacing w:after="0" w:line="276" w:lineRule="auto"/>
        <w:ind w:left="426" w:hanging="426"/>
        <w:jc w:val="both"/>
        <w:rPr>
          <w:rFonts w:ascii="Verdana" w:eastAsia="Times New Roman" w:hAnsi="Verdana" w:cs="Arial"/>
          <w:sz w:val="20"/>
          <w:szCs w:val="20"/>
          <w:lang w:eastAsia="pl-PL"/>
        </w:rPr>
      </w:pPr>
      <w:r w:rsidRPr="009A65B4">
        <w:rPr>
          <w:rFonts w:ascii="Verdana" w:eastAsia="Times New Roman" w:hAnsi="Verdana" w:cs="Arial"/>
          <w:bCs/>
          <w:iCs/>
          <w:sz w:val="20"/>
          <w:szCs w:val="20"/>
          <w:lang w:eastAsia="pl-PL"/>
        </w:rPr>
        <w:lastRenderedPageBreak/>
        <w:t xml:space="preserve">Zamawiający na podstawie umowy, o której mowa w ust. 1 zobowiązany jest spełnić obowiązek informacyjny w imieniu Instytucji Koordynującej (IK) oraz Instytucji Odpowiedzialnej za realizację Inwestycji (IOI). Wykonawca zobowiązany jest przekazać osobom, po których mowa w ust. 2 Klauzule informacyjne stanowiące Załącznik nr </w:t>
      </w:r>
      <w:r w:rsidR="00E90F5C" w:rsidRPr="009A65B4">
        <w:rPr>
          <w:rFonts w:ascii="Verdana" w:eastAsia="Times New Roman" w:hAnsi="Verdana" w:cs="Arial"/>
          <w:bCs/>
          <w:iCs/>
          <w:sz w:val="20"/>
          <w:szCs w:val="20"/>
          <w:lang w:eastAsia="pl-PL"/>
        </w:rPr>
        <w:t>8</w:t>
      </w:r>
      <w:r w:rsidRPr="009A65B4">
        <w:rPr>
          <w:rFonts w:ascii="Verdana" w:eastAsia="Times New Roman" w:hAnsi="Verdana" w:cs="Arial"/>
          <w:bCs/>
          <w:iCs/>
          <w:sz w:val="20"/>
          <w:szCs w:val="20"/>
          <w:lang w:eastAsia="pl-PL"/>
        </w:rPr>
        <w:t xml:space="preserve"> do niniejszej Umowy.</w:t>
      </w:r>
    </w:p>
    <w:p w14:paraId="4B2D2406" w14:textId="41D91EB0" w:rsidR="00070A32" w:rsidRPr="00402922" w:rsidRDefault="00070A32" w:rsidP="00070A32">
      <w:pPr>
        <w:keepNext/>
        <w:shd w:val="clear" w:color="auto" w:fill="FFFFFF"/>
        <w:spacing w:after="0" w:line="276" w:lineRule="auto"/>
        <w:jc w:val="center"/>
        <w:rPr>
          <w:rFonts w:ascii="Verdana" w:eastAsia="MS Gothic" w:hAnsi="Verdana" w:cs="Calibri"/>
          <w:b/>
          <w:bCs/>
          <w:kern w:val="0"/>
          <w:sz w:val="20"/>
          <w:szCs w:val="20"/>
          <w:lang w:eastAsia="pl-PL"/>
          <w14:ligatures w14:val="none"/>
        </w:rPr>
      </w:pPr>
      <w:bookmarkStart w:id="14" w:name="_Hlk212123300"/>
      <w:r>
        <w:rPr>
          <w:rFonts w:ascii="Verdana" w:eastAsia="MS Gothic" w:hAnsi="Verdana" w:cs="Calibri"/>
          <w:b/>
          <w:bCs/>
          <w:kern w:val="0"/>
          <w:sz w:val="20"/>
          <w:szCs w:val="20"/>
          <w:lang w:eastAsia="pl-PL"/>
          <w14:ligatures w14:val="none"/>
        </w:rPr>
        <w:t>§2</w:t>
      </w:r>
      <w:r w:rsidR="00F22F42">
        <w:rPr>
          <w:rFonts w:ascii="Verdana" w:eastAsia="MS Gothic" w:hAnsi="Verdana" w:cs="Calibri"/>
          <w:b/>
          <w:bCs/>
          <w:kern w:val="0"/>
          <w:sz w:val="20"/>
          <w:szCs w:val="20"/>
          <w:lang w:eastAsia="pl-PL"/>
          <w14:ligatures w14:val="none"/>
        </w:rPr>
        <w:t>9</w:t>
      </w:r>
    </w:p>
    <w:p w14:paraId="549AF482" w14:textId="5E7B68F0" w:rsidR="00070A32" w:rsidRDefault="00070A32" w:rsidP="00070A32">
      <w:pPr>
        <w:keepNext/>
        <w:shd w:val="clear" w:color="auto" w:fill="FFFFFF"/>
        <w:spacing w:after="0" w:line="276" w:lineRule="auto"/>
        <w:jc w:val="center"/>
        <w:rPr>
          <w:rFonts w:ascii="Verdana" w:eastAsia="MS Gothic" w:hAnsi="Verdana" w:cs="Calibri"/>
          <w:b/>
          <w:bCs/>
          <w:kern w:val="0"/>
          <w:sz w:val="20"/>
          <w:szCs w:val="20"/>
          <w:lang w:eastAsia="pl-PL"/>
          <w14:ligatures w14:val="none"/>
        </w:rPr>
      </w:pPr>
      <w:r>
        <w:rPr>
          <w:rFonts w:ascii="Verdana" w:eastAsia="MS Gothic" w:hAnsi="Verdana" w:cs="Calibri"/>
          <w:b/>
          <w:bCs/>
          <w:kern w:val="0"/>
          <w:sz w:val="20"/>
          <w:szCs w:val="20"/>
          <w:lang w:eastAsia="pl-PL"/>
          <w14:ligatures w14:val="none"/>
        </w:rPr>
        <w:t>ZASADA DNSH</w:t>
      </w:r>
    </w:p>
    <w:p w14:paraId="455C250E" w14:textId="77777777" w:rsidR="00070A32" w:rsidRPr="00070A32" w:rsidRDefault="00070A32" w:rsidP="00070A32">
      <w:pPr>
        <w:keepNext/>
        <w:shd w:val="clear" w:color="auto" w:fill="FFFFFF"/>
        <w:spacing w:after="0" w:line="276" w:lineRule="auto"/>
        <w:jc w:val="both"/>
        <w:rPr>
          <w:rFonts w:ascii="Verdana" w:eastAsia="MS Gothic" w:hAnsi="Verdana" w:cs="Calibri"/>
          <w:kern w:val="0"/>
          <w:sz w:val="20"/>
          <w:szCs w:val="20"/>
          <w:lang w:eastAsia="pl-PL"/>
          <w14:ligatures w14:val="none"/>
        </w:rPr>
      </w:pPr>
      <w:r w:rsidRPr="00070A32">
        <w:rPr>
          <w:rFonts w:ascii="Verdana" w:eastAsia="MS Gothic" w:hAnsi="Verdana" w:cs="Calibri"/>
          <w:kern w:val="0"/>
          <w:sz w:val="20"/>
          <w:szCs w:val="20"/>
          <w:lang w:eastAsia="pl-PL"/>
          <w14:ligatures w14:val="none"/>
        </w:rPr>
        <w:t xml:space="preserve">Wykonawca zobowiązuje się, że przy wykonywaniu Umowy będzie kierował się regułami zasady DNSH (Do No </w:t>
      </w:r>
      <w:proofErr w:type="spellStart"/>
      <w:r w:rsidRPr="00070A32">
        <w:rPr>
          <w:rFonts w:ascii="Verdana" w:eastAsia="MS Gothic" w:hAnsi="Verdana" w:cs="Calibri"/>
          <w:kern w:val="0"/>
          <w:sz w:val="20"/>
          <w:szCs w:val="20"/>
          <w:lang w:eastAsia="pl-PL"/>
          <w14:ligatures w14:val="none"/>
        </w:rPr>
        <w:t>Significant</w:t>
      </w:r>
      <w:proofErr w:type="spellEnd"/>
      <w:r w:rsidRPr="00070A32">
        <w:rPr>
          <w:rFonts w:ascii="Verdana" w:eastAsia="MS Gothic" w:hAnsi="Verdana" w:cs="Calibri"/>
          <w:kern w:val="0"/>
          <w:sz w:val="20"/>
          <w:szCs w:val="20"/>
          <w:lang w:eastAsia="pl-PL"/>
          <w14:ligatures w14:val="none"/>
        </w:rPr>
        <w:t xml:space="preserve"> </w:t>
      </w:r>
      <w:proofErr w:type="spellStart"/>
      <w:r w:rsidRPr="00070A32">
        <w:rPr>
          <w:rFonts w:ascii="Verdana" w:eastAsia="MS Gothic" w:hAnsi="Verdana" w:cs="Calibri"/>
          <w:kern w:val="0"/>
          <w:sz w:val="20"/>
          <w:szCs w:val="20"/>
          <w:lang w:eastAsia="pl-PL"/>
          <w14:ligatures w14:val="none"/>
        </w:rPr>
        <w:t>Harm</w:t>
      </w:r>
      <w:proofErr w:type="spellEnd"/>
      <w:r w:rsidRPr="00070A32">
        <w:rPr>
          <w:rFonts w:ascii="Verdana" w:eastAsia="MS Gothic" w:hAnsi="Verdana" w:cs="Calibri"/>
          <w:kern w:val="0"/>
          <w:sz w:val="20"/>
          <w:szCs w:val="20"/>
          <w:lang w:eastAsia="pl-PL"/>
          <w14:ligatures w14:val="none"/>
        </w:rPr>
        <w:t xml:space="preserve"> – Nie Czyń Znaczących Szkód) tj., zasady dotyczącej niewspierania ani nieprowadzenia działalności gospodarczej, która powoduje znaczące szkody dla celów środowiskowych (w rozumieniu artykułu 17 Rozporządzenia (UE) 202/852). W związku z tym:</w:t>
      </w:r>
    </w:p>
    <w:p w14:paraId="7B0655E9" w14:textId="77777777" w:rsidR="00070A32" w:rsidRPr="00070A32" w:rsidRDefault="00070A32" w:rsidP="00340838">
      <w:pPr>
        <w:keepNext/>
        <w:numPr>
          <w:ilvl w:val="0"/>
          <w:numId w:val="70"/>
        </w:numPr>
        <w:shd w:val="clear" w:color="auto" w:fill="FFFFFF"/>
        <w:spacing w:after="0" w:line="276" w:lineRule="auto"/>
        <w:ind w:left="567" w:hanging="425"/>
        <w:jc w:val="both"/>
        <w:rPr>
          <w:rFonts w:ascii="Verdana" w:eastAsia="MS Gothic" w:hAnsi="Verdana" w:cs="Calibri"/>
          <w:kern w:val="0"/>
          <w:sz w:val="20"/>
          <w:szCs w:val="20"/>
          <w:lang w:eastAsia="pl-PL"/>
          <w14:ligatures w14:val="none"/>
        </w:rPr>
      </w:pPr>
      <w:r w:rsidRPr="00070A32">
        <w:rPr>
          <w:rFonts w:ascii="Verdana" w:eastAsia="MS Gothic" w:hAnsi="Verdana" w:cs="Calibri"/>
          <w:kern w:val="0"/>
          <w:sz w:val="20"/>
          <w:szCs w:val="20"/>
          <w:lang w:eastAsia="pl-PL"/>
          <w14:ligatures w14:val="none"/>
        </w:rPr>
        <w:t>Wykonawca, na każde żądania Zamawiającego, bądź innych uprawnionych podmiotów, ma obowiązek wykazania, że w wyniku jego działań nie dochodzi do naruszeń zasady DNSH,</w:t>
      </w:r>
    </w:p>
    <w:p w14:paraId="3D1AC4F4" w14:textId="77777777" w:rsidR="00070A32" w:rsidRPr="00070A32" w:rsidRDefault="00070A32" w:rsidP="00340838">
      <w:pPr>
        <w:keepNext/>
        <w:numPr>
          <w:ilvl w:val="0"/>
          <w:numId w:val="70"/>
        </w:numPr>
        <w:shd w:val="clear" w:color="auto" w:fill="FFFFFF"/>
        <w:spacing w:after="0" w:line="276" w:lineRule="auto"/>
        <w:ind w:left="567" w:hanging="425"/>
        <w:jc w:val="both"/>
        <w:rPr>
          <w:rFonts w:ascii="Verdana" w:eastAsia="MS Gothic" w:hAnsi="Verdana" w:cs="Calibri"/>
          <w:kern w:val="0"/>
          <w:sz w:val="20"/>
          <w:szCs w:val="20"/>
          <w:lang w:eastAsia="pl-PL"/>
          <w14:ligatures w14:val="none"/>
        </w:rPr>
      </w:pPr>
      <w:r w:rsidRPr="00070A32">
        <w:rPr>
          <w:rFonts w:ascii="Verdana" w:eastAsia="MS Gothic" w:hAnsi="Verdana" w:cs="Calibri"/>
          <w:kern w:val="0"/>
          <w:sz w:val="20"/>
          <w:szCs w:val="20"/>
          <w:lang w:eastAsia="pl-PL"/>
          <w14:ligatures w14:val="none"/>
        </w:rPr>
        <w:t>Wykonawca zobowiązany jest do gromadzenia dokumentacji potwierdzającej zgodność realizacji Umowy z zasadą DNSH. Dokumentacja ta może podlegać weryfikacji pod kątem spełnienia zasady DNSH na każdym etapie przez Zamawiającego oraz na etapie kontroli projektu przez upoważnione do tego podmioty,</w:t>
      </w:r>
    </w:p>
    <w:p w14:paraId="300BDE2E" w14:textId="4702A17A" w:rsidR="00070A32" w:rsidRDefault="00070A32" w:rsidP="00F22F42">
      <w:pPr>
        <w:pStyle w:val="Akapitzlist"/>
        <w:keepNext/>
        <w:numPr>
          <w:ilvl w:val="0"/>
          <w:numId w:val="70"/>
        </w:numPr>
        <w:shd w:val="clear" w:color="auto" w:fill="FFFFFF"/>
        <w:spacing w:after="0" w:line="276" w:lineRule="auto"/>
        <w:ind w:left="567" w:hanging="425"/>
        <w:jc w:val="both"/>
        <w:rPr>
          <w:rFonts w:ascii="Verdana" w:eastAsia="MS Gothic" w:hAnsi="Verdana" w:cs="Calibri"/>
          <w:kern w:val="0"/>
          <w:sz w:val="20"/>
          <w:szCs w:val="20"/>
          <w:lang w:eastAsia="pl-PL"/>
          <w14:ligatures w14:val="none"/>
        </w:rPr>
      </w:pPr>
      <w:r w:rsidRPr="00611F90">
        <w:rPr>
          <w:rFonts w:ascii="Verdana" w:eastAsia="MS Gothic" w:hAnsi="Verdana" w:cs="Calibri"/>
          <w:kern w:val="0"/>
          <w:sz w:val="20"/>
          <w:szCs w:val="20"/>
          <w:lang w:eastAsia="pl-PL"/>
          <w14:ligatures w14:val="none"/>
        </w:rPr>
        <w:t>Jeżeli w toku realizacji Umowy Wykonawca stwierdzi niezgodność jakiejkolwiek części zakresu przedmiotu Umowy z wymaganiami zasady DNSH jest obowiązany do natychmiastowego poinformowania o tym fakcie Zamawiającego oraz do przedstawienia propozycji rozwiązań zamiennych zgodnych z zasadą DNSH.</w:t>
      </w:r>
    </w:p>
    <w:p w14:paraId="3722C398" w14:textId="17B485DB" w:rsidR="00F22F42" w:rsidRPr="000250EE" w:rsidRDefault="00F22F42" w:rsidP="00F22F42">
      <w:pPr>
        <w:keepNext/>
        <w:shd w:val="clear" w:color="auto" w:fill="FFFFFF"/>
        <w:spacing w:after="0" w:line="276" w:lineRule="auto"/>
        <w:jc w:val="center"/>
        <w:rPr>
          <w:rFonts w:ascii="Verdana" w:eastAsia="MS Gothic" w:hAnsi="Verdana" w:cs="Calibri"/>
          <w:b/>
          <w:bCs/>
          <w:kern w:val="0"/>
          <w:sz w:val="20"/>
          <w:szCs w:val="20"/>
          <w:lang w:eastAsia="pl-PL"/>
          <w14:ligatures w14:val="none"/>
        </w:rPr>
      </w:pPr>
      <w:r w:rsidRPr="000250EE">
        <w:rPr>
          <w:rFonts w:ascii="Verdana" w:eastAsia="MS Gothic" w:hAnsi="Verdana" w:cs="Calibri"/>
          <w:b/>
          <w:bCs/>
          <w:kern w:val="0"/>
          <w:sz w:val="20"/>
          <w:szCs w:val="20"/>
          <w:lang w:eastAsia="pl-PL"/>
          <w14:ligatures w14:val="none"/>
        </w:rPr>
        <w:t>§</w:t>
      </w:r>
      <w:r>
        <w:rPr>
          <w:rFonts w:ascii="Verdana" w:eastAsia="MS Gothic" w:hAnsi="Verdana" w:cs="Calibri"/>
          <w:b/>
          <w:bCs/>
          <w:kern w:val="0"/>
          <w:sz w:val="20"/>
          <w:szCs w:val="20"/>
          <w:lang w:eastAsia="pl-PL"/>
          <w14:ligatures w14:val="none"/>
        </w:rPr>
        <w:t>30</w:t>
      </w:r>
    </w:p>
    <w:p w14:paraId="4BB65F8E" w14:textId="77777777" w:rsidR="00F22F42" w:rsidRDefault="00F22F42" w:rsidP="00F22F42">
      <w:pPr>
        <w:keepNext/>
        <w:shd w:val="clear" w:color="auto" w:fill="FFFFFF"/>
        <w:spacing w:after="0" w:line="276" w:lineRule="auto"/>
        <w:jc w:val="center"/>
        <w:rPr>
          <w:rFonts w:ascii="Verdana" w:eastAsia="MS Gothic" w:hAnsi="Verdana" w:cs="Calibri"/>
          <w:b/>
          <w:bCs/>
          <w:kern w:val="0"/>
          <w:sz w:val="20"/>
          <w:szCs w:val="20"/>
          <w:lang w:eastAsia="pl-PL"/>
          <w14:ligatures w14:val="none"/>
        </w:rPr>
      </w:pPr>
      <w:r w:rsidRPr="000250EE">
        <w:rPr>
          <w:rFonts w:ascii="Verdana" w:eastAsia="MS Gothic" w:hAnsi="Verdana" w:cs="Calibri"/>
          <w:b/>
          <w:bCs/>
          <w:kern w:val="0"/>
          <w:sz w:val="20"/>
          <w:szCs w:val="20"/>
          <w:lang w:eastAsia="pl-PL"/>
          <w14:ligatures w14:val="none"/>
        </w:rPr>
        <w:t>ZAKAZ KORZYSTANIA Z PODWYKONAWCÓW Z PAŃSTW TRZECICH</w:t>
      </w:r>
    </w:p>
    <w:p w14:paraId="2E7CB369" w14:textId="77777777" w:rsidR="00F22F42" w:rsidRPr="00BD08D3" w:rsidRDefault="00F22F42">
      <w:pPr>
        <w:numPr>
          <w:ilvl w:val="0"/>
          <w:numId w:val="106"/>
        </w:numPr>
        <w:autoSpaceDE w:val="0"/>
        <w:autoSpaceDN w:val="0"/>
        <w:adjustRightInd w:val="0"/>
        <w:spacing w:after="120" w:line="276" w:lineRule="auto"/>
        <w:ind w:left="426" w:hanging="426"/>
        <w:contextualSpacing/>
        <w:jc w:val="both"/>
        <w:rPr>
          <w:rFonts w:ascii="Verdana" w:eastAsia="Calibri" w:hAnsi="Verdana" w:cs="Times New Roman"/>
          <w:iCs/>
          <w:kern w:val="0"/>
          <w:sz w:val="20"/>
          <w:szCs w:val="20"/>
          <w14:ligatures w14:val="none"/>
        </w:rPr>
      </w:pPr>
      <w:r w:rsidRPr="00BD08D3">
        <w:rPr>
          <w:rFonts w:ascii="Verdana" w:eastAsia="Calibri" w:hAnsi="Verdana" w:cs="Times New Roman"/>
          <w:iCs/>
          <w:kern w:val="0"/>
          <w:sz w:val="20"/>
          <w:szCs w:val="20"/>
          <w14:ligatures w14:val="none"/>
        </w:rPr>
        <w:t>Na potrzeby niniejszej umowy przez „państwa trzecie niebędące stronami umów międzynarodowych” rozumie się państwa, o których mowa w art. 16a i 16b ustawy z</w:t>
      </w:r>
      <w:r>
        <w:rPr>
          <w:rFonts w:ascii="Verdana" w:eastAsia="Calibri" w:hAnsi="Verdana" w:cs="Times New Roman"/>
          <w:iCs/>
          <w:kern w:val="0"/>
          <w:sz w:val="20"/>
          <w:szCs w:val="20"/>
          <w14:ligatures w14:val="none"/>
        </w:rPr>
        <w:t> </w:t>
      </w:r>
      <w:r w:rsidRPr="00BD08D3">
        <w:rPr>
          <w:rFonts w:ascii="Verdana" w:eastAsia="Calibri" w:hAnsi="Verdana" w:cs="Times New Roman"/>
          <w:iCs/>
          <w:kern w:val="0"/>
          <w:sz w:val="20"/>
          <w:szCs w:val="20"/>
          <w14:ligatures w14:val="none"/>
        </w:rPr>
        <w:t>dnia 11 września 2019 r. – Prawo zamówień publicznych („</w:t>
      </w:r>
      <w:proofErr w:type="spellStart"/>
      <w:r w:rsidRPr="00BD08D3">
        <w:rPr>
          <w:rFonts w:ascii="Verdana" w:eastAsia="Calibri" w:hAnsi="Verdana" w:cs="Times New Roman"/>
          <w:iCs/>
          <w:kern w:val="0"/>
          <w:sz w:val="20"/>
          <w:szCs w:val="20"/>
          <w14:ligatures w14:val="none"/>
        </w:rPr>
        <w:t>Pzp</w:t>
      </w:r>
      <w:proofErr w:type="spellEnd"/>
      <w:r w:rsidRPr="00BD08D3">
        <w:rPr>
          <w:rFonts w:ascii="Verdana" w:eastAsia="Calibri" w:hAnsi="Verdana" w:cs="Times New Roman"/>
          <w:iCs/>
          <w:kern w:val="0"/>
          <w:sz w:val="20"/>
          <w:szCs w:val="20"/>
          <w14:ligatures w14:val="none"/>
        </w:rPr>
        <w:t>”).</w:t>
      </w:r>
    </w:p>
    <w:p w14:paraId="00FBA169" w14:textId="77777777" w:rsidR="00F22F42" w:rsidRPr="00BD08D3" w:rsidRDefault="00F22F42">
      <w:pPr>
        <w:numPr>
          <w:ilvl w:val="0"/>
          <w:numId w:val="106"/>
        </w:numPr>
        <w:autoSpaceDE w:val="0"/>
        <w:autoSpaceDN w:val="0"/>
        <w:adjustRightInd w:val="0"/>
        <w:spacing w:after="120" w:line="276" w:lineRule="auto"/>
        <w:ind w:left="426" w:hanging="426"/>
        <w:contextualSpacing/>
        <w:jc w:val="both"/>
        <w:rPr>
          <w:rFonts w:ascii="Verdana" w:eastAsia="Calibri" w:hAnsi="Verdana" w:cs="Times New Roman"/>
          <w:iCs/>
          <w:kern w:val="0"/>
          <w:sz w:val="20"/>
          <w:szCs w:val="20"/>
          <w14:ligatures w14:val="none"/>
        </w:rPr>
      </w:pPr>
      <w:r w:rsidRPr="00BD08D3">
        <w:rPr>
          <w:rFonts w:ascii="Verdana" w:eastAsia="Calibri" w:hAnsi="Verdana" w:cs="Times New Roman"/>
          <w:iCs/>
          <w:kern w:val="0"/>
          <w:sz w:val="20"/>
          <w:szCs w:val="20"/>
          <w14:ligatures w14:val="none"/>
        </w:rPr>
        <w:t>[Zgodnie z zasadami udziału w postępowaniu określonymi w dokumentach zamówienia] Wykonawca nie jest uprawniony do powierzenia wykonania jakiejkolwiek części zamówienia podwykonawcom ani dalszym podwykonawcom mającym siedzibę albo miejsce zamieszkania w państwach trzecich niebędących stronami umów międzynarodowych.</w:t>
      </w:r>
    </w:p>
    <w:p w14:paraId="506BD996" w14:textId="77777777" w:rsidR="00F22F42" w:rsidRPr="00BD08D3" w:rsidRDefault="00F22F42">
      <w:pPr>
        <w:numPr>
          <w:ilvl w:val="0"/>
          <w:numId w:val="106"/>
        </w:numPr>
        <w:autoSpaceDE w:val="0"/>
        <w:autoSpaceDN w:val="0"/>
        <w:adjustRightInd w:val="0"/>
        <w:spacing w:after="120" w:line="276" w:lineRule="auto"/>
        <w:ind w:left="426" w:hanging="426"/>
        <w:contextualSpacing/>
        <w:jc w:val="both"/>
        <w:rPr>
          <w:rFonts w:ascii="Verdana" w:eastAsia="Calibri" w:hAnsi="Verdana" w:cs="Times New Roman"/>
          <w:iCs/>
          <w:kern w:val="0"/>
          <w:sz w:val="20"/>
          <w:szCs w:val="20"/>
          <w14:ligatures w14:val="none"/>
        </w:rPr>
      </w:pPr>
      <w:r w:rsidRPr="00BD08D3">
        <w:rPr>
          <w:rFonts w:ascii="Verdana" w:eastAsia="Calibri" w:hAnsi="Verdana" w:cs="Times New Roman"/>
          <w:iCs/>
          <w:kern w:val="0"/>
          <w:sz w:val="20"/>
          <w:szCs w:val="20"/>
          <w14:ligatures w14:val="none"/>
        </w:rPr>
        <w:t>Wykonawca zobowiązuje się w umowach o podwykonawstwo i dalsze podwykonawstwo wprowadzić postanowienie o treści odpowiadającej ust. 2 oraz przekazać Zamawiającemu, na jego żądanie, kopie tych umów.</w:t>
      </w:r>
    </w:p>
    <w:p w14:paraId="54874248" w14:textId="77777777" w:rsidR="00F22F42" w:rsidRPr="00BD08D3" w:rsidRDefault="00F22F42">
      <w:pPr>
        <w:numPr>
          <w:ilvl w:val="0"/>
          <w:numId w:val="106"/>
        </w:numPr>
        <w:autoSpaceDE w:val="0"/>
        <w:autoSpaceDN w:val="0"/>
        <w:adjustRightInd w:val="0"/>
        <w:spacing w:after="120" w:line="276" w:lineRule="auto"/>
        <w:ind w:left="426" w:hanging="426"/>
        <w:contextualSpacing/>
        <w:jc w:val="both"/>
        <w:rPr>
          <w:rFonts w:ascii="Verdana" w:eastAsia="Calibri" w:hAnsi="Verdana" w:cs="Times New Roman"/>
          <w:iCs/>
          <w:kern w:val="0"/>
          <w:sz w:val="20"/>
          <w:szCs w:val="20"/>
          <w14:ligatures w14:val="none"/>
        </w:rPr>
      </w:pPr>
      <w:r w:rsidRPr="00BD08D3">
        <w:rPr>
          <w:rFonts w:ascii="Verdana" w:eastAsia="Calibri" w:hAnsi="Verdana" w:cs="Times New Roman"/>
          <w:iCs/>
          <w:kern w:val="0"/>
          <w:sz w:val="20"/>
          <w:szCs w:val="20"/>
          <w14:ligatures w14:val="none"/>
        </w:rPr>
        <w:t>W razie stwierdzenia, że Wykonawca powierzył wykonanie części zamówienia podwykonawcy lub dalszemu podwykonawcy, o którym mowa w ust. 2, Zamawiający wzywa Wykonawcę do usunięcia naruszenia poprzez zastąpienie takiego podwykonawcy/dalszego podwykonawcy innym podmiotem w terminie 7 dni od dnia doręczenia wezwania.</w:t>
      </w:r>
    </w:p>
    <w:p w14:paraId="6406B3F3" w14:textId="77777777" w:rsidR="00F22F42" w:rsidRPr="00BD08D3" w:rsidRDefault="00F22F42">
      <w:pPr>
        <w:numPr>
          <w:ilvl w:val="0"/>
          <w:numId w:val="106"/>
        </w:numPr>
        <w:autoSpaceDE w:val="0"/>
        <w:autoSpaceDN w:val="0"/>
        <w:adjustRightInd w:val="0"/>
        <w:spacing w:after="120" w:line="276" w:lineRule="auto"/>
        <w:ind w:left="426" w:hanging="426"/>
        <w:contextualSpacing/>
        <w:jc w:val="both"/>
        <w:rPr>
          <w:rFonts w:ascii="Verdana" w:eastAsia="Calibri" w:hAnsi="Verdana" w:cs="Times New Roman"/>
          <w:iCs/>
          <w:kern w:val="0"/>
          <w:sz w:val="20"/>
          <w:szCs w:val="20"/>
          <w14:ligatures w14:val="none"/>
        </w:rPr>
      </w:pPr>
      <w:r w:rsidRPr="00BD08D3">
        <w:rPr>
          <w:rFonts w:ascii="Verdana" w:eastAsia="Calibri" w:hAnsi="Verdana" w:cs="Times New Roman"/>
          <w:iCs/>
          <w:kern w:val="0"/>
          <w:sz w:val="20"/>
          <w:szCs w:val="20"/>
          <w14:ligatures w14:val="none"/>
        </w:rPr>
        <w:t>Niewykonanie obowiązku, o którym mowa w ust. 4, lub ponowne naruszenie zakazu z</w:t>
      </w:r>
      <w:r>
        <w:rPr>
          <w:rFonts w:ascii="Verdana" w:eastAsia="Calibri" w:hAnsi="Verdana" w:cs="Times New Roman"/>
          <w:iCs/>
          <w:kern w:val="0"/>
          <w:sz w:val="20"/>
          <w:szCs w:val="20"/>
          <w14:ligatures w14:val="none"/>
        </w:rPr>
        <w:t> </w:t>
      </w:r>
      <w:r w:rsidRPr="00BD08D3">
        <w:rPr>
          <w:rFonts w:ascii="Verdana" w:eastAsia="Calibri" w:hAnsi="Verdana" w:cs="Times New Roman"/>
          <w:iCs/>
          <w:kern w:val="0"/>
          <w:sz w:val="20"/>
          <w:szCs w:val="20"/>
          <w14:ligatures w14:val="none"/>
        </w:rPr>
        <w:t>ust. 2 stanowi istotne naruszenie umowy i uprawnia Zamawiającego do:</w:t>
      </w:r>
    </w:p>
    <w:p w14:paraId="70324B6A" w14:textId="417B1AD5" w:rsidR="00F22F42" w:rsidRPr="00BD08D3" w:rsidRDefault="00F22F42" w:rsidP="009A65B4">
      <w:pPr>
        <w:numPr>
          <w:ilvl w:val="1"/>
          <w:numId w:val="106"/>
        </w:numPr>
        <w:autoSpaceDE w:val="0"/>
        <w:autoSpaceDN w:val="0"/>
        <w:adjustRightInd w:val="0"/>
        <w:spacing w:after="120" w:line="276" w:lineRule="auto"/>
        <w:ind w:left="993" w:hanging="567"/>
        <w:contextualSpacing/>
        <w:jc w:val="both"/>
        <w:rPr>
          <w:rFonts w:ascii="Verdana" w:eastAsia="Calibri" w:hAnsi="Verdana" w:cs="Times New Roman"/>
          <w:iCs/>
          <w:kern w:val="0"/>
          <w:sz w:val="20"/>
          <w:szCs w:val="20"/>
          <w14:ligatures w14:val="none"/>
        </w:rPr>
      </w:pPr>
      <w:r w:rsidRPr="00BD08D3">
        <w:rPr>
          <w:rFonts w:ascii="Verdana" w:eastAsia="Calibri" w:hAnsi="Verdana" w:cs="Times New Roman"/>
          <w:iCs/>
          <w:kern w:val="0"/>
          <w:sz w:val="20"/>
          <w:szCs w:val="20"/>
          <w14:ligatures w14:val="none"/>
        </w:rPr>
        <w:t xml:space="preserve">naliczenia kary </w:t>
      </w:r>
      <w:bookmarkStart w:id="15" w:name="_Hlk216422876"/>
      <w:r w:rsidRPr="00BD08D3">
        <w:rPr>
          <w:rFonts w:ascii="Verdana" w:eastAsia="Calibri" w:hAnsi="Verdana" w:cs="Times New Roman"/>
          <w:iCs/>
          <w:kern w:val="0"/>
          <w:sz w:val="20"/>
          <w:szCs w:val="20"/>
          <w14:ligatures w14:val="none"/>
        </w:rPr>
        <w:t xml:space="preserve">umownej w wysokości </w:t>
      </w:r>
      <w:r w:rsidR="00067ACC">
        <w:rPr>
          <w:rFonts w:ascii="Verdana" w:eastAsia="Calibri" w:hAnsi="Verdana" w:cs="Times New Roman"/>
          <w:iCs/>
          <w:kern w:val="0"/>
          <w:sz w:val="20"/>
          <w:szCs w:val="20"/>
          <w14:ligatures w14:val="none"/>
        </w:rPr>
        <w:t>0,</w:t>
      </w:r>
      <w:r w:rsidR="00F2622A">
        <w:rPr>
          <w:rFonts w:ascii="Verdana" w:eastAsia="Calibri" w:hAnsi="Verdana" w:cs="Times New Roman"/>
          <w:iCs/>
          <w:kern w:val="0"/>
          <w:sz w:val="20"/>
          <w:szCs w:val="20"/>
          <w14:ligatures w14:val="none"/>
        </w:rPr>
        <w:t>30</w:t>
      </w:r>
      <w:r w:rsidRPr="00BD08D3">
        <w:rPr>
          <w:rFonts w:ascii="Verdana" w:eastAsia="Calibri" w:hAnsi="Verdana" w:cs="Times New Roman"/>
          <w:iCs/>
          <w:kern w:val="0"/>
          <w:sz w:val="20"/>
          <w:szCs w:val="20"/>
          <w14:ligatures w14:val="none"/>
        </w:rPr>
        <w:t xml:space="preserve"> % wynagrodzenia brutto określonego w</w:t>
      </w:r>
      <w:r>
        <w:rPr>
          <w:rFonts w:ascii="Verdana" w:eastAsia="Calibri" w:hAnsi="Verdana" w:cs="Times New Roman"/>
          <w:iCs/>
          <w:kern w:val="0"/>
          <w:sz w:val="20"/>
          <w:szCs w:val="20"/>
          <w14:ligatures w14:val="none"/>
        </w:rPr>
        <w:t> </w:t>
      </w:r>
      <w:r w:rsidRPr="00BD08D3">
        <w:rPr>
          <w:rFonts w:ascii="Verdana" w:eastAsia="Calibri" w:hAnsi="Verdana" w:cs="Times New Roman"/>
          <w:iCs/>
          <w:kern w:val="0"/>
          <w:sz w:val="20"/>
          <w:szCs w:val="20"/>
          <w14:ligatures w14:val="none"/>
        </w:rPr>
        <w:t>§ 1</w:t>
      </w:r>
      <w:r w:rsidR="00067ACC">
        <w:rPr>
          <w:rFonts w:ascii="Verdana" w:eastAsia="Calibri" w:hAnsi="Verdana" w:cs="Times New Roman"/>
          <w:iCs/>
          <w:kern w:val="0"/>
          <w:sz w:val="20"/>
          <w:szCs w:val="20"/>
          <w14:ligatures w14:val="none"/>
        </w:rPr>
        <w:t>4</w:t>
      </w:r>
      <w:r w:rsidRPr="00BD08D3">
        <w:rPr>
          <w:rFonts w:ascii="Verdana" w:eastAsia="Calibri" w:hAnsi="Verdana" w:cs="Times New Roman"/>
          <w:iCs/>
          <w:kern w:val="0"/>
          <w:sz w:val="20"/>
          <w:szCs w:val="20"/>
          <w14:ligatures w14:val="none"/>
        </w:rPr>
        <w:t>, ust.1 za każdy przypadek oddzielnie</w:t>
      </w:r>
      <w:bookmarkEnd w:id="15"/>
      <w:r w:rsidRPr="00BD08D3">
        <w:rPr>
          <w:rFonts w:ascii="Verdana" w:eastAsia="Calibri" w:hAnsi="Verdana" w:cs="Times New Roman"/>
          <w:iCs/>
          <w:kern w:val="0"/>
          <w:sz w:val="20"/>
          <w:szCs w:val="20"/>
          <w14:ligatures w14:val="none"/>
        </w:rPr>
        <w:t>, oraz</w:t>
      </w:r>
    </w:p>
    <w:p w14:paraId="54840F0D" w14:textId="77777777" w:rsidR="00F22F42" w:rsidRPr="00BD08D3" w:rsidRDefault="00F22F42" w:rsidP="009A65B4">
      <w:pPr>
        <w:numPr>
          <w:ilvl w:val="1"/>
          <w:numId w:val="106"/>
        </w:numPr>
        <w:autoSpaceDE w:val="0"/>
        <w:autoSpaceDN w:val="0"/>
        <w:adjustRightInd w:val="0"/>
        <w:spacing w:after="0" w:line="276" w:lineRule="auto"/>
        <w:ind w:left="993" w:hanging="567"/>
        <w:contextualSpacing/>
        <w:jc w:val="both"/>
        <w:rPr>
          <w:rFonts w:ascii="Verdana" w:eastAsia="Calibri" w:hAnsi="Verdana" w:cs="Times New Roman"/>
          <w:iCs/>
          <w:kern w:val="0"/>
          <w:sz w:val="20"/>
          <w:szCs w:val="20"/>
          <w14:ligatures w14:val="none"/>
        </w:rPr>
      </w:pPr>
      <w:r w:rsidRPr="00BD08D3">
        <w:rPr>
          <w:rFonts w:ascii="Verdana" w:eastAsia="Calibri" w:hAnsi="Verdana" w:cs="Times New Roman"/>
          <w:iCs/>
          <w:kern w:val="0"/>
          <w:sz w:val="20"/>
          <w:szCs w:val="20"/>
          <w14:ligatures w14:val="none"/>
        </w:rPr>
        <w:t>odstąpienia od umowy z winy Wykonawcy, po bezskutecznym upływie dodatkowego terminu wyznaczonego na usunięcie naruszenia.</w:t>
      </w:r>
    </w:p>
    <w:p w14:paraId="60355955" w14:textId="69425524" w:rsidR="00F22F42" w:rsidRPr="00340838" w:rsidRDefault="00F22F42">
      <w:pPr>
        <w:pStyle w:val="Akapitzlist"/>
        <w:keepNext/>
        <w:numPr>
          <w:ilvl w:val="0"/>
          <w:numId w:val="106"/>
        </w:numPr>
        <w:shd w:val="clear" w:color="auto" w:fill="FFFFFF"/>
        <w:spacing w:after="0" w:line="276" w:lineRule="auto"/>
        <w:ind w:left="426" w:hanging="426"/>
        <w:jc w:val="both"/>
        <w:rPr>
          <w:rFonts w:ascii="Verdana" w:eastAsia="MS Gothic" w:hAnsi="Verdana" w:cs="Calibri"/>
          <w:kern w:val="0"/>
          <w:sz w:val="20"/>
          <w:szCs w:val="20"/>
          <w:lang w:eastAsia="pl-PL"/>
          <w14:ligatures w14:val="none"/>
        </w:rPr>
      </w:pPr>
      <w:r w:rsidRPr="00340838">
        <w:rPr>
          <w:rFonts w:ascii="Verdana" w:eastAsia="Calibri" w:hAnsi="Verdana" w:cs="Times New Roman"/>
          <w:iCs/>
          <w:kern w:val="0"/>
          <w:sz w:val="20"/>
          <w:szCs w:val="20"/>
          <w14:ligatures w14:val="none"/>
        </w:rPr>
        <w:lastRenderedPageBreak/>
        <w:t>Zastrzeżenie kary umownej nie wyłącza uprawnienia Zamawiającego do dochodzenia odszkodowania uzupełniającego na zasadach ogólnych, w zakresie, w jakim szkoda przekracza wysokość zastrzeżonej kary.</w:t>
      </w:r>
    </w:p>
    <w:p w14:paraId="41C1A80F" w14:textId="54AD8922" w:rsidR="00743264" w:rsidRPr="000250EE" w:rsidRDefault="00743264" w:rsidP="00743264">
      <w:pPr>
        <w:keepNext/>
        <w:shd w:val="clear" w:color="auto" w:fill="FFFFFF"/>
        <w:spacing w:after="0" w:line="276" w:lineRule="auto"/>
        <w:jc w:val="center"/>
        <w:rPr>
          <w:rFonts w:ascii="Verdana" w:eastAsia="MS Gothic" w:hAnsi="Verdana" w:cs="Calibri"/>
          <w:b/>
          <w:bCs/>
          <w:kern w:val="0"/>
          <w:sz w:val="20"/>
          <w:szCs w:val="20"/>
          <w:lang w:eastAsia="pl-PL"/>
          <w14:ligatures w14:val="none"/>
        </w:rPr>
      </w:pPr>
      <w:r w:rsidRPr="000250EE">
        <w:rPr>
          <w:rFonts w:ascii="Verdana" w:eastAsia="MS Gothic" w:hAnsi="Verdana" w:cs="Calibri"/>
          <w:b/>
          <w:bCs/>
          <w:kern w:val="0"/>
          <w:sz w:val="20"/>
          <w:szCs w:val="20"/>
          <w:lang w:eastAsia="pl-PL"/>
          <w14:ligatures w14:val="none"/>
        </w:rPr>
        <w:t>§</w:t>
      </w:r>
      <w:r>
        <w:rPr>
          <w:rFonts w:ascii="Verdana" w:eastAsia="MS Gothic" w:hAnsi="Verdana" w:cs="Calibri"/>
          <w:b/>
          <w:bCs/>
          <w:kern w:val="0"/>
          <w:sz w:val="20"/>
          <w:szCs w:val="20"/>
          <w:lang w:eastAsia="pl-PL"/>
          <w14:ligatures w14:val="none"/>
        </w:rPr>
        <w:t>31</w:t>
      </w:r>
    </w:p>
    <w:p w14:paraId="3D5920EA" w14:textId="77777777" w:rsidR="00743264" w:rsidRDefault="00743264" w:rsidP="00743264">
      <w:pPr>
        <w:keepNext/>
        <w:shd w:val="clear" w:color="auto" w:fill="FFFFFF"/>
        <w:spacing w:after="0" w:line="276" w:lineRule="auto"/>
        <w:jc w:val="center"/>
        <w:rPr>
          <w:rFonts w:ascii="Verdana" w:eastAsia="MS Gothic" w:hAnsi="Verdana" w:cs="Calibri"/>
          <w:b/>
          <w:bCs/>
          <w:kern w:val="0"/>
          <w:sz w:val="20"/>
          <w:szCs w:val="20"/>
          <w:lang w:eastAsia="pl-PL"/>
          <w14:ligatures w14:val="none"/>
        </w:rPr>
      </w:pPr>
      <w:r w:rsidRPr="000250EE">
        <w:rPr>
          <w:rFonts w:ascii="Verdana" w:eastAsia="MS Gothic" w:hAnsi="Verdana" w:cs="Calibri"/>
          <w:b/>
          <w:bCs/>
          <w:kern w:val="0"/>
          <w:sz w:val="20"/>
          <w:szCs w:val="20"/>
          <w:lang w:eastAsia="pl-PL"/>
          <w14:ligatures w14:val="none"/>
        </w:rPr>
        <w:t>POCHODZENIE DOSTAW</w:t>
      </w:r>
    </w:p>
    <w:p w14:paraId="1F508634" w14:textId="77777777" w:rsidR="00743264" w:rsidRPr="00BD08D3" w:rsidRDefault="00743264">
      <w:pPr>
        <w:numPr>
          <w:ilvl w:val="0"/>
          <w:numId w:val="111"/>
        </w:numPr>
        <w:autoSpaceDE w:val="0"/>
        <w:autoSpaceDN w:val="0"/>
        <w:adjustRightInd w:val="0"/>
        <w:spacing w:after="120" w:line="276" w:lineRule="auto"/>
        <w:ind w:left="426" w:hanging="426"/>
        <w:contextualSpacing/>
        <w:jc w:val="both"/>
        <w:rPr>
          <w:rFonts w:ascii="Verdana" w:eastAsia="Calibri" w:hAnsi="Verdana" w:cs="Times New Roman"/>
          <w:iCs/>
          <w:kern w:val="0"/>
          <w:sz w:val="20"/>
          <w:szCs w:val="20"/>
          <w14:ligatures w14:val="none"/>
        </w:rPr>
      </w:pPr>
      <w:r w:rsidRPr="00BD08D3">
        <w:rPr>
          <w:rFonts w:ascii="Verdana" w:eastAsia="Calibri" w:hAnsi="Verdana" w:cs="Times New Roman"/>
          <w:iCs/>
          <w:kern w:val="0"/>
          <w:sz w:val="20"/>
          <w:szCs w:val="20"/>
          <w14:ligatures w14:val="none"/>
        </w:rPr>
        <w:t>W odniesieniu do dostaw objętych niniejszą umową Wykonawca zobowiązany jest zapewnić, aby były one zgodne z wymaganiami dotyczącymi pochodzenia określonymi w</w:t>
      </w:r>
      <w:r>
        <w:rPr>
          <w:rFonts w:ascii="Verdana" w:eastAsia="Calibri" w:hAnsi="Verdana" w:cs="Times New Roman"/>
          <w:iCs/>
          <w:kern w:val="0"/>
          <w:sz w:val="20"/>
          <w:szCs w:val="20"/>
          <w14:ligatures w14:val="none"/>
        </w:rPr>
        <w:t> </w:t>
      </w:r>
      <w:r w:rsidRPr="00BD08D3">
        <w:rPr>
          <w:rFonts w:ascii="Verdana" w:eastAsia="Calibri" w:hAnsi="Verdana" w:cs="Times New Roman"/>
          <w:iCs/>
          <w:kern w:val="0"/>
          <w:sz w:val="20"/>
          <w:szCs w:val="20"/>
          <w14:ligatures w14:val="none"/>
        </w:rPr>
        <w:t>dokumentach zamówienia, w szczególności w zakresie wyłączenia dostaw pochodzących z państw trzecich niebędących stronami umów międzynarodowych, o ile takie wyłączenie zostało przewidziane.</w:t>
      </w:r>
    </w:p>
    <w:p w14:paraId="6F394085" w14:textId="77777777" w:rsidR="00743264" w:rsidRPr="00BD08D3" w:rsidRDefault="00743264">
      <w:pPr>
        <w:numPr>
          <w:ilvl w:val="0"/>
          <w:numId w:val="111"/>
        </w:numPr>
        <w:autoSpaceDE w:val="0"/>
        <w:autoSpaceDN w:val="0"/>
        <w:adjustRightInd w:val="0"/>
        <w:spacing w:after="120" w:line="276" w:lineRule="auto"/>
        <w:ind w:left="426" w:hanging="426"/>
        <w:contextualSpacing/>
        <w:jc w:val="both"/>
        <w:rPr>
          <w:rFonts w:ascii="Verdana" w:eastAsia="Calibri" w:hAnsi="Verdana" w:cs="Times New Roman"/>
          <w:iCs/>
          <w:kern w:val="0"/>
          <w:sz w:val="20"/>
          <w:szCs w:val="20"/>
          <w14:ligatures w14:val="none"/>
        </w:rPr>
      </w:pPr>
      <w:r w:rsidRPr="00BD08D3">
        <w:rPr>
          <w:rFonts w:ascii="Verdana" w:eastAsia="Calibri" w:hAnsi="Verdana" w:cs="Times New Roman"/>
          <w:iCs/>
          <w:kern w:val="0"/>
          <w:sz w:val="20"/>
          <w:szCs w:val="20"/>
          <w14:ligatures w14:val="none"/>
        </w:rPr>
        <w:t>Na etapie odbioru, a także na każde żądanie Zamawiającego, Wykonawca przedkłada dokumenty potwierdzające pochodzenie dostaw, w szczególności:</w:t>
      </w:r>
    </w:p>
    <w:p w14:paraId="026D2109" w14:textId="77777777" w:rsidR="00743264" w:rsidRPr="00BD08D3" w:rsidRDefault="00743264">
      <w:pPr>
        <w:numPr>
          <w:ilvl w:val="1"/>
          <w:numId w:val="111"/>
        </w:numPr>
        <w:autoSpaceDE w:val="0"/>
        <w:autoSpaceDN w:val="0"/>
        <w:adjustRightInd w:val="0"/>
        <w:spacing w:after="120" w:line="276" w:lineRule="auto"/>
        <w:ind w:left="993" w:hanging="426"/>
        <w:contextualSpacing/>
        <w:jc w:val="both"/>
        <w:rPr>
          <w:rFonts w:ascii="Verdana" w:eastAsia="Calibri" w:hAnsi="Verdana" w:cs="Times New Roman"/>
          <w:iCs/>
          <w:kern w:val="0"/>
          <w:sz w:val="20"/>
          <w:szCs w:val="20"/>
          <w14:ligatures w14:val="none"/>
        </w:rPr>
      </w:pPr>
      <w:r w:rsidRPr="00BD08D3">
        <w:rPr>
          <w:rFonts w:ascii="Verdana" w:eastAsia="Calibri" w:hAnsi="Verdana" w:cs="Times New Roman"/>
          <w:iCs/>
          <w:kern w:val="0"/>
          <w:sz w:val="20"/>
          <w:szCs w:val="20"/>
          <w14:ligatures w14:val="none"/>
        </w:rPr>
        <w:t>świadectwa pochodzenia,</w:t>
      </w:r>
    </w:p>
    <w:p w14:paraId="2F990D58" w14:textId="77777777" w:rsidR="00743264" w:rsidRPr="00BD08D3" w:rsidRDefault="00743264">
      <w:pPr>
        <w:numPr>
          <w:ilvl w:val="1"/>
          <w:numId w:val="111"/>
        </w:numPr>
        <w:autoSpaceDE w:val="0"/>
        <w:autoSpaceDN w:val="0"/>
        <w:adjustRightInd w:val="0"/>
        <w:spacing w:after="120" w:line="276" w:lineRule="auto"/>
        <w:ind w:left="993" w:hanging="426"/>
        <w:contextualSpacing/>
        <w:jc w:val="both"/>
        <w:rPr>
          <w:rFonts w:ascii="Verdana" w:eastAsia="Calibri" w:hAnsi="Verdana" w:cs="Times New Roman"/>
          <w:iCs/>
          <w:kern w:val="0"/>
          <w:sz w:val="20"/>
          <w:szCs w:val="20"/>
          <w14:ligatures w14:val="none"/>
        </w:rPr>
      </w:pPr>
      <w:r w:rsidRPr="00BD08D3">
        <w:rPr>
          <w:rFonts w:ascii="Verdana" w:eastAsia="Calibri" w:hAnsi="Verdana" w:cs="Times New Roman"/>
          <w:iCs/>
          <w:kern w:val="0"/>
          <w:sz w:val="20"/>
          <w:szCs w:val="20"/>
          <w14:ligatures w14:val="none"/>
        </w:rPr>
        <w:t>oświadczenia producenta,</w:t>
      </w:r>
      <w:r w:rsidRPr="00BD08D3">
        <w:rPr>
          <w:rFonts w:ascii="Verdana" w:eastAsia="Calibri" w:hAnsi="Verdana" w:cs="Times New Roman"/>
          <w:kern w:val="0"/>
          <w:sz w:val="20"/>
          <w:szCs w:val="20"/>
          <w14:ligatures w14:val="none"/>
        </w:rPr>
        <w:t xml:space="preserve"> </w:t>
      </w:r>
    </w:p>
    <w:p w14:paraId="1DA1AFDB" w14:textId="77777777" w:rsidR="00743264" w:rsidRPr="00BD08D3" w:rsidRDefault="00743264">
      <w:pPr>
        <w:numPr>
          <w:ilvl w:val="1"/>
          <w:numId w:val="111"/>
        </w:numPr>
        <w:autoSpaceDE w:val="0"/>
        <w:autoSpaceDN w:val="0"/>
        <w:adjustRightInd w:val="0"/>
        <w:spacing w:after="120" w:line="276" w:lineRule="auto"/>
        <w:ind w:left="993" w:hanging="426"/>
        <w:contextualSpacing/>
        <w:jc w:val="both"/>
        <w:rPr>
          <w:rFonts w:ascii="Verdana" w:eastAsia="Calibri" w:hAnsi="Verdana" w:cs="Times New Roman"/>
          <w:iCs/>
          <w:kern w:val="0"/>
          <w:sz w:val="20"/>
          <w:szCs w:val="20"/>
          <w14:ligatures w14:val="none"/>
        </w:rPr>
      </w:pPr>
      <w:r w:rsidRPr="00BD08D3">
        <w:rPr>
          <w:rFonts w:ascii="Verdana" w:eastAsia="Calibri" w:hAnsi="Verdana" w:cs="Times New Roman"/>
          <w:iCs/>
          <w:kern w:val="0"/>
          <w:sz w:val="20"/>
          <w:szCs w:val="20"/>
          <w14:ligatures w14:val="none"/>
        </w:rPr>
        <w:t>inne dokumenty handlowe lub celne pozwalające na ustalenie pochodzenia zgodnie z art. 60 unijnego kodeksu celnego oraz rozporządzeniem (UE) 2022/1031.</w:t>
      </w:r>
    </w:p>
    <w:p w14:paraId="5EE42898" w14:textId="77777777" w:rsidR="00743264" w:rsidRPr="00BD08D3" w:rsidRDefault="00743264">
      <w:pPr>
        <w:numPr>
          <w:ilvl w:val="0"/>
          <w:numId w:val="111"/>
        </w:numPr>
        <w:autoSpaceDE w:val="0"/>
        <w:autoSpaceDN w:val="0"/>
        <w:adjustRightInd w:val="0"/>
        <w:spacing w:after="120" w:line="276" w:lineRule="auto"/>
        <w:ind w:left="426" w:hanging="426"/>
        <w:contextualSpacing/>
        <w:jc w:val="both"/>
        <w:rPr>
          <w:rFonts w:ascii="Verdana" w:eastAsia="Calibri" w:hAnsi="Verdana" w:cs="Times New Roman"/>
          <w:iCs/>
          <w:kern w:val="0"/>
          <w:sz w:val="20"/>
          <w:szCs w:val="20"/>
          <w14:ligatures w14:val="none"/>
        </w:rPr>
      </w:pPr>
      <w:r w:rsidRPr="00BD08D3">
        <w:rPr>
          <w:rFonts w:ascii="Verdana" w:eastAsia="Calibri" w:hAnsi="Verdana" w:cs="Times New Roman"/>
          <w:iCs/>
          <w:kern w:val="0"/>
          <w:sz w:val="20"/>
          <w:szCs w:val="20"/>
          <w14:ligatures w14:val="none"/>
        </w:rPr>
        <w:t>Nieprzedłożenie dokumentów, o których mowa w ust. 2, w terminie 2 dni od wezwania Zamawiającego, albo przedłożenie dokumentów wskazujących na niezgodność pochodzenia dostaw z wymaganiami umowy, stanowi nienależyte wykonanie umowy i</w:t>
      </w:r>
      <w:r>
        <w:rPr>
          <w:rFonts w:ascii="Verdana" w:eastAsia="Calibri" w:hAnsi="Verdana" w:cs="Times New Roman"/>
          <w:iCs/>
          <w:kern w:val="0"/>
          <w:sz w:val="20"/>
          <w:szCs w:val="20"/>
          <w14:ligatures w14:val="none"/>
        </w:rPr>
        <w:t> </w:t>
      </w:r>
      <w:r w:rsidRPr="00BD08D3">
        <w:rPr>
          <w:rFonts w:ascii="Verdana" w:eastAsia="Calibri" w:hAnsi="Verdana" w:cs="Times New Roman"/>
          <w:iCs/>
          <w:kern w:val="0"/>
          <w:sz w:val="20"/>
          <w:szCs w:val="20"/>
          <w14:ligatures w14:val="none"/>
        </w:rPr>
        <w:t>uprawnia Zamawiającego do:</w:t>
      </w:r>
    </w:p>
    <w:p w14:paraId="71F6265C" w14:textId="77777777" w:rsidR="00743264" w:rsidRPr="00BD08D3" w:rsidRDefault="00743264">
      <w:pPr>
        <w:numPr>
          <w:ilvl w:val="1"/>
          <w:numId w:val="111"/>
        </w:numPr>
        <w:autoSpaceDE w:val="0"/>
        <w:autoSpaceDN w:val="0"/>
        <w:adjustRightInd w:val="0"/>
        <w:spacing w:after="120" w:line="276" w:lineRule="auto"/>
        <w:ind w:left="993" w:hanging="426"/>
        <w:contextualSpacing/>
        <w:jc w:val="both"/>
        <w:rPr>
          <w:rFonts w:ascii="Verdana" w:eastAsia="Calibri" w:hAnsi="Verdana" w:cs="Times New Roman"/>
          <w:iCs/>
          <w:kern w:val="0"/>
          <w:sz w:val="20"/>
          <w:szCs w:val="20"/>
          <w14:ligatures w14:val="none"/>
        </w:rPr>
      </w:pPr>
      <w:r w:rsidRPr="00BD08D3">
        <w:rPr>
          <w:rFonts w:ascii="Verdana" w:eastAsia="Calibri" w:hAnsi="Verdana" w:cs="Times New Roman"/>
          <w:iCs/>
          <w:kern w:val="0"/>
          <w:sz w:val="20"/>
          <w:szCs w:val="20"/>
          <w14:ligatures w14:val="none"/>
        </w:rPr>
        <w:t>odmowy odbioru dostaw i wyznaczenia dodatkowego terminu na usunięcie naruszenia,</w:t>
      </w:r>
    </w:p>
    <w:p w14:paraId="0B2A7AC8" w14:textId="2AC12F80" w:rsidR="00743264" w:rsidRPr="00BD08D3" w:rsidRDefault="00743264">
      <w:pPr>
        <w:numPr>
          <w:ilvl w:val="1"/>
          <w:numId w:val="111"/>
        </w:numPr>
        <w:autoSpaceDE w:val="0"/>
        <w:autoSpaceDN w:val="0"/>
        <w:adjustRightInd w:val="0"/>
        <w:spacing w:after="0" w:line="276" w:lineRule="auto"/>
        <w:ind w:left="993" w:hanging="426"/>
        <w:contextualSpacing/>
        <w:jc w:val="both"/>
        <w:rPr>
          <w:rFonts w:ascii="Verdana" w:eastAsia="Calibri" w:hAnsi="Verdana" w:cs="Times New Roman"/>
          <w:iCs/>
          <w:kern w:val="0"/>
          <w:sz w:val="20"/>
          <w:szCs w:val="20"/>
          <w14:ligatures w14:val="none"/>
        </w:rPr>
      </w:pPr>
      <w:r w:rsidRPr="00BD08D3">
        <w:rPr>
          <w:rFonts w:ascii="Verdana" w:eastAsia="Calibri" w:hAnsi="Verdana" w:cs="Times New Roman"/>
          <w:iCs/>
          <w:kern w:val="0"/>
          <w:sz w:val="20"/>
          <w:szCs w:val="20"/>
          <w14:ligatures w14:val="none"/>
        </w:rPr>
        <w:t>naliczenia kary umownej w wysokości</w:t>
      </w:r>
      <w:r>
        <w:rPr>
          <w:rFonts w:ascii="Verdana" w:eastAsia="Calibri" w:hAnsi="Verdana" w:cs="Times New Roman"/>
          <w:iCs/>
          <w:kern w:val="0"/>
          <w:sz w:val="20"/>
          <w:szCs w:val="20"/>
          <w14:ligatures w14:val="none"/>
        </w:rPr>
        <w:t xml:space="preserve"> </w:t>
      </w:r>
      <w:r w:rsidR="0014639B">
        <w:rPr>
          <w:rFonts w:ascii="Verdana" w:eastAsia="Calibri" w:hAnsi="Verdana" w:cs="Times New Roman"/>
          <w:iCs/>
          <w:kern w:val="0"/>
          <w:sz w:val="20"/>
          <w:szCs w:val="20"/>
          <w14:ligatures w14:val="none"/>
        </w:rPr>
        <w:t>0</w:t>
      </w:r>
      <w:r>
        <w:rPr>
          <w:rFonts w:ascii="Verdana" w:eastAsia="Calibri" w:hAnsi="Verdana" w:cs="Times New Roman"/>
          <w:iCs/>
          <w:kern w:val="0"/>
          <w:sz w:val="20"/>
          <w:szCs w:val="20"/>
          <w14:ligatures w14:val="none"/>
        </w:rPr>
        <w:t>,</w:t>
      </w:r>
      <w:r w:rsidR="0014639B">
        <w:rPr>
          <w:rFonts w:ascii="Verdana" w:eastAsia="Calibri" w:hAnsi="Verdana" w:cs="Times New Roman"/>
          <w:iCs/>
          <w:kern w:val="0"/>
          <w:sz w:val="20"/>
          <w:szCs w:val="20"/>
          <w14:ligatures w14:val="none"/>
        </w:rPr>
        <w:t>30</w:t>
      </w:r>
      <w:r w:rsidRPr="00BD08D3">
        <w:rPr>
          <w:rFonts w:ascii="Verdana" w:eastAsia="Calibri" w:hAnsi="Verdana" w:cs="Times New Roman"/>
          <w:iCs/>
          <w:kern w:val="0"/>
          <w:sz w:val="20"/>
          <w:szCs w:val="20"/>
          <w14:ligatures w14:val="none"/>
        </w:rPr>
        <w:t xml:space="preserve"> % wynagrodzenia określonego w §</w:t>
      </w:r>
      <w:r w:rsidR="00F2622A">
        <w:rPr>
          <w:rFonts w:ascii="Verdana" w:eastAsia="Calibri" w:hAnsi="Verdana" w:cs="Times New Roman"/>
          <w:iCs/>
          <w:kern w:val="0"/>
          <w:sz w:val="20"/>
          <w:szCs w:val="20"/>
          <w14:ligatures w14:val="none"/>
        </w:rPr>
        <w:t> </w:t>
      </w:r>
      <w:r w:rsidRPr="00BD08D3">
        <w:rPr>
          <w:rFonts w:ascii="Verdana" w:eastAsia="Calibri" w:hAnsi="Verdana" w:cs="Times New Roman"/>
          <w:iCs/>
          <w:kern w:val="0"/>
          <w:sz w:val="20"/>
          <w:szCs w:val="20"/>
          <w14:ligatures w14:val="none"/>
        </w:rPr>
        <w:t>1</w:t>
      </w:r>
      <w:r w:rsidR="0014639B">
        <w:rPr>
          <w:rFonts w:ascii="Verdana" w:eastAsia="Calibri" w:hAnsi="Verdana" w:cs="Times New Roman"/>
          <w:iCs/>
          <w:kern w:val="0"/>
          <w:sz w:val="20"/>
          <w:szCs w:val="20"/>
          <w14:ligatures w14:val="none"/>
        </w:rPr>
        <w:t>4</w:t>
      </w:r>
      <w:r w:rsidRPr="00BD08D3">
        <w:rPr>
          <w:rFonts w:ascii="Verdana" w:eastAsia="Calibri" w:hAnsi="Verdana" w:cs="Times New Roman"/>
          <w:iCs/>
          <w:kern w:val="0"/>
          <w:sz w:val="20"/>
          <w:szCs w:val="20"/>
          <w14:ligatures w14:val="none"/>
        </w:rPr>
        <w:t xml:space="preserve"> ust. 1,</w:t>
      </w:r>
    </w:p>
    <w:p w14:paraId="2DB6E47D" w14:textId="77B4F8BC" w:rsidR="00F22F42" w:rsidRPr="00340838" w:rsidRDefault="00743264">
      <w:pPr>
        <w:pStyle w:val="Akapitzlist"/>
        <w:keepNext/>
        <w:numPr>
          <w:ilvl w:val="1"/>
          <w:numId w:val="111"/>
        </w:numPr>
        <w:shd w:val="clear" w:color="auto" w:fill="FFFFFF"/>
        <w:spacing w:after="0" w:line="276" w:lineRule="auto"/>
        <w:ind w:left="993" w:hanging="426"/>
        <w:jc w:val="both"/>
        <w:rPr>
          <w:rFonts w:ascii="Verdana" w:eastAsia="MS Gothic" w:hAnsi="Verdana" w:cs="Calibri"/>
          <w:kern w:val="0"/>
          <w:sz w:val="20"/>
          <w:szCs w:val="20"/>
          <w:lang w:eastAsia="pl-PL"/>
          <w14:ligatures w14:val="none"/>
        </w:rPr>
      </w:pPr>
      <w:r w:rsidRPr="00340838">
        <w:rPr>
          <w:rFonts w:ascii="Verdana" w:eastAsia="Calibri" w:hAnsi="Verdana" w:cs="Times New Roman"/>
          <w:iCs/>
          <w:kern w:val="0"/>
          <w:sz w:val="20"/>
          <w:szCs w:val="20"/>
          <w14:ligatures w14:val="none"/>
        </w:rPr>
        <w:t>odstąpienia od umowy w przypadku nieusunięcia naruszenia w dodatkowym terminie.</w:t>
      </w:r>
    </w:p>
    <w:p w14:paraId="7FE1F9CE" w14:textId="681BC4AB" w:rsidR="008923C3" w:rsidRPr="008923C3" w:rsidRDefault="008923C3" w:rsidP="008923C3">
      <w:pPr>
        <w:keepNext/>
        <w:shd w:val="clear" w:color="auto" w:fill="FFFFFF"/>
        <w:spacing w:after="0" w:line="276" w:lineRule="auto"/>
        <w:jc w:val="center"/>
        <w:rPr>
          <w:rFonts w:ascii="Verdana" w:eastAsia="MS Gothic" w:hAnsi="Verdana" w:cs="Calibri"/>
          <w:b/>
          <w:bCs/>
          <w:kern w:val="0"/>
          <w:sz w:val="20"/>
          <w:szCs w:val="20"/>
          <w:lang w:eastAsia="pl-PL"/>
          <w14:ligatures w14:val="none"/>
        </w:rPr>
      </w:pPr>
      <w:bookmarkStart w:id="16" w:name="_Hlk213396871"/>
      <w:r w:rsidRPr="008923C3">
        <w:rPr>
          <w:rFonts w:ascii="Verdana" w:eastAsia="MS Gothic" w:hAnsi="Verdana" w:cs="Calibri"/>
          <w:b/>
          <w:bCs/>
          <w:kern w:val="0"/>
          <w:sz w:val="20"/>
          <w:szCs w:val="20"/>
          <w:lang w:eastAsia="pl-PL"/>
          <w14:ligatures w14:val="none"/>
        </w:rPr>
        <w:t>§</w:t>
      </w:r>
      <w:r>
        <w:rPr>
          <w:rFonts w:ascii="Verdana" w:eastAsia="MS Gothic" w:hAnsi="Verdana" w:cs="Calibri"/>
          <w:b/>
          <w:bCs/>
          <w:kern w:val="0"/>
          <w:sz w:val="20"/>
          <w:szCs w:val="20"/>
          <w:lang w:eastAsia="pl-PL"/>
          <w14:ligatures w14:val="none"/>
        </w:rPr>
        <w:t>32</w:t>
      </w:r>
    </w:p>
    <w:p w14:paraId="1B394F8C" w14:textId="77777777" w:rsidR="008923C3" w:rsidRPr="008923C3" w:rsidRDefault="008923C3" w:rsidP="008923C3">
      <w:pPr>
        <w:keepNext/>
        <w:shd w:val="clear" w:color="auto" w:fill="FFFFFF"/>
        <w:spacing w:after="0" w:line="276" w:lineRule="auto"/>
        <w:jc w:val="center"/>
        <w:rPr>
          <w:rFonts w:ascii="Verdana" w:eastAsia="MS Gothic" w:hAnsi="Verdana" w:cs="Calibri"/>
          <w:b/>
          <w:bCs/>
          <w:kern w:val="0"/>
          <w:sz w:val="20"/>
          <w:szCs w:val="20"/>
          <w:lang w:eastAsia="pl-PL"/>
          <w14:ligatures w14:val="none"/>
        </w:rPr>
      </w:pPr>
      <w:r w:rsidRPr="008923C3">
        <w:rPr>
          <w:rFonts w:ascii="Verdana" w:eastAsia="MS Gothic" w:hAnsi="Verdana" w:cs="Calibri"/>
          <w:b/>
          <w:bCs/>
          <w:kern w:val="0"/>
          <w:sz w:val="20"/>
          <w:szCs w:val="20"/>
          <w:lang w:eastAsia="pl-PL"/>
          <w14:ligatures w14:val="none"/>
        </w:rPr>
        <w:t>WYMÓG ZATRUDNIENIA NA PODSTAWIE UMOWY O PRACĘ</w:t>
      </w:r>
    </w:p>
    <w:p w14:paraId="00AD5D25" w14:textId="091C87E0" w:rsidR="008923C3" w:rsidRPr="008923C3" w:rsidRDefault="008923C3">
      <w:pPr>
        <w:keepNext/>
        <w:numPr>
          <w:ilvl w:val="0"/>
          <w:numId w:val="112"/>
        </w:numPr>
        <w:shd w:val="clear" w:color="auto" w:fill="FFFFFF"/>
        <w:spacing w:after="0" w:line="276" w:lineRule="auto"/>
        <w:ind w:left="426" w:hanging="426"/>
        <w:contextualSpacing/>
        <w:jc w:val="both"/>
        <w:rPr>
          <w:rFonts w:ascii="Verdana" w:eastAsia="MS Gothic" w:hAnsi="Verdana" w:cs="Calibri"/>
          <w:b/>
          <w:bCs/>
          <w:kern w:val="0"/>
          <w:sz w:val="20"/>
          <w:szCs w:val="20"/>
          <w:lang w:eastAsia="pl-PL"/>
          <w14:ligatures w14:val="none"/>
        </w:rPr>
      </w:pPr>
      <w:r w:rsidRPr="008923C3">
        <w:rPr>
          <w:rFonts w:ascii="Verdana" w:eastAsia="Aptos" w:hAnsi="Verdana" w:cs="Times New Roman"/>
          <w:sz w:val="20"/>
          <w:szCs w:val="20"/>
        </w:rPr>
        <w:t xml:space="preserve">Zamawiający, działając na podstawie art. 95 ust. 1 ustawy z dnia 11 września 2019 r. – Prawo zamówień publicznych (Dz.U. z 2024 r. poz. 1320 ze zm.), wymaga, aby osoby wykonujące w ramach realizacji zamówienia czynności polegające na bieżącej realizacji prac </w:t>
      </w:r>
      <w:r>
        <w:rPr>
          <w:rFonts w:ascii="Verdana" w:eastAsia="Aptos" w:hAnsi="Verdana" w:cs="Times New Roman"/>
          <w:sz w:val="20"/>
          <w:szCs w:val="20"/>
        </w:rPr>
        <w:t xml:space="preserve">związanych z </w:t>
      </w:r>
      <w:r w:rsidRPr="008923C3">
        <w:rPr>
          <w:rFonts w:ascii="Verdana" w:eastAsia="Aptos" w:hAnsi="Verdana" w:cs="Times New Roman"/>
          <w:sz w:val="20"/>
          <w:szCs w:val="20"/>
          <w:lang w:val="pl"/>
        </w:rPr>
        <w:t>dostaw</w:t>
      </w:r>
      <w:r>
        <w:rPr>
          <w:rFonts w:ascii="Verdana" w:eastAsia="Aptos" w:hAnsi="Verdana" w:cs="Times New Roman"/>
          <w:sz w:val="20"/>
          <w:szCs w:val="20"/>
          <w:lang w:val="pl"/>
        </w:rPr>
        <w:t>ą</w:t>
      </w:r>
      <w:r w:rsidRPr="008923C3">
        <w:rPr>
          <w:rFonts w:ascii="Verdana" w:eastAsia="Aptos" w:hAnsi="Verdana" w:cs="Times New Roman"/>
          <w:sz w:val="20"/>
          <w:szCs w:val="20"/>
          <w:lang w:val="pl"/>
        </w:rPr>
        <w:t xml:space="preserve"> i wdrożenie</w:t>
      </w:r>
      <w:r>
        <w:rPr>
          <w:rFonts w:ascii="Verdana" w:eastAsia="Aptos" w:hAnsi="Verdana" w:cs="Times New Roman"/>
          <w:sz w:val="20"/>
          <w:szCs w:val="20"/>
          <w:lang w:val="pl"/>
        </w:rPr>
        <w:t>m</w:t>
      </w:r>
      <w:r w:rsidRPr="008923C3">
        <w:rPr>
          <w:rFonts w:ascii="Verdana" w:eastAsia="Aptos" w:hAnsi="Verdana" w:cs="Times New Roman"/>
          <w:sz w:val="20"/>
          <w:szCs w:val="20"/>
          <w:lang w:val="pl"/>
        </w:rPr>
        <w:t xml:space="preserve"> SYSTEMU do digitalizacji dokumentacji</w:t>
      </w:r>
      <w:r w:rsidRPr="008923C3">
        <w:rPr>
          <w:rFonts w:ascii="Verdana" w:eastAsia="Aptos" w:hAnsi="Verdana" w:cs="Times New Roman"/>
          <w:sz w:val="20"/>
          <w:szCs w:val="20"/>
        </w:rPr>
        <w:t>, wykonywane w sposób odpowiadający przesłankom stosunku pracy, o których mowa w art. 22 § 1 Kodeksu pracy, były zatrudnione przez Wykonawcę lub Podwykonawcę na podstawie umowy o pracę.</w:t>
      </w:r>
    </w:p>
    <w:p w14:paraId="15DAF929" w14:textId="77777777" w:rsidR="008923C3" w:rsidRPr="008923C3" w:rsidRDefault="008923C3">
      <w:pPr>
        <w:keepNext/>
        <w:numPr>
          <w:ilvl w:val="0"/>
          <w:numId w:val="112"/>
        </w:numPr>
        <w:shd w:val="clear" w:color="auto" w:fill="FFFFFF"/>
        <w:spacing w:after="0" w:line="276" w:lineRule="auto"/>
        <w:ind w:left="426" w:hanging="426"/>
        <w:contextualSpacing/>
        <w:jc w:val="both"/>
        <w:rPr>
          <w:rFonts w:ascii="Verdana" w:eastAsia="MS Gothic" w:hAnsi="Verdana" w:cs="Calibri"/>
          <w:kern w:val="0"/>
          <w:sz w:val="20"/>
          <w:szCs w:val="20"/>
          <w:lang w:eastAsia="pl-PL"/>
          <w14:ligatures w14:val="none"/>
        </w:rPr>
      </w:pPr>
      <w:r w:rsidRPr="008923C3">
        <w:rPr>
          <w:rFonts w:ascii="Verdana" w:eastAsia="MS Gothic" w:hAnsi="Verdana" w:cs="Calibri"/>
          <w:kern w:val="0"/>
          <w:sz w:val="20"/>
          <w:szCs w:val="20"/>
          <w:lang w:eastAsia="pl-PL"/>
          <w14:ligatures w14:val="none"/>
        </w:rPr>
        <w:t>Wykonawca najpóźniej w dniu zaakceptowania przez Zamawiającego Dokumentacji Analizy Przedwdrożeniowej zobowiązany jest przedłożyć wykaz pracowników realizujących czynności, o których mowa w ust. 1.</w:t>
      </w:r>
    </w:p>
    <w:p w14:paraId="0C954D86" w14:textId="77777777" w:rsidR="008923C3" w:rsidRPr="008923C3" w:rsidRDefault="008923C3">
      <w:pPr>
        <w:keepNext/>
        <w:numPr>
          <w:ilvl w:val="0"/>
          <w:numId w:val="112"/>
        </w:numPr>
        <w:shd w:val="clear" w:color="auto" w:fill="FFFFFF"/>
        <w:spacing w:after="0" w:line="276" w:lineRule="auto"/>
        <w:ind w:left="426" w:hanging="426"/>
        <w:contextualSpacing/>
        <w:jc w:val="both"/>
        <w:rPr>
          <w:rFonts w:ascii="Verdana" w:eastAsia="MS Gothic" w:hAnsi="Verdana" w:cs="Calibri"/>
          <w:kern w:val="0"/>
          <w:sz w:val="20"/>
          <w:szCs w:val="20"/>
          <w:lang w:eastAsia="pl-PL"/>
          <w14:ligatures w14:val="none"/>
        </w:rPr>
      </w:pPr>
      <w:r w:rsidRPr="008923C3">
        <w:rPr>
          <w:rFonts w:ascii="Verdana" w:eastAsia="MS Gothic" w:hAnsi="Verdana" w:cs="Calibri"/>
          <w:kern w:val="0"/>
          <w:sz w:val="20"/>
          <w:szCs w:val="20"/>
          <w:lang w:eastAsia="pl-PL"/>
          <w14:ligatures w14:val="none"/>
        </w:rPr>
        <w:t>Zamawiający wymaga, aby wykaz osób, o których mowa w ust. 1, stanowiący załącznik nr 10 do umowy był aktualizowany na bieżąco, tj. za każdym razem, gdy nastąpi zmiana osoby wykonującej czynności, o których mowa w ust. 1.</w:t>
      </w:r>
    </w:p>
    <w:p w14:paraId="56CBD26D" w14:textId="50481E56" w:rsidR="008923C3" w:rsidRPr="008923C3" w:rsidRDefault="008923C3">
      <w:pPr>
        <w:keepNext/>
        <w:numPr>
          <w:ilvl w:val="0"/>
          <w:numId w:val="112"/>
        </w:numPr>
        <w:shd w:val="clear" w:color="auto" w:fill="FFFFFF"/>
        <w:spacing w:after="0" w:line="276" w:lineRule="auto"/>
        <w:ind w:left="426" w:hanging="426"/>
        <w:contextualSpacing/>
        <w:jc w:val="both"/>
        <w:rPr>
          <w:rFonts w:ascii="Verdana" w:eastAsia="MS Gothic" w:hAnsi="Verdana" w:cs="Calibri"/>
          <w:kern w:val="0"/>
          <w:sz w:val="20"/>
          <w:szCs w:val="20"/>
          <w:lang w:eastAsia="pl-PL"/>
          <w14:ligatures w14:val="none"/>
        </w:rPr>
      </w:pPr>
      <w:r w:rsidRPr="008923C3">
        <w:rPr>
          <w:rFonts w:ascii="Verdana" w:eastAsia="MS Gothic" w:hAnsi="Verdana" w:cs="Calibri"/>
          <w:kern w:val="0"/>
          <w:sz w:val="20"/>
          <w:szCs w:val="20"/>
          <w:lang w:eastAsia="pl-PL"/>
          <w14:ligatures w14:val="none"/>
        </w:rPr>
        <w:t>W trakcie realizacji przedmiotu umowy Zamawiający, w wyznaczonym pisemnie terminie</w:t>
      </w:r>
      <w:r w:rsidR="00340838">
        <w:rPr>
          <w:rFonts w:ascii="Verdana" w:eastAsia="MS Gothic" w:hAnsi="Verdana" w:cs="Calibri"/>
          <w:kern w:val="0"/>
          <w:sz w:val="20"/>
          <w:szCs w:val="20"/>
          <w:lang w:eastAsia="pl-PL"/>
          <w14:ligatures w14:val="none"/>
        </w:rPr>
        <w:t xml:space="preserve"> nie krótszym niż 3 dni</w:t>
      </w:r>
      <w:r w:rsidRPr="008923C3">
        <w:rPr>
          <w:rFonts w:ascii="Verdana" w:eastAsia="MS Gothic" w:hAnsi="Verdana" w:cs="Calibri"/>
          <w:kern w:val="0"/>
          <w:sz w:val="20"/>
          <w:szCs w:val="20"/>
          <w:lang w:eastAsia="pl-PL"/>
          <w14:ligatures w14:val="none"/>
        </w:rPr>
        <w:t xml:space="preserve">, zastrzega sobie prawo do wykonywania czynności kontrolnych wobec Wykonawcy odnośnie spełnienia przez Wykonawcę lub Podwykonawcę lub dalszych Podwykonawców wymogu zatrudnienia na podstawie umowy o pracę osób wykonujących czynności wskazane w ust.1. Wykonawca </w:t>
      </w:r>
      <w:r w:rsidRPr="008923C3">
        <w:rPr>
          <w:rFonts w:ascii="Verdana" w:eastAsia="MS Gothic" w:hAnsi="Verdana" w:cs="Calibri"/>
          <w:kern w:val="0"/>
          <w:sz w:val="20"/>
          <w:szCs w:val="20"/>
          <w:lang w:eastAsia="pl-PL"/>
          <w14:ligatures w14:val="none"/>
        </w:rPr>
        <w:lastRenderedPageBreak/>
        <w:t>zobowiązany jest do złożenia na każde wezwanie Zamawiającego (jednego lub kilku z</w:t>
      </w:r>
      <w:r w:rsidR="00F2622A">
        <w:rPr>
          <w:rFonts w:ascii="Verdana" w:eastAsia="MS Gothic" w:hAnsi="Verdana" w:cs="Calibri"/>
          <w:kern w:val="0"/>
          <w:sz w:val="20"/>
          <w:szCs w:val="20"/>
          <w:lang w:eastAsia="pl-PL"/>
          <w14:ligatures w14:val="none"/>
        </w:rPr>
        <w:t> </w:t>
      </w:r>
      <w:r w:rsidRPr="008923C3">
        <w:rPr>
          <w:rFonts w:ascii="Verdana" w:eastAsia="MS Gothic" w:hAnsi="Verdana" w:cs="Calibri"/>
          <w:kern w:val="0"/>
          <w:sz w:val="20"/>
          <w:szCs w:val="20"/>
          <w:lang w:eastAsia="pl-PL"/>
          <w14:ligatures w14:val="none"/>
        </w:rPr>
        <w:t>poniższych dokumentów):</w:t>
      </w:r>
    </w:p>
    <w:p w14:paraId="64547F64" w14:textId="79C0A51A" w:rsidR="008923C3" w:rsidRPr="008923C3" w:rsidRDefault="008923C3">
      <w:pPr>
        <w:keepNext/>
        <w:numPr>
          <w:ilvl w:val="1"/>
          <w:numId w:val="112"/>
        </w:numPr>
        <w:shd w:val="clear" w:color="auto" w:fill="FFFFFF"/>
        <w:spacing w:after="0" w:line="276" w:lineRule="auto"/>
        <w:ind w:left="851" w:hanging="425"/>
        <w:contextualSpacing/>
        <w:jc w:val="both"/>
        <w:rPr>
          <w:rFonts w:ascii="Verdana" w:eastAsia="MS Gothic" w:hAnsi="Verdana" w:cs="Calibri"/>
          <w:kern w:val="0"/>
          <w:sz w:val="20"/>
          <w:szCs w:val="20"/>
          <w:lang w:eastAsia="pl-PL"/>
          <w14:ligatures w14:val="none"/>
        </w:rPr>
      </w:pPr>
      <w:r w:rsidRPr="008923C3">
        <w:rPr>
          <w:rFonts w:ascii="Verdana" w:eastAsia="Aptos" w:hAnsi="Verdana" w:cs="Aptos"/>
          <w:bCs/>
          <w:sz w:val="20"/>
          <w:szCs w:val="20"/>
        </w:rPr>
        <w:t>oświadczenia Wykonawcy, Podwykonawcy oraz dalszego Podwykonawcy o zatrudnieniu na podstawie umowy o pracę</w:t>
      </w:r>
      <w:r w:rsidRPr="008923C3">
        <w:rPr>
          <w:rFonts w:ascii="Verdana" w:eastAsia="Aptos" w:hAnsi="Verdana" w:cs="Aptos"/>
          <w:sz w:val="20"/>
          <w:szCs w:val="20"/>
        </w:rPr>
        <w:t>,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w:t>
      </w:r>
      <w:r w:rsidR="00F2622A">
        <w:rPr>
          <w:rFonts w:ascii="Verdana" w:eastAsia="Aptos" w:hAnsi="Verdana" w:cs="Aptos"/>
          <w:sz w:val="20"/>
          <w:szCs w:val="20"/>
        </w:rPr>
        <w:t> </w:t>
      </w:r>
      <w:r w:rsidRPr="008923C3">
        <w:rPr>
          <w:rFonts w:ascii="Verdana" w:eastAsia="Aptos" w:hAnsi="Verdana" w:cs="Aptos"/>
          <w:sz w:val="20"/>
          <w:szCs w:val="20"/>
        </w:rPr>
        <w:t>złożenia oświadczenia w imieniu Wykonawcy, Podwykonawcy lub dalszego Podwykonawcy;</w:t>
      </w:r>
    </w:p>
    <w:p w14:paraId="18A8151E" w14:textId="0884E7F4" w:rsidR="008923C3" w:rsidRPr="008923C3" w:rsidRDefault="008923C3">
      <w:pPr>
        <w:keepNext/>
        <w:numPr>
          <w:ilvl w:val="1"/>
          <w:numId w:val="112"/>
        </w:numPr>
        <w:shd w:val="clear" w:color="auto" w:fill="FFFFFF"/>
        <w:spacing w:after="0" w:line="276" w:lineRule="auto"/>
        <w:ind w:left="851" w:hanging="425"/>
        <w:contextualSpacing/>
        <w:jc w:val="both"/>
        <w:rPr>
          <w:rFonts w:ascii="Verdana" w:eastAsia="MS Gothic" w:hAnsi="Verdana" w:cs="Calibri"/>
          <w:kern w:val="0"/>
          <w:sz w:val="20"/>
          <w:szCs w:val="20"/>
          <w:lang w:eastAsia="pl-PL"/>
          <w14:ligatures w14:val="none"/>
        </w:rPr>
      </w:pPr>
      <w:r w:rsidRPr="008923C3">
        <w:rPr>
          <w:rFonts w:ascii="Verdana" w:eastAsia="Aptos" w:hAnsi="Verdana" w:cs="Times New Roman"/>
          <w:sz w:val="20"/>
          <w:szCs w:val="20"/>
        </w:rPr>
        <w:t>poświadczoną za zgodność z oryginałem odpowiednio przez Wykonawcę, Podwykonawcę lub dalszego Podwykonawcę</w:t>
      </w:r>
      <w:r w:rsidRPr="008923C3">
        <w:rPr>
          <w:rFonts w:ascii="Verdana" w:eastAsia="Aptos" w:hAnsi="Verdana" w:cs="Times New Roman"/>
          <w:b/>
          <w:bCs/>
          <w:sz w:val="20"/>
          <w:szCs w:val="20"/>
        </w:rPr>
        <w:t xml:space="preserve"> </w:t>
      </w:r>
      <w:r w:rsidRPr="008923C3">
        <w:rPr>
          <w:rFonts w:ascii="Verdana" w:eastAsia="Aptos" w:hAnsi="Verdana" w:cs="Times New Roman"/>
          <w:sz w:val="20"/>
          <w:szCs w:val="20"/>
        </w:rPr>
        <w:t xml:space="preserve">kopię umowy/umów o pracę osób wykonujących w trakcie realizacji umowy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w:t>
      </w:r>
      <w:r w:rsidRPr="008923C3">
        <w:rPr>
          <w:rFonts w:ascii="Verdana" w:eastAsia="Aptos" w:hAnsi="Verdana" w:cs="Times New Roman"/>
          <w:i/>
          <w:iCs/>
          <w:sz w:val="20"/>
          <w:szCs w:val="20"/>
        </w:rPr>
        <w:t>o ochronie danych osobowych</w:t>
      </w:r>
      <w:r w:rsidRPr="008923C3">
        <w:rPr>
          <w:rFonts w:ascii="Verdana" w:eastAsia="Aptos" w:hAnsi="Verdana" w:cs="Times New Roman"/>
          <w:sz w:val="20"/>
          <w:szCs w:val="20"/>
        </w:rPr>
        <w:t xml:space="preserve"> oraz rozporządzenia nr 2016/679 z dnia 27 kwietnia 2016 r. w</w:t>
      </w:r>
      <w:r w:rsidR="00AB1BB0">
        <w:rPr>
          <w:rFonts w:ascii="Verdana" w:eastAsia="Aptos" w:hAnsi="Verdana" w:cs="Times New Roman"/>
          <w:sz w:val="20"/>
          <w:szCs w:val="20"/>
        </w:rPr>
        <w:t> </w:t>
      </w:r>
      <w:r w:rsidRPr="008923C3">
        <w:rPr>
          <w:rFonts w:ascii="Verdana" w:eastAsia="Aptos" w:hAnsi="Verdana" w:cs="Times New Roman"/>
          <w:sz w:val="20"/>
          <w:szCs w:val="20"/>
        </w:rPr>
        <w:t>sprawie ochrony osób fizycznych w związku z przetwarzaniem danych osobowych i w sprawie swobodnego przepływu takich danych oraz uchylenia dyrektywy 95/46/WE (ogólne rozporządzenie o ochronie danych), w szczególności bez adresów, nr PESEL pracowników. Informacje takie jak: imię i nazwisko, data zawarcia umowy, rodzaj umowy o pracę i zakres obowiązków pracownika powinny być możliwe do zidentyfikowania;</w:t>
      </w:r>
    </w:p>
    <w:p w14:paraId="033EE80F" w14:textId="00AE11E8" w:rsidR="008923C3" w:rsidRPr="008923C3" w:rsidRDefault="008923C3">
      <w:pPr>
        <w:keepNext/>
        <w:numPr>
          <w:ilvl w:val="1"/>
          <w:numId w:val="112"/>
        </w:numPr>
        <w:shd w:val="clear" w:color="auto" w:fill="FFFFFF"/>
        <w:spacing w:after="0" w:line="276" w:lineRule="auto"/>
        <w:ind w:left="851" w:hanging="425"/>
        <w:contextualSpacing/>
        <w:jc w:val="both"/>
        <w:rPr>
          <w:rFonts w:ascii="Verdana" w:eastAsia="MS Gothic" w:hAnsi="Verdana" w:cs="Calibri"/>
          <w:kern w:val="0"/>
          <w:sz w:val="20"/>
          <w:szCs w:val="20"/>
          <w:lang w:eastAsia="pl-PL"/>
          <w14:ligatures w14:val="none"/>
        </w:rPr>
      </w:pPr>
      <w:r w:rsidRPr="008923C3">
        <w:rPr>
          <w:rFonts w:ascii="Verdana" w:eastAsia="MS Gothic" w:hAnsi="Verdana" w:cs="Calibri"/>
          <w:bCs/>
          <w:kern w:val="0"/>
          <w:sz w:val="20"/>
          <w:szCs w:val="20"/>
          <w:lang w:eastAsia="pl-PL"/>
          <w14:ligatures w14:val="none"/>
        </w:rPr>
        <w:t>zaświadczenia właściwego oddziału ZUS</w:t>
      </w:r>
      <w:r w:rsidRPr="008923C3">
        <w:rPr>
          <w:rFonts w:ascii="Verdana" w:eastAsia="MS Gothic" w:hAnsi="Verdana" w:cs="Calibri"/>
          <w:b/>
          <w:kern w:val="0"/>
          <w:sz w:val="20"/>
          <w:szCs w:val="20"/>
          <w:lang w:eastAsia="pl-PL"/>
          <w14:ligatures w14:val="none"/>
        </w:rPr>
        <w:t>,</w:t>
      </w:r>
      <w:r w:rsidRPr="008923C3">
        <w:rPr>
          <w:rFonts w:ascii="Verdana" w:eastAsia="MS Gothic" w:hAnsi="Verdana" w:cs="Calibri"/>
          <w:kern w:val="0"/>
          <w:sz w:val="20"/>
          <w:szCs w:val="20"/>
          <w:lang w:eastAsia="pl-PL"/>
          <w14:ligatures w14:val="none"/>
        </w:rPr>
        <w:t xml:space="preserve"> potwierdzające opłacanie przez Wykonawcę, Podwykonawcę lub dalszego Podwykonawcę składek na</w:t>
      </w:r>
      <w:r w:rsidR="00AB1BB0">
        <w:rPr>
          <w:rFonts w:ascii="Verdana" w:eastAsia="MS Gothic" w:hAnsi="Verdana" w:cs="Calibri"/>
          <w:kern w:val="0"/>
          <w:sz w:val="20"/>
          <w:szCs w:val="20"/>
          <w:lang w:eastAsia="pl-PL"/>
          <w14:ligatures w14:val="none"/>
        </w:rPr>
        <w:t> </w:t>
      </w:r>
      <w:r w:rsidRPr="008923C3">
        <w:rPr>
          <w:rFonts w:ascii="Verdana" w:eastAsia="MS Gothic" w:hAnsi="Verdana" w:cs="Calibri"/>
          <w:kern w:val="0"/>
          <w:sz w:val="20"/>
          <w:szCs w:val="20"/>
          <w:lang w:eastAsia="pl-PL"/>
          <w14:ligatures w14:val="none"/>
        </w:rPr>
        <w:t>ubezpieczenia społeczne i zdrowotne z tytułu zatrudnienia na podstawie umów o pracę za ostatni okres rozliczeniowy;</w:t>
      </w:r>
    </w:p>
    <w:p w14:paraId="1F5937DB" w14:textId="6E99D661" w:rsidR="008923C3" w:rsidRPr="008923C3" w:rsidRDefault="008923C3">
      <w:pPr>
        <w:keepNext/>
        <w:numPr>
          <w:ilvl w:val="1"/>
          <w:numId w:val="112"/>
        </w:numPr>
        <w:shd w:val="clear" w:color="auto" w:fill="FFFFFF"/>
        <w:spacing w:after="0" w:line="276" w:lineRule="auto"/>
        <w:ind w:left="851" w:hanging="425"/>
        <w:contextualSpacing/>
        <w:jc w:val="both"/>
        <w:rPr>
          <w:rFonts w:ascii="Verdana" w:eastAsia="MS Gothic" w:hAnsi="Verdana" w:cs="Calibri"/>
          <w:kern w:val="0"/>
          <w:sz w:val="20"/>
          <w:szCs w:val="20"/>
          <w:lang w:eastAsia="pl-PL"/>
          <w14:ligatures w14:val="none"/>
        </w:rPr>
      </w:pPr>
      <w:r w:rsidRPr="008923C3">
        <w:rPr>
          <w:rFonts w:ascii="Verdana" w:eastAsia="MS Gothic" w:hAnsi="Verdana" w:cs="Calibri"/>
          <w:kern w:val="0"/>
          <w:sz w:val="20"/>
          <w:szCs w:val="20"/>
          <w:lang w:eastAsia="pl-PL"/>
          <w14:ligatures w14:val="none"/>
        </w:rPr>
        <w:t>poświadczonej za zgodność z oryginałem odpowiednio przez Wykonawcę, Podwykonawcę lub dalszego Podwykonawcę</w:t>
      </w:r>
      <w:r w:rsidRPr="008923C3">
        <w:rPr>
          <w:rFonts w:ascii="Verdana" w:eastAsia="MS Gothic" w:hAnsi="Verdana" w:cs="Calibri"/>
          <w:b/>
          <w:bCs/>
          <w:kern w:val="0"/>
          <w:sz w:val="20"/>
          <w:szCs w:val="20"/>
          <w:lang w:eastAsia="pl-PL"/>
          <w14:ligatures w14:val="none"/>
        </w:rPr>
        <w:t xml:space="preserve"> </w:t>
      </w:r>
      <w:r w:rsidRPr="008923C3">
        <w:rPr>
          <w:rFonts w:ascii="Verdana" w:eastAsia="MS Gothic" w:hAnsi="Verdana" w:cs="Calibri"/>
          <w:kern w:val="0"/>
          <w:sz w:val="20"/>
          <w:szCs w:val="20"/>
          <w:lang w:eastAsia="pl-PL"/>
          <w14:ligatures w14:val="none"/>
        </w:rPr>
        <w:t>kopii dowodu potwierdzającego zgłoszenie pracownika przez pracodawcę do ubezpieczeń, zanonimizowanej w</w:t>
      </w:r>
      <w:r w:rsidR="00AB1BB0">
        <w:rPr>
          <w:rFonts w:ascii="Verdana" w:eastAsia="MS Gothic" w:hAnsi="Verdana" w:cs="Calibri"/>
          <w:kern w:val="0"/>
          <w:sz w:val="20"/>
          <w:szCs w:val="20"/>
          <w:lang w:eastAsia="pl-PL"/>
          <w14:ligatures w14:val="none"/>
        </w:rPr>
        <w:t> </w:t>
      </w:r>
      <w:r w:rsidRPr="008923C3">
        <w:rPr>
          <w:rFonts w:ascii="Verdana" w:eastAsia="MS Gothic" w:hAnsi="Verdana" w:cs="Calibri"/>
          <w:kern w:val="0"/>
          <w:sz w:val="20"/>
          <w:szCs w:val="20"/>
          <w:lang w:eastAsia="pl-PL"/>
          <w14:ligatures w14:val="none"/>
        </w:rPr>
        <w:t>sposób zapewniający ochronę danych osobowych pracowników, zgodnie z</w:t>
      </w:r>
      <w:r w:rsidR="00AB1BB0">
        <w:rPr>
          <w:rFonts w:ascii="Verdana" w:eastAsia="MS Gothic" w:hAnsi="Verdana" w:cs="Calibri"/>
          <w:kern w:val="0"/>
          <w:sz w:val="20"/>
          <w:szCs w:val="20"/>
          <w:lang w:eastAsia="pl-PL"/>
          <w14:ligatures w14:val="none"/>
        </w:rPr>
        <w:t> </w:t>
      </w:r>
      <w:r w:rsidRPr="008923C3">
        <w:rPr>
          <w:rFonts w:ascii="Verdana" w:eastAsia="MS Gothic" w:hAnsi="Verdana" w:cs="Calibri"/>
          <w:kern w:val="0"/>
          <w:sz w:val="20"/>
          <w:szCs w:val="20"/>
          <w:lang w:eastAsia="pl-PL"/>
          <w14:ligatures w14:val="none"/>
        </w:rPr>
        <w:t>przepisami, o których mowa w lit. b);</w:t>
      </w:r>
    </w:p>
    <w:p w14:paraId="3CC08D13" w14:textId="75B7286D" w:rsidR="008923C3" w:rsidRPr="008923C3" w:rsidRDefault="008923C3">
      <w:pPr>
        <w:keepNext/>
        <w:numPr>
          <w:ilvl w:val="1"/>
          <w:numId w:val="112"/>
        </w:numPr>
        <w:shd w:val="clear" w:color="auto" w:fill="FFFFFF"/>
        <w:spacing w:after="0" w:line="276" w:lineRule="auto"/>
        <w:ind w:left="851" w:hanging="425"/>
        <w:contextualSpacing/>
        <w:jc w:val="both"/>
        <w:rPr>
          <w:rFonts w:ascii="Verdana" w:eastAsia="MS Gothic" w:hAnsi="Verdana" w:cs="Calibri"/>
          <w:kern w:val="0"/>
          <w:sz w:val="20"/>
          <w:szCs w:val="20"/>
          <w:lang w:eastAsia="pl-PL"/>
          <w14:ligatures w14:val="none"/>
        </w:rPr>
      </w:pPr>
      <w:r w:rsidRPr="008923C3">
        <w:rPr>
          <w:rFonts w:ascii="Verdana" w:eastAsia="MS Gothic" w:hAnsi="Verdana" w:cs="Calibri"/>
          <w:kern w:val="0"/>
          <w:sz w:val="20"/>
          <w:szCs w:val="20"/>
          <w:lang w:eastAsia="pl-PL"/>
          <w14:ligatures w14:val="none"/>
        </w:rPr>
        <w:t xml:space="preserve">dodatkowych wyjaśnień w przypadku wątpliwości w zakresie potwierdzenia spełnienia wymogów opisanych w ust. 1 oraz w ust. 5 </w:t>
      </w:r>
      <w:r w:rsidR="00AC6799">
        <w:rPr>
          <w:rFonts w:ascii="Verdana" w:eastAsia="MS Gothic" w:hAnsi="Verdana" w:cs="Calibri"/>
          <w:kern w:val="0"/>
          <w:sz w:val="20"/>
          <w:szCs w:val="20"/>
          <w:lang w:eastAsia="pl-PL"/>
          <w14:ligatures w14:val="none"/>
        </w:rPr>
        <w:t>pkt</w:t>
      </w:r>
      <w:r w:rsidRPr="008923C3">
        <w:rPr>
          <w:rFonts w:ascii="Verdana" w:eastAsia="MS Gothic" w:hAnsi="Verdana" w:cs="Calibri"/>
          <w:kern w:val="0"/>
          <w:sz w:val="20"/>
          <w:szCs w:val="20"/>
          <w:lang w:eastAsia="pl-PL"/>
          <w14:ligatures w14:val="none"/>
        </w:rPr>
        <w:t xml:space="preserve">. </w:t>
      </w:r>
      <w:r w:rsidR="00AC6799">
        <w:rPr>
          <w:rFonts w:ascii="Verdana" w:eastAsia="MS Gothic" w:hAnsi="Verdana" w:cs="Calibri"/>
          <w:kern w:val="0"/>
          <w:sz w:val="20"/>
          <w:szCs w:val="20"/>
          <w:lang w:eastAsia="pl-PL"/>
          <w14:ligatures w14:val="none"/>
        </w:rPr>
        <w:t>1</w:t>
      </w:r>
      <w:r w:rsidRPr="008923C3">
        <w:rPr>
          <w:rFonts w:ascii="Verdana" w:eastAsia="MS Gothic" w:hAnsi="Verdana" w:cs="Calibri"/>
          <w:kern w:val="0"/>
          <w:sz w:val="20"/>
          <w:szCs w:val="20"/>
          <w:lang w:eastAsia="pl-PL"/>
          <w14:ligatures w14:val="none"/>
        </w:rPr>
        <w:t xml:space="preserve">) - </w:t>
      </w:r>
      <w:r w:rsidR="00AC6799">
        <w:rPr>
          <w:rFonts w:ascii="Verdana" w:eastAsia="MS Gothic" w:hAnsi="Verdana" w:cs="Calibri"/>
          <w:kern w:val="0"/>
          <w:sz w:val="20"/>
          <w:szCs w:val="20"/>
          <w:lang w:eastAsia="pl-PL"/>
          <w14:ligatures w14:val="none"/>
        </w:rPr>
        <w:t>4</w:t>
      </w:r>
      <w:r w:rsidRPr="008923C3">
        <w:rPr>
          <w:rFonts w:ascii="Verdana" w:eastAsia="MS Gothic" w:hAnsi="Verdana" w:cs="Calibri"/>
          <w:kern w:val="0"/>
          <w:sz w:val="20"/>
          <w:szCs w:val="20"/>
          <w:lang w:eastAsia="pl-PL"/>
          <w14:ligatures w14:val="none"/>
        </w:rPr>
        <w:t>).</w:t>
      </w:r>
    </w:p>
    <w:p w14:paraId="28C988B4" w14:textId="77777777" w:rsidR="00340838" w:rsidRDefault="008923C3" w:rsidP="009A65B4">
      <w:pPr>
        <w:keepNext/>
        <w:numPr>
          <w:ilvl w:val="0"/>
          <w:numId w:val="112"/>
        </w:numPr>
        <w:shd w:val="clear" w:color="auto" w:fill="FFFFFF"/>
        <w:spacing w:after="0" w:line="276" w:lineRule="auto"/>
        <w:ind w:left="426" w:hanging="426"/>
        <w:contextualSpacing/>
        <w:jc w:val="both"/>
        <w:rPr>
          <w:rFonts w:ascii="Verdana" w:eastAsia="MS Gothic" w:hAnsi="Verdana" w:cs="Calibri"/>
          <w:sz w:val="20"/>
          <w:szCs w:val="20"/>
        </w:rPr>
      </w:pPr>
      <w:r w:rsidRPr="008923C3">
        <w:rPr>
          <w:rFonts w:ascii="Verdana" w:eastAsia="MS Gothic" w:hAnsi="Verdana" w:cs="Calibri"/>
          <w:kern w:val="0"/>
          <w:sz w:val="20"/>
          <w:szCs w:val="20"/>
          <w:lang w:eastAsia="pl-PL"/>
          <w14:ligatures w14:val="none"/>
        </w:rPr>
        <w:t xml:space="preserve">Obowiązek, o którym mowa w ust.1, dotyczy okresu realizacji zamówienia, w tym etapu wdrożenia oraz utrzymania systemu. W przypadku ustania stosunku pracy, niezależnie od przyczyny, Wykonawca zobowiązuje się do przedstawienia osoby zatrudnionej na podstawie Umowy o pracę w miejsce osoby, której stosunek pracy </w:t>
      </w:r>
      <w:r w:rsidRPr="008923C3">
        <w:rPr>
          <w:rFonts w:ascii="Verdana" w:eastAsia="MS Gothic" w:hAnsi="Verdana" w:cs="Calibri"/>
          <w:kern w:val="0"/>
          <w:sz w:val="20"/>
          <w:szCs w:val="20"/>
          <w:lang w:eastAsia="pl-PL"/>
          <w14:ligatures w14:val="none"/>
        </w:rPr>
        <w:lastRenderedPageBreak/>
        <w:t>ustał, w terminie 7 dni roboczych od dnia ustania tego stosunku, przy czym ust. 2 - 5 stosuje się odpowiednio.</w:t>
      </w:r>
    </w:p>
    <w:p w14:paraId="0B7575EB" w14:textId="0E96E692" w:rsidR="00340838" w:rsidRPr="009A65B4" w:rsidRDefault="00340838">
      <w:pPr>
        <w:keepNext/>
        <w:numPr>
          <w:ilvl w:val="0"/>
          <w:numId w:val="112"/>
        </w:numPr>
        <w:shd w:val="clear" w:color="auto" w:fill="FFFFFF"/>
        <w:spacing w:after="0" w:line="276" w:lineRule="auto"/>
        <w:ind w:left="426" w:hanging="426"/>
        <w:contextualSpacing/>
        <w:jc w:val="both"/>
        <w:rPr>
          <w:rFonts w:ascii="Verdana" w:eastAsia="MS Gothic" w:hAnsi="Verdana" w:cs="Calibri"/>
          <w:kern w:val="0"/>
          <w:sz w:val="20"/>
          <w:szCs w:val="20"/>
          <w:lang w:eastAsia="pl-PL"/>
          <w14:ligatures w14:val="none"/>
        </w:rPr>
      </w:pPr>
      <w:r w:rsidRPr="009A65B4">
        <w:rPr>
          <w:rFonts w:ascii="Verdana" w:eastAsia="MS Gothic" w:hAnsi="Verdana" w:cs="Calibri"/>
          <w:sz w:val="20"/>
          <w:szCs w:val="20"/>
        </w:rPr>
        <w:t>Za stwierdzenie naruszenia obowiązku, o którym mowa w ust. 1, uważa się w</w:t>
      </w:r>
      <w:r w:rsidR="00F2622A">
        <w:rPr>
          <w:rFonts w:ascii="Verdana" w:eastAsia="MS Gothic" w:hAnsi="Verdana" w:cs="Calibri"/>
          <w:sz w:val="20"/>
          <w:szCs w:val="20"/>
        </w:rPr>
        <w:t> </w:t>
      </w:r>
      <w:r w:rsidRPr="009A65B4">
        <w:rPr>
          <w:rFonts w:ascii="Verdana" w:eastAsia="MS Gothic" w:hAnsi="Verdana" w:cs="Calibri"/>
          <w:sz w:val="20"/>
          <w:szCs w:val="20"/>
        </w:rPr>
        <w:t>szczególności:</w:t>
      </w:r>
    </w:p>
    <w:p w14:paraId="4F002031" w14:textId="4E182403" w:rsidR="00340838" w:rsidRPr="009A65B4" w:rsidRDefault="00340838" w:rsidP="009A65B4">
      <w:pPr>
        <w:pStyle w:val="Akapitzlist"/>
        <w:keepNext/>
        <w:numPr>
          <w:ilvl w:val="1"/>
          <w:numId w:val="112"/>
        </w:numPr>
        <w:shd w:val="clear" w:color="auto" w:fill="FFFFFF"/>
        <w:spacing w:after="0" w:line="276" w:lineRule="auto"/>
        <w:ind w:left="851" w:hanging="425"/>
        <w:jc w:val="both"/>
        <w:rPr>
          <w:rFonts w:ascii="Verdana" w:eastAsia="MS Gothic" w:hAnsi="Verdana" w:cs="Calibri"/>
          <w:kern w:val="0"/>
          <w:sz w:val="20"/>
          <w:szCs w:val="20"/>
          <w:lang w:eastAsia="pl-PL"/>
          <w14:ligatures w14:val="none"/>
        </w:rPr>
      </w:pPr>
      <w:r w:rsidRPr="009A65B4">
        <w:rPr>
          <w:rFonts w:ascii="Verdana" w:eastAsia="MS Gothic" w:hAnsi="Verdana" w:cs="Calibri"/>
          <w:sz w:val="20"/>
          <w:szCs w:val="20"/>
        </w:rPr>
        <w:t>przedłożenie dokumentów niepotwierdzających zatrudnienia na umowę o</w:t>
      </w:r>
      <w:r w:rsidR="00F2622A">
        <w:rPr>
          <w:rFonts w:ascii="Verdana" w:eastAsia="MS Gothic" w:hAnsi="Verdana" w:cs="Calibri"/>
          <w:sz w:val="20"/>
          <w:szCs w:val="20"/>
        </w:rPr>
        <w:t> </w:t>
      </w:r>
      <w:r w:rsidRPr="009A65B4">
        <w:rPr>
          <w:rFonts w:ascii="Verdana" w:eastAsia="MS Gothic" w:hAnsi="Verdana" w:cs="Calibri"/>
          <w:sz w:val="20"/>
          <w:szCs w:val="20"/>
        </w:rPr>
        <w:t>pracę przy jednoczesnym wykonywaniu czynności, których dotyczy wymóg;</w:t>
      </w:r>
    </w:p>
    <w:p w14:paraId="0B359F32" w14:textId="77777777" w:rsidR="00340838" w:rsidRPr="009A65B4" w:rsidRDefault="00340838" w:rsidP="009A65B4">
      <w:pPr>
        <w:pStyle w:val="Akapitzlist"/>
        <w:keepNext/>
        <w:numPr>
          <w:ilvl w:val="1"/>
          <w:numId w:val="112"/>
        </w:numPr>
        <w:shd w:val="clear" w:color="auto" w:fill="FFFFFF"/>
        <w:spacing w:after="0" w:line="276" w:lineRule="auto"/>
        <w:ind w:left="851" w:hanging="425"/>
        <w:jc w:val="both"/>
        <w:rPr>
          <w:rFonts w:ascii="Verdana" w:eastAsia="MS Gothic" w:hAnsi="Verdana" w:cs="Calibri"/>
          <w:kern w:val="0"/>
          <w:sz w:val="20"/>
          <w:szCs w:val="20"/>
          <w:lang w:eastAsia="pl-PL"/>
          <w14:ligatures w14:val="none"/>
        </w:rPr>
      </w:pPr>
      <w:r w:rsidRPr="009A65B4">
        <w:rPr>
          <w:rFonts w:ascii="Verdana" w:eastAsia="MS Gothic" w:hAnsi="Verdana" w:cs="Calibri"/>
          <w:sz w:val="20"/>
          <w:szCs w:val="20"/>
        </w:rPr>
        <w:t>oświadczenie Wykonawcy/Podwykonawcy o braku zatrudnienia na podstawie umowy o pracę;</w:t>
      </w:r>
    </w:p>
    <w:p w14:paraId="28B88231" w14:textId="5019DCBA" w:rsidR="00340838" w:rsidRPr="00340838" w:rsidRDefault="00340838" w:rsidP="009A65B4">
      <w:pPr>
        <w:pStyle w:val="Akapitzlist"/>
        <w:keepNext/>
        <w:numPr>
          <w:ilvl w:val="1"/>
          <w:numId w:val="112"/>
        </w:numPr>
        <w:shd w:val="clear" w:color="auto" w:fill="FFFFFF"/>
        <w:spacing w:after="0" w:line="276" w:lineRule="auto"/>
        <w:ind w:left="851" w:hanging="425"/>
        <w:jc w:val="both"/>
        <w:rPr>
          <w:rFonts w:ascii="Verdana" w:eastAsia="MS Gothic" w:hAnsi="Verdana" w:cs="Calibri"/>
          <w:kern w:val="0"/>
          <w:sz w:val="20"/>
          <w:szCs w:val="20"/>
          <w:lang w:eastAsia="pl-PL"/>
          <w14:ligatures w14:val="none"/>
        </w:rPr>
      </w:pPr>
      <w:r w:rsidRPr="009A65B4">
        <w:rPr>
          <w:rFonts w:ascii="Verdana" w:eastAsia="MS Gothic" w:hAnsi="Verdana" w:cs="Calibri"/>
          <w:sz w:val="20"/>
          <w:szCs w:val="20"/>
        </w:rPr>
        <w:t>brak przedłożenia dokumentów, o których mowa w ust. 4, mimo upływu terminu wyznaczonego przez Zamawiającego.</w:t>
      </w:r>
    </w:p>
    <w:p w14:paraId="71449064" w14:textId="52852A36" w:rsidR="008923C3" w:rsidRPr="00340838" w:rsidRDefault="008923C3">
      <w:pPr>
        <w:pStyle w:val="Akapitzlist"/>
        <w:keepNext/>
        <w:numPr>
          <w:ilvl w:val="0"/>
          <w:numId w:val="112"/>
        </w:numPr>
        <w:shd w:val="clear" w:color="auto" w:fill="FFFFFF"/>
        <w:spacing w:after="0" w:line="276" w:lineRule="auto"/>
        <w:ind w:left="426" w:hanging="426"/>
        <w:jc w:val="both"/>
        <w:rPr>
          <w:rFonts w:ascii="Verdana" w:eastAsia="MS Gothic" w:hAnsi="Verdana" w:cs="Calibri"/>
          <w:b/>
          <w:bCs/>
          <w:kern w:val="0"/>
          <w:sz w:val="20"/>
          <w:szCs w:val="20"/>
          <w:lang w:eastAsia="pl-PL"/>
          <w14:ligatures w14:val="none"/>
        </w:rPr>
      </w:pPr>
      <w:r w:rsidRPr="00340838">
        <w:rPr>
          <w:rFonts w:ascii="Verdana" w:eastAsia="MS Gothic" w:hAnsi="Verdana" w:cs="Calibri"/>
          <w:kern w:val="0"/>
          <w:sz w:val="20"/>
          <w:szCs w:val="20"/>
          <w:lang w:eastAsia="pl-PL"/>
          <w14:ligatures w14:val="none"/>
        </w:rPr>
        <w:t>Wymóg zatrudnienia na podstawie umowy o pracę nie dotyczy osób wykonujących czynności o charakterze projektowym, doradczym lub eksperckim, które nie spełniają przesłanek stosunku pracy.</w:t>
      </w:r>
    </w:p>
    <w:p w14:paraId="5F0C4A3E" w14:textId="359CC60D" w:rsidR="008923C3" w:rsidRPr="00CF354D" w:rsidRDefault="00E0650E" w:rsidP="00CF354D">
      <w:pPr>
        <w:keepNext/>
        <w:shd w:val="clear" w:color="auto" w:fill="FFFFFF"/>
        <w:spacing w:after="0" w:line="276" w:lineRule="auto"/>
        <w:jc w:val="center"/>
        <w:rPr>
          <w:rFonts w:ascii="Verdana" w:eastAsia="MS Gothic" w:hAnsi="Verdana" w:cs="Calibri"/>
          <w:b/>
          <w:bCs/>
          <w:kern w:val="0"/>
          <w:sz w:val="20"/>
          <w:szCs w:val="20"/>
          <w:lang w:eastAsia="pl-PL"/>
          <w14:ligatures w14:val="none"/>
        </w:rPr>
      </w:pPr>
      <w:r w:rsidRPr="00CF354D">
        <w:rPr>
          <w:rFonts w:ascii="Verdana" w:eastAsia="MS Gothic" w:hAnsi="Verdana" w:cs="Calibri"/>
          <w:b/>
          <w:bCs/>
          <w:kern w:val="0"/>
          <w:sz w:val="20"/>
          <w:szCs w:val="20"/>
          <w:lang w:eastAsia="pl-PL"/>
          <w14:ligatures w14:val="none"/>
        </w:rPr>
        <w:t>§33</w:t>
      </w:r>
    </w:p>
    <w:p w14:paraId="0EB07079" w14:textId="77777777" w:rsidR="00E0650E" w:rsidRPr="00340838" w:rsidRDefault="00E0650E" w:rsidP="00340838">
      <w:pPr>
        <w:keepNext/>
        <w:keepLines/>
        <w:tabs>
          <w:tab w:val="left" w:pos="0"/>
        </w:tabs>
        <w:spacing w:after="0" w:line="276" w:lineRule="auto"/>
        <w:ind w:left="709" w:hanging="709"/>
        <w:jc w:val="center"/>
        <w:outlineLvl w:val="8"/>
        <w:rPr>
          <w:rFonts w:ascii="Verdana" w:eastAsia="Times New Roman" w:hAnsi="Verdana" w:cs="Times New Roman"/>
          <w:b/>
          <w:bCs/>
          <w:color w:val="272727"/>
          <w:kern w:val="0"/>
          <w:sz w:val="20"/>
          <w:szCs w:val="20"/>
          <w:lang w:eastAsia="pl-PL"/>
          <w14:ligatures w14:val="none"/>
        </w:rPr>
      </w:pPr>
      <w:r w:rsidRPr="00340838">
        <w:rPr>
          <w:rFonts w:ascii="Verdana" w:eastAsia="Times New Roman" w:hAnsi="Verdana" w:cs="Times New Roman"/>
          <w:b/>
          <w:bCs/>
          <w:color w:val="272727"/>
          <w:kern w:val="0"/>
          <w:sz w:val="20"/>
          <w:szCs w:val="20"/>
          <w:lang w:eastAsia="pl-PL"/>
          <w14:ligatures w14:val="none"/>
        </w:rPr>
        <w:t>BEZPIECZEŃSTWO I HIGIENA PRACY</w:t>
      </w:r>
    </w:p>
    <w:p w14:paraId="21D79A44" w14:textId="6389B1EA" w:rsidR="00E0650E" w:rsidRPr="00340838" w:rsidRDefault="00E0650E" w:rsidP="00340838">
      <w:pPr>
        <w:numPr>
          <w:ilvl w:val="0"/>
          <w:numId w:val="113"/>
        </w:numPr>
        <w:suppressAutoHyphens/>
        <w:spacing w:after="0" w:line="276" w:lineRule="auto"/>
        <w:ind w:left="426" w:hanging="426"/>
        <w:jc w:val="both"/>
        <w:rPr>
          <w:rFonts w:ascii="Verdana" w:eastAsia="Calibri" w:hAnsi="Verdana" w:cs="Tahoma"/>
          <w:sz w:val="20"/>
          <w:szCs w:val="20"/>
          <w:lang w:eastAsia="ar-SA"/>
          <w14:ligatures w14:val="none"/>
        </w:rPr>
      </w:pPr>
      <w:r w:rsidRPr="00340838">
        <w:rPr>
          <w:rFonts w:ascii="Verdana" w:eastAsia="Calibri" w:hAnsi="Verdana" w:cs="Tahoma"/>
          <w:sz w:val="20"/>
          <w:szCs w:val="20"/>
          <w:lang w:eastAsia="ar-SA"/>
          <w14:ligatures w14:val="none"/>
        </w:rPr>
        <w:t>Strony oświadczają, że w toku realizacji umowy dołożą wszelkich starań, aby wszelkie podejmowane przez nie, jak również przez Podwykonawców czynności pozostawały w</w:t>
      </w:r>
      <w:r w:rsidR="00BC492A">
        <w:rPr>
          <w:rFonts w:ascii="Verdana" w:eastAsia="Calibri" w:hAnsi="Verdana" w:cs="Tahoma"/>
          <w:sz w:val="20"/>
          <w:szCs w:val="20"/>
          <w:lang w:eastAsia="ar-SA"/>
          <w14:ligatures w14:val="none"/>
        </w:rPr>
        <w:t> </w:t>
      </w:r>
      <w:r w:rsidRPr="00340838">
        <w:rPr>
          <w:rFonts w:ascii="Verdana" w:eastAsia="Calibri" w:hAnsi="Verdana" w:cs="Tahoma"/>
          <w:sz w:val="20"/>
          <w:szCs w:val="20"/>
          <w:lang w:eastAsia="ar-SA"/>
          <w14:ligatures w14:val="none"/>
        </w:rPr>
        <w:t>zgodzie z obowiązującymi przepisami prawa w zakresie bezpieczeństwa i higieny pracy. Wykonawca jest zobowiązany do przestrzegania bezwzględnie obowiązujących przepisów prawa w zakresie bezpieczeństwa i higieny pracy, jak również zapewnienia ich przestrzegania przez Podwykonawców.</w:t>
      </w:r>
    </w:p>
    <w:p w14:paraId="6745E10B" w14:textId="77777777" w:rsidR="00E0650E" w:rsidRPr="00340838" w:rsidRDefault="00E0650E" w:rsidP="00340838">
      <w:pPr>
        <w:numPr>
          <w:ilvl w:val="0"/>
          <w:numId w:val="113"/>
        </w:numPr>
        <w:suppressAutoHyphens/>
        <w:spacing w:after="0" w:line="276" w:lineRule="auto"/>
        <w:ind w:left="426" w:hanging="426"/>
        <w:jc w:val="both"/>
        <w:rPr>
          <w:rFonts w:ascii="Verdana" w:eastAsia="Calibri" w:hAnsi="Verdana" w:cs="Tahoma"/>
          <w:sz w:val="20"/>
          <w:szCs w:val="20"/>
          <w:lang w:eastAsia="ar-SA"/>
          <w14:ligatures w14:val="none"/>
        </w:rPr>
      </w:pPr>
      <w:r w:rsidRPr="00340838">
        <w:rPr>
          <w:rFonts w:ascii="Verdana" w:eastAsia="Calibri" w:hAnsi="Verdana" w:cs="Tahoma"/>
          <w:sz w:val="20"/>
          <w:szCs w:val="20"/>
          <w:lang w:eastAsia="ar-SA"/>
          <w14:ligatures w14:val="none"/>
        </w:rPr>
        <w:t xml:space="preserve">Wykonawca realizujący na rzecz Szpitala im. M. Kopernika w Łodzi usługi, zgodnie z postanowieniami niniejszej umowy zobowiązany jest do postępowania według obowiązujących przepisów prawa w zakresie zachowania porządku i higieny, minimalizacji negatywnego oddziaływania na środowisko naturalne oraz w zakresie BHP i P. </w:t>
      </w:r>
      <w:proofErr w:type="spellStart"/>
      <w:r w:rsidRPr="00340838">
        <w:rPr>
          <w:rFonts w:ascii="Verdana" w:eastAsia="Calibri" w:hAnsi="Verdana" w:cs="Tahoma"/>
          <w:sz w:val="20"/>
          <w:szCs w:val="20"/>
          <w:lang w:eastAsia="ar-SA"/>
          <w14:ligatures w14:val="none"/>
        </w:rPr>
        <w:t>Poż</w:t>
      </w:r>
      <w:proofErr w:type="spellEnd"/>
      <w:r w:rsidRPr="00340838">
        <w:rPr>
          <w:rFonts w:ascii="Verdana" w:eastAsia="Calibri" w:hAnsi="Verdana" w:cs="Tahoma"/>
          <w:sz w:val="20"/>
          <w:szCs w:val="20"/>
          <w:lang w:eastAsia="ar-SA"/>
          <w14:ligatures w14:val="none"/>
        </w:rPr>
        <w:t>.</w:t>
      </w:r>
    </w:p>
    <w:p w14:paraId="7ED741A1" w14:textId="77777777" w:rsidR="00E0650E" w:rsidRDefault="00E0650E" w:rsidP="00340838">
      <w:pPr>
        <w:numPr>
          <w:ilvl w:val="0"/>
          <w:numId w:val="113"/>
        </w:numPr>
        <w:suppressAutoHyphens/>
        <w:spacing w:after="0" w:line="276" w:lineRule="auto"/>
        <w:ind w:left="426" w:hanging="426"/>
        <w:jc w:val="both"/>
        <w:rPr>
          <w:rFonts w:ascii="Verdana" w:eastAsia="Calibri" w:hAnsi="Verdana" w:cs="Tahoma"/>
          <w:sz w:val="20"/>
          <w:szCs w:val="20"/>
          <w:lang w:eastAsia="ar-SA"/>
          <w14:ligatures w14:val="none"/>
        </w:rPr>
      </w:pPr>
      <w:r w:rsidRPr="00340838">
        <w:rPr>
          <w:rFonts w:ascii="Verdana" w:eastAsia="Calibri" w:hAnsi="Verdana" w:cs="Tahoma"/>
          <w:sz w:val="20"/>
          <w:szCs w:val="20"/>
          <w:lang w:eastAsia="ar-SA"/>
          <w14:ligatures w14:val="none"/>
        </w:rPr>
        <w:t xml:space="preserve">Wykonawca zobowiązany jest ponadto do zgłaszania wszelkich sytuacji awaryjnych, które zostaną zidentyfikowane podczas realizacji przedmiotu niniejszej umowy na terenie i w obiektach Szpitala (ze szczególnym uwzględnieniem awarii odnoszących się do ochrony środowiska i BHP). </w:t>
      </w:r>
    </w:p>
    <w:p w14:paraId="35BF3EC9" w14:textId="7C10D838" w:rsidR="00BC492A" w:rsidRPr="00340838" w:rsidRDefault="00BC492A" w:rsidP="00340838">
      <w:pPr>
        <w:numPr>
          <w:ilvl w:val="0"/>
          <w:numId w:val="113"/>
        </w:numPr>
        <w:suppressAutoHyphens/>
        <w:spacing w:after="120" w:line="276" w:lineRule="auto"/>
        <w:ind w:left="426" w:hanging="426"/>
        <w:jc w:val="both"/>
        <w:rPr>
          <w:rFonts w:ascii="Verdana" w:eastAsia="Calibri" w:hAnsi="Verdana" w:cs="Tahoma"/>
          <w:sz w:val="20"/>
          <w:szCs w:val="20"/>
          <w:lang w:eastAsia="ar-SA"/>
          <w14:ligatures w14:val="none"/>
        </w:rPr>
      </w:pPr>
      <w:r w:rsidRPr="00BC492A">
        <w:rPr>
          <w:rFonts w:ascii="Verdana" w:eastAsia="Calibri" w:hAnsi="Verdana" w:cs="Tahoma"/>
          <w:sz w:val="20"/>
          <w:szCs w:val="20"/>
          <w:lang w:eastAsia="ar-SA"/>
          <w14:ligatures w14:val="none"/>
        </w:rPr>
        <w:t xml:space="preserve">Wzór porozumienia BHP stanowi </w:t>
      </w:r>
      <w:r w:rsidRPr="00340838">
        <w:rPr>
          <w:rFonts w:ascii="Verdana" w:eastAsia="Calibri" w:hAnsi="Verdana" w:cs="Tahoma"/>
          <w:sz w:val="20"/>
          <w:szCs w:val="20"/>
          <w:lang w:eastAsia="ar-SA"/>
          <w14:ligatures w14:val="none"/>
        </w:rPr>
        <w:t>Załącznik nr 9</w:t>
      </w:r>
      <w:r w:rsidRPr="00BC492A">
        <w:rPr>
          <w:rFonts w:ascii="Verdana" w:eastAsia="Calibri" w:hAnsi="Verdana" w:cs="Tahoma"/>
          <w:b/>
          <w:bCs/>
          <w:sz w:val="20"/>
          <w:szCs w:val="20"/>
          <w:lang w:eastAsia="ar-SA"/>
          <w14:ligatures w14:val="none"/>
        </w:rPr>
        <w:t xml:space="preserve"> </w:t>
      </w:r>
      <w:r w:rsidRPr="00BC492A">
        <w:rPr>
          <w:rFonts w:ascii="Verdana" w:eastAsia="Calibri" w:hAnsi="Verdana" w:cs="Tahoma"/>
          <w:sz w:val="20"/>
          <w:szCs w:val="20"/>
          <w:lang w:eastAsia="ar-SA"/>
          <w14:ligatures w14:val="none"/>
        </w:rPr>
        <w:t>do niniejszej umowy</w:t>
      </w:r>
    </w:p>
    <w:p w14:paraId="5F0C4802" w14:textId="6A3F6053" w:rsidR="008D3AD3" w:rsidRPr="00402922" w:rsidRDefault="008D3AD3" w:rsidP="008D3AD3">
      <w:pPr>
        <w:keepNext/>
        <w:shd w:val="clear" w:color="auto" w:fill="FFFFFF"/>
        <w:spacing w:after="0" w:line="276" w:lineRule="auto"/>
        <w:jc w:val="center"/>
        <w:rPr>
          <w:rFonts w:ascii="Verdana" w:eastAsia="MS Gothic" w:hAnsi="Verdana" w:cs="Calibri"/>
          <w:b/>
          <w:bCs/>
          <w:kern w:val="0"/>
          <w:sz w:val="20"/>
          <w:szCs w:val="20"/>
          <w:lang w:eastAsia="pl-PL"/>
          <w14:ligatures w14:val="none"/>
        </w:rPr>
      </w:pPr>
      <w:r>
        <w:rPr>
          <w:rFonts w:ascii="Verdana" w:eastAsia="MS Gothic" w:hAnsi="Verdana" w:cs="Calibri"/>
          <w:b/>
          <w:bCs/>
          <w:kern w:val="0"/>
          <w:sz w:val="20"/>
          <w:szCs w:val="20"/>
          <w:lang w:eastAsia="pl-PL"/>
          <w14:ligatures w14:val="none"/>
        </w:rPr>
        <w:t>§</w:t>
      </w:r>
      <w:r w:rsidR="008923C3">
        <w:rPr>
          <w:rFonts w:ascii="Verdana" w:eastAsia="MS Gothic" w:hAnsi="Verdana" w:cs="Calibri"/>
          <w:b/>
          <w:bCs/>
          <w:kern w:val="0"/>
          <w:sz w:val="20"/>
          <w:szCs w:val="20"/>
          <w:lang w:eastAsia="pl-PL"/>
          <w14:ligatures w14:val="none"/>
        </w:rPr>
        <w:t>3</w:t>
      </w:r>
      <w:r w:rsidR="00E5429A">
        <w:rPr>
          <w:rFonts w:ascii="Verdana" w:eastAsia="MS Gothic" w:hAnsi="Verdana" w:cs="Calibri"/>
          <w:b/>
          <w:bCs/>
          <w:kern w:val="0"/>
          <w:sz w:val="20"/>
          <w:szCs w:val="20"/>
          <w:lang w:eastAsia="pl-PL"/>
          <w14:ligatures w14:val="none"/>
        </w:rPr>
        <w:t>4</w:t>
      </w:r>
    </w:p>
    <w:p w14:paraId="75335887" w14:textId="77777777" w:rsidR="008D3AD3" w:rsidRPr="00402922" w:rsidRDefault="008D3AD3" w:rsidP="008D3AD3">
      <w:pPr>
        <w:keepNext/>
        <w:shd w:val="clear" w:color="auto" w:fill="FFFFFF"/>
        <w:spacing w:after="0" w:line="276" w:lineRule="auto"/>
        <w:ind w:left="426" w:hanging="426"/>
        <w:jc w:val="center"/>
        <w:rPr>
          <w:rFonts w:ascii="Verdana" w:eastAsia="MS Gothic" w:hAnsi="Verdana" w:cs="Calibri"/>
          <w:b/>
          <w:bCs/>
          <w:kern w:val="0"/>
          <w:sz w:val="20"/>
          <w:szCs w:val="20"/>
          <w:lang w:eastAsia="pl-PL"/>
          <w14:ligatures w14:val="none"/>
        </w:rPr>
      </w:pPr>
      <w:r w:rsidRPr="00402922">
        <w:rPr>
          <w:rFonts w:ascii="Verdana" w:eastAsia="MS Gothic" w:hAnsi="Verdana" w:cs="Calibri"/>
          <w:b/>
          <w:bCs/>
          <w:kern w:val="0"/>
          <w:sz w:val="20"/>
          <w:szCs w:val="20"/>
          <w:lang w:eastAsia="pl-PL"/>
          <w14:ligatures w14:val="none"/>
        </w:rPr>
        <w:t>POSTANOWIENIA KOŃCOWE</w:t>
      </w:r>
      <w:bookmarkEnd w:id="16"/>
    </w:p>
    <w:bookmarkEnd w:id="14"/>
    <w:p w14:paraId="4DD83126" w14:textId="0EF223A9" w:rsidR="008D3AD3" w:rsidRPr="006E176C" w:rsidRDefault="008D3AD3" w:rsidP="008D3AD3">
      <w:pPr>
        <w:numPr>
          <w:ilvl w:val="3"/>
          <w:numId w:val="57"/>
        </w:numPr>
        <w:tabs>
          <w:tab w:val="left" w:pos="567"/>
        </w:tabs>
        <w:spacing w:after="0" w:line="276" w:lineRule="auto"/>
        <w:ind w:left="426"/>
        <w:jc w:val="both"/>
        <w:rPr>
          <w:rFonts w:ascii="Verdana" w:eastAsia="Times New Roman" w:hAnsi="Verdana"/>
          <w:sz w:val="20"/>
          <w:szCs w:val="20"/>
          <w:lang w:eastAsia="ar-SA"/>
        </w:rPr>
      </w:pPr>
      <w:r w:rsidRPr="006E176C">
        <w:rPr>
          <w:rFonts w:ascii="Verdana" w:eastAsia="Times New Roman" w:hAnsi="Verdana"/>
          <w:sz w:val="20"/>
          <w:szCs w:val="20"/>
          <w:lang w:eastAsia="ar-SA"/>
        </w:rPr>
        <w:t>Wykonawca oświadcza</w:t>
      </w:r>
      <w:r>
        <w:rPr>
          <w:rFonts w:ascii="Verdana" w:eastAsia="Times New Roman" w:hAnsi="Verdana"/>
          <w:sz w:val="20"/>
          <w:szCs w:val="20"/>
          <w:lang w:eastAsia="ar-SA"/>
        </w:rPr>
        <w:t>,</w:t>
      </w:r>
      <w:r w:rsidRPr="006E176C">
        <w:rPr>
          <w:rFonts w:ascii="Verdana" w:eastAsia="Times New Roman" w:hAnsi="Verdana"/>
          <w:sz w:val="20"/>
          <w:szCs w:val="20"/>
          <w:lang w:eastAsia="ar-SA"/>
        </w:rPr>
        <w:t xml:space="preserve"> że jest mu znany stan majątkowy Zamawiającego w</w:t>
      </w:r>
      <w:r>
        <w:rPr>
          <w:rFonts w:ascii="Verdana" w:eastAsia="Times New Roman" w:hAnsi="Verdana"/>
          <w:sz w:val="20"/>
          <w:szCs w:val="20"/>
          <w:lang w:eastAsia="ar-SA"/>
        </w:rPr>
        <w:t> </w:t>
      </w:r>
      <w:r w:rsidRPr="006E176C">
        <w:rPr>
          <w:rFonts w:ascii="Verdana" w:eastAsia="Times New Roman" w:hAnsi="Verdana"/>
          <w:sz w:val="20"/>
          <w:szCs w:val="20"/>
          <w:lang w:eastAsia="ar-SA"/>
        </w:rPr>
        <w:t>rozumieniu dyspozycji z art. 490 § 2 ustawy KC.</w:t>
      </w:r>
    </w:p>
    <w:p w14:paraId="79E24D40" w14:textId="77777777" w:rsidR="008D3AD3" w:rsidRPr="006E176C" w:rsidRDefault="008D3AD3" w:rsidP="008D3AD3">
      <w:pPr>
        <w:numPr>
          <w:ilvl w:val="3"/>
          <w:numId w:val="57"/>
        </w:numPr>
        <w:tabs>
          <w:tab w:val="left" w:pos="567"/>
        </w:tabs>
        <w:spacing w:after="0" w:line="276" w:lineRule="auto"/>
        <w:ind w:left="426"/>
        <w:jc w:val="both"/>
        <w:rPr>
          <w:rFonts w:ascii="Verdana" w:eastAsia="Times New Roman" w:hAnsi="Verdana"/>
          <w:sz w:val="20"/>
          <w:szCs w:val="20"/>
          <w:lang w:eastAsia="ar-SA"/>
        </w:rPr>
      </w:pPr>
      <w:r w:rsidRPr="006E176C">
        <w:rPr>
          <w:rFonts w:ascii="Verdana" w:eastAsia="Times New Roman" w:hAnsi="Verdana"/>
          <w:sz w:val="20"/>
          <w:szCs w:val="20"/>
          <w:lang w:eastAsia="ar-SA"/>
        </w:rPr>
        <w:t xml:space="preserve">Strony zgodnie postanawiają, że w przypadku zaistnienia pomiędzy nimi sporu dotyczącego niniejszej umowy lub pozostającego w związku z nią, przed skierowaniem sprawy na drogę sądową, podejmą próbę rozwiązania sporu w </w:t>
      </w:r>
      <w:r w:rsidRPr="003351A6">
        <w:rPr>
          <w:rFonts w:ascii="Verdana" w:eastAsia="Times New Roman" w:hAnsi="Verdana"/>
          <w:sz w:val="20"/>
          <w:szCs w:val="20"/>
          <w:lang w:eastAsia="ar-SA"/>
        </w:rPr>
        <w:t>postępowaniu mediacyjnym</w:t>
      </w:r>
      <w:r w:rsidRPr="006E176C">
        <w:rPr>
          <w:rFonts w:ascii="Verdana" w:eastAsia="Times New Roman" w:hAnsi="Verdana"/>
          <w:sz w:val="20"/>
          <w:szCs w:val="20"/>
          <w:lang w:eastAsia="ar-SA"/>
        </w:rPr>
        <w:t>. W tym celu Strona, która dochodzić będzie roszczeń od drugiej strony, zobowiązana będzie przed wytoczeniem powództwa do przeprowadzenia postępowania mediacyjnego, o którym mowa w art.  183</w:t>
      </w:r>
      <w:r w:rsidRPr="006E176C">
        <w:rPr>
          <w:rFonts w:ascii="Verdana" w:eastAsia="Times New Roman" w:hAnsi="Verdana"/>
          <w:sz w:val="20"/>
          <w:szCs w:val="20"/>
          <w:vertAlign w:val="superscript"/>
          <w:lang w:eastAsia="ar-SA"/>
        </w:rPr>
        <w:t xml:space="preserve">1 </w:t>
      </w:r>
      <w:r w:rsidRPr="006E176C">
        <w:rPr>
          <w:rFonts w:ascii="Verdana" w:eastAsia="Times New Roman" w:hAnsi="Verdana"/>
          <w:sz w:val="20"/>
          <w:szCs w:val="20"/>
          <w:lang w:eastAsia="ar-SA"/>
        </w:rPr>
        <w:t>KPC. Brak przeprowadzenia postępowania mediacyjnego skutkować będzie podniesieniem przez drugą stronę w postępowaniu cywilnym zarzutu z art. 202</w:t>
      </w:r>
      <w:r w:rsidRPr="006E176C">
        <w:rPr>
          <w:rFonts w:ascii="Verdana" w:eastAsia="Times New Roman" w:hAnsi="Verdana"/>
          <w:sz w:val="20"/>
          <w:szCs w:val="20"/>
          <w:vertAlign w:val="superscript"/>
          <w:lang w:eastAsia="ar-SA"/>
        </w:rPr>
        <w:t>1</w:t>
      </w:r>
      <w:r w:rsidRPr="006E176C">
        <w:rPr>
          <w:rFonts w:ascii="Verdana" w:eastAsia="Times New Roman" w:hAnsi="Verdana"/>
          <w:sz w:val="20"/>
          <w:szCs w:val="20"/>
          <w:lang w:eastAsia="ar-SA"/>
        </w:rPr>
        <w:t xml:space="preserve"> KPC. Wszelkie spory mogące wyniknąć z/lub związane z</w:t>
      </w:r>
      <w:r>
        <w:rPr>
          <w:rFonts w:ascii="Verdana" w:eastAsia="Times New Roman" w:hAnsi="Verdana"/>
          <w:sz w:val="20"/>
          <w:szCs w:val="20"/>
          <w:lang w:eastAsia="ar-SA"/>
        </w:rPr>
        <w:t> </w:t>
      </w:r>
      <w:r w:rsidRPr="006E176C">
        <w:rPr>
          <w:rFonts w:ascii="Verdana" w:eastAsia="Times New Roman" w:hAnsi="Verdana"/>
          <w:sz w:val="20"/>
          <w:szCs w:val="20"/>
          <w:lang w:eastAsia="ar-SA"/>
        </w:rPr>
        <w:t>Umową podlegają rozstrzygnięciu przez właściwy dla siedziby Zamawiającego sąd powszechny.</w:t>
      </w:r>
    </w:p>
    <w:p w14:paraId="79BA9745" w14:textId="77777777" w:rsidR="008D3AD3" w:rsidRPr="006E176C" w:rsidRDefault="008D3AD3" w:rsidP="008D3AD3">
      <w:pPr>
        <w:numPr>
          <w:ilvl w:val="3"/>
          <w:numId w:val="57"/>
        </w:numPr>
        <w:tabs>
          <w:tab w:val="left" w:pos="567"/>
        </w:tabs>
        <w:spacing w:after="0" w:line="276" w:lineRule="auto"/>
        <w:ind w:left="426"/>
        <w:jc w:val="both"/>
        <w:rPr>
          <w:rFonts w:ascii="Verdana" w:eastAsia="Times New Roman" w:hAnsi="Verdana"/>
          <w:sz w:val="20"/>
          <w:szCs w:val="20"/>
          <w:lang w:eastAsia="ar-SA"/>
        </w:rPr>
      </w:pPr>
      <w:r w:rsidRPr="006E176C">
        <w:rPr>
          <w:rFonts w:ascii="Verdana" w:eastAsia="Times New Roman" w:hAnsi="Verdana"/>
          <w:sz w:val="20"/>
          <w:szCs w:val="20"/>
          <w:lang w:eastAsia="pl-PL"/>
        </w:rPr>
        <w:t>W sprawach nieuregulowanych niniejszą umową, zastosowanie mają przepisy Kodeksu Cywilnego i Ustawy Prawo Zamówień Publicznych. Strony wyłączają jednak między sobą zastosowanie art. 552 KC.</w:t>
      </w:r>
    </w:p>
    <w:p w14:paraId="064A1833" w14:textId="46FD483C" w:rsidR="008D3AD3" w:rsidRPr="006E176C" w:rsidRDefault="008D3AD3" w:rsidP="008D3AD3">
      <w:pPr>
        <w:numPr>
          <w:ilvl w:val="3"/>
          <w:numId w:val="57"/>
        </w:numPr>
        <w:tabs>
          <w:tab w:val="left" w:pos="567"/>
        </w:tabs>
        <w:spacing w:after="0" w:line="276" w:lineRule="auto"/>
        <w:ind w:left="426"/>
        <w:jc w:val="both"/>
        <w:rPr>
          <w:rFonts w:ascii="Verdana" w:eastAsia="Times New Roman" w:hAnsi="Verdana"/>
          <w:sz w:val="20"/>
          <w:szCs w:val="20"/>
          <w:lang w:eastAsia="ar-SA"/>
        </w:rPr>
      </w:pPr>
      <w:r w:rsidRPr="006E176C">
        <w:rPr>
          <w:rFonts w:ascii="Verdana" w:eastAsia="Times New Roman" w:hAnsi="Verdana"/>
          <w:sz w:val="20"/>
          <w:szCs w:val="20"/>
          <w:lang w:eastAsia="ar-SA"/>
        </w:rPr>
        <w:lastRenderedPageBreak/>
        <w:t xml:space="preserve">W przypadku spraw sądowych, dotyczących rekompensat określonych w art. 10 ustawy </w:t>
      </w:r>
      <w:r w:rsidRPr="006E176C">
        <w:rPr>
          <w:rFonts w:ascii="Verdana" w:eastAsia="Times New Roman" w:hAnsi="Verdana"/>
          <w:sz w:val="20"/>
          <w:szCs w:val="20"/>
          <w:lang w:eastAsia="ar-SA"/>
        </w:rPr>
        <w:br/>
        <w:t>z dnia 8 marca 2013 roku o przeciwdziałaniu nadmiernym opóźnieniom w transakcjach handlowych, dowodem poniesienia przez Wykonawcę kosztów odzyskiwania danej</w:t>
      </w:r>
      <w:r>
        <w:rPr>
          <w:rFonts w:ascii="Verdana" w:eastAsia="Times New Roman" w:hAnsi="Verdana"/>
          <w:sz w:val="20"/>
          <w:szCs w:val="20"/>
          <w:lang w:eastAsia="ar-SA"/>
        </w:rPr>
        <w:t xml:space="preserve"> należności nie może być dowód </w:t>
      </w:r>
      <w:r w:rsidRPr="006E176C">
        <w:rPr>
          <w:rFonts w:ascii="Verdana" w:eastAsia="Times New Roman" w:hAnsi="Verdana"/>
          <w:sz w:val="20"/>
          <w:szCs w:val="20"/>
          <w:lang w:eastAsia="ar-SA"/>
        </w:rPr>
        <w:t>z zeznań świadków. Strony zgodnie oświadczają, iż</w:t>
      </w:r>
      <w:r>
        <w:rPr>
          <w:rFonts w:ascii="Verdana" w:eastAsia="Times New Roman" w:hAnsi="Verdana"/>
          <w:sz w:val="20"/>
          <w:szCs w:val="20"/>
          <w:lang w:eastAsia="ar-SA"/>
        </w:rPr>
        <w:t> </w:t>
      </w:r>
      <w:r w:rsidRPr="006E176C">
        <w:rPr>
          <w:rFonts w:ascii="Verdana" w:eastAsia="Times New Roman" w:hAnsi="Verdana"/>
          <w:sz w:val="20"/>
          <w:szCs w:val="20"/>
          <w:lang w:eastAsia="ar-SA"/>
        </w:rPr>
        <w:t>w</w:t>
      </w:r>
      <w:r>
        <w:rPr>
          <w:rFonts w:ascii="Verdana" w:eastAsia="Times New Roman" w:hAnsi="Verdana"/>
          <w:sz w:val="20"/>
          <w:szCs w:val="20"/>
          <w:lang w:eastAsia="ar-SA"/>
        </w:rPr>
        <w:t> </w:t>
      </w:r>
      <w:r w:rsidRPr="006E176C">
        <w:rPr>
          <w:rFonts w:ascii="Verdana" w:eastAsia="Times New Roman" w:hAnsi="Verdana"/>
          <w:sz w:val="20"/>
          <w:szCs w:val="20"/>
          <w:lang w:eastAsia="ar-SA"/>
        </w:rPr>
        <w:t>przypadku opóźnienia w zapłacie jakiejkolwiek należności z tytułu wykonania niniejszej umowy, Wykonawcy przysługuje jedno roszczenie o zapłatę rekompensaty za</w:t>
      </w:r>
      <w:r>
        <w:rPr>
          <w:rFonts w:ascii="Verdana" w:eastAsia="Times New Roman" w:hAnsi="Verdana"/>
          <w:sz w:val="20"/>
          <w:szCs w:val="20"/>
          <w:lang w:eastAsia="ar-SA"/>
        </w:rPr>
        <w:t> </w:t>
      </w:r>
      <w:r w:rsidRPr="006E176C">
        <w:rPr>
          <w:rFonts w:ascii="Verdana" w:eastAsia="Times New Roman" w:hAnsi="Verdana"/>
          <w:sz w:val="20"/>
          <w:szCs w:val="20"/>
          <w:lang w:eastAsia="ar-SA"/>
        </w:rPr>
        <w:t>koszty odzyskiwania należności, niezależnie od ilości wystawionych faktur w</w:t>
      </w:r>
      <w:r>
        <w:rPr>
          <w:rFonts w:ascii="Verdana" w:eastAsia="Times New Roman" w:hAnsi="Verdana"/>
          <w:sz w:val="20"/>
          <w:szCs w:val="20"/>
          <w:lang w:eastAsia="ar-SA"/>
        </w:rPr>
        <w:t> </w:t>
      </w:r>
      <w:r w:rsidRPr="006E176C">
        <w:rPr>
          <w:rFonts w:ascii="Verdana" w:eastAsia="Times New Roman" w:hAnsi="Verdana"/>
          <w:sz w:val="20"/>
          <w:szCs w:val="20"/>
          <w:lang w:eastAsia="ar-SA"/>
        </w:rPr>
        <w:t>związku z wykonaniem niniejszej umowy.</w:t>
      </w:r>
    </w:p>
    <w:p w14:paraId="638EFFD1" w14:textId="77777777" w:rsidR="008D3AD3" w:rsidRDefault="008D3AD3" w:rsidP="008D3AD3">
      <w:pPr>
        <w:numPr>
          <w:ilvl w:val="3"/>
          <w:numId w:val="57"/>
        </w:numPr>
        <w:tabs>
          <w:tab w:val="left" w:pos="567"/>
        </w:tabs>
        <w:spacing w:after="0" w:line="276" w:lineRule="auto"/>
        <w:ind w:left="426"/>
        <w:jc w:val="both"/>
        <w:rPr>
          <w:rFonts w:ascii="Verdana" w:eastAsia="Times New Roman" w:hAnsi="Verdana"/>
          <w:sz w:val="20"/>
          <w:szCs w:val="20"/>
          <w:lang w:eastAsia="ar-SA"/>
        </w:rPr>
      </w:pPr>
      <w:r w:rsidRPr="006E176C">
        <w:rPr>
          <w:rFonts w:ascii="Verdana" w:eastAsia="Times New Roman" w:hAnsi="Verdana"/>
          <w:sz w:val="20"/>
          <w:szCs w:val="20"/>
          <w:lang w:eastAsia="pl-PL"/>
        </w:rPr>
        <w:t xml:space="preserve">Umowę sporządzono w </w:t>
      </w:r>
      <w:r w:rsidRPr="003351A6">
        <w:rPr>
          <w:rFonts w:ascii="Verdana" w:eastAsia="Times New Roman" w:hAnsi="Verdana"/>
          <w:sz w:val="20"/>
          <w:szCs w:val="20"/>
          <w:lang w:eastAsia="pl-PL"/>
        </w:rPr>
        <w:t>trzech</w:t>
      </w:r>
      <w:r w:rsidRPr="006E176C">
        <w:rPr>
          <w:rFonts w:ascii="Verdana" w:eastAsia="Times New Roman" w:hAnsi="Verdana"/>
          <w:sz w:val="20"/>
          <w:szCs w:val="20"/>
          <w:lang w:eastAsia="pl-PL"/>
        </w:rPr>
        <w:t xml:space="preserve"> jednobrzmiących egzemplarzach, dwa dla Zamawiającego, jeden dla Wykonawcy.</w:t>
      </w:r>
    </w:p>
    <w:p w14:paraId="607D2150" w14:textId="51D8E9BD" w:rsidR="008D3AD3" w:rsidRPr="006E176C" w:rsidRDefault="008D3AD3" w:rsidP="008D3AD3">
      <w:pPr>
        <w:numPr>
          <w:ilvl w:val="3"/>
          <w:numId w:val="57"/>
        </w:numPr>
        <w:tabs>
          <w:tab w:val="left" w:pos="567"/>
        </w:tabs>
        <w:spacing w:after="0" w:line="276" w:lineRule="auto"/>
        <w:ind w:left="426"/>
        <w:jc w:val="both"/>
        <w:rPr>
          <w:rFonts w:ascii="Verdana" w:eastAsia="Times New Roman" w:hAnsi="Verdana"/>
          <w:sz w:val="20"/>
          <w:szCs w:val="20"/>
          <w:lang w:eastAsia="ar-SA"/>
        </w:rPr>
      </w:pPr>
      <w:r w:rsidRPr="008D3AD3">
        <w:rPr>
          <w:rFonts w:ascii="Verdana" w:eastAsia="Times New Roman" w:hAnsi="Verdana"/>
          <w:sz w:val="20"/>
          <w:szCs w:val="20"/>
          <w:lang w:eastAsia="ar-SA"/>
        </w:rPr>
        <w:t>Integralną część Umowy stanowią Załączniki:</w:t>
      </w:r>
    </w:p>
    <w:p w14:paraId="29F90A80" w14:textId="14DB101D" w:rsidR="008D3AD3" w:rsidRDefault="00063027" w:rsidP="00611F90">
      <w:pPr>
        <w:keepNext/>
        <w:shd w:val="clear" w:color="auto" w:fill="FFFFFF"/>
        <w:spacing w:after="0" w:line="276" w:lineRule="auto"/>
        <w:ind w:left="360"/>
        <w:jc w:val="both"/>
        <w:rPr>
          <w:rFonts w:ascii="Verdana" w:eastAsia="MS Gothic" w:hAnsi="Verdana" w:cs="Calibri"/>
          <w:kern w:val="0"/>
          <w:sz w:val="20"/>
          <w:szCs w:val="20"/>
          <w:lang w:eastAsia="pl-PL"/>
          <w14:ligatures w14:val="none"/>
        </w:rPr>
      </w:pPr>
      <w:r>
        <w:rPr>
          <w:rFonts w:ascii="Verdana" w:eastAsia="MS Gothic" w:hAnsi="Verdana" w:cs="Calibri"/>
          <w:kern w:val="0"/>
          <w:sz w:val="20"/>
          <w:szCs w:val="20"/>
          <w:lang w:eastAsia="pl-PL"/>
          <w14:ligatures w14:val="none"/>
        </w:rPr>
        <w:t>Załącznik nr 1 – Opis Przedmiotu Zamówienia</w:t>
      </w:r>
    </w:p>
    <w:p w14:paraId="3305E933" w14:textId="5DBA184D" w:rsidR="00063027" w:rsidRDefault="00063027" w:rsidP="00611F90">
      <w:pPr>
        <w:keepNext/>
        <w:shd w:val="clear" w:color="auto" w:fill="FFFFFF"/>
        <w:spacing w:after="0" w:line="276" w:lineRule="auto"/>
        <w:ind w:left="360"/>
        <w:jc w:val="both"/>
        <w:rPr>
          <w:rFonts w:ascii="Verdana" w:eastAsia="MS Gothic" w:hAnsi="Verdana" w:cs="Calibri"/>
          <w:kern w:val="0"/>
          <w:sz w:val="20"/>
          <w:szCs w:val="20"/>
          <w:lang w:eastAsia="pl-PL"/>
          <w14:ligatures w14:val="none"/>
        </w:rPr>
      </w:pPr>
      <w:r>
        <w:rPr>
          <w:rFonts w:ascii="Verdana" w:eastAsia="MS Gothic" w:hAnsi="Verdana" w:cs="Calibri"/>
          <w:kern w:val="0"/>
          <w:sz w:val="20"/>
          <w:szCs w:val="20"/>
          <w:lang w:eastAsia="pl-PL"/>
          <w14:ligatures w14:val="none"/>
        </w:rPr>
        <w:t xml:space="preserve">Załącznik nr 2 </w:t>
      </w:r>
      <w:r w:rsidR="00A71FD8">
        <w:rPr>
          <w:rFonts w:ascii="Verdana" w:eastAsia="MS Gothic" w:hAnsi="Verdana" w:cs="Calibri"/>
          <w:kern w:val="0"/>
          <w:sz w:val="20"/>
          <w:szCs w:val="20"/>
          <w:lang w:eastAsia="pl-PL"/>
          <w14:ligatures w14:val="none"/>
        </w:rPr>
        <w:t>–</w:t>
      </w:r>
      <w:r>
        <w:rPr>
          <w:rFonts w:ascii="Verdana" w:eastAsia="MS Gothic" w:hAnsi="Verdana" w:cs="Calibri"/>
          <w:kern w:val="0"/>
          <w:sz w:val="20"/>
          <w:szCs w:val="20"/>
          <w:lang w:eastAsia="pl-PL"/>
          <w14:ligatures w14:val="none"/>
        </w:rPr>
        <w:t xml:space="preserve"> Gwarancja</w:t>
      </w:r>
    </w:p>
    <w:p w14:paraId="04056948" w14:textId="064E2681" w:rsidR="00A71FD8" w:rsidRDefault="00A71FD8" w:rsidP="00611F90">
      <w:pPr>
        <w:keepNext/>
        <w:shd w:val="clear" w:color="auto" w:fill="FFFFFF"/>
        <w:spacing w:after="0" w:line="276" w:lineRule="auto"/>
        <w:ind w:left="360"/>
        <w:jc w:val="both"/>
        <w:rPr>
          <w:rFonts w:ascii="Verdana" w:eastAsia="MS Gothic" w:hAnsi="Verdana" w:cs="Calibri"/>
          <w:kern w:val="0"/>
          <w:sz w:val="20"/>
          <w:szCs w:val="20"/>
          <w:lang w:eastAsia="pl-PL"/>
          <w14:ligatures w14:val="none"/>
        </w:rPr>
      </w:pPr>
      <w:r>
        <w:rPr>
          <w:rFonts w:ascii="Verdana" w:eastAsia="MS Gothic" w:hAnsi="Verdana" w:cs="Calibri"/>
          <w:kern w:val="0"/>
          <w:sz w:val="20"/>
          <w:szCs w:val="20"/>
          <w:lang w:eastAsia="pl-PL"/>
          <w14:ligatures w14:val="none"/>
        </w:rPr>
        <w:t xml:space="preserve">Załącznik nr </w:t>
      </w:r>
      <w:r w:rsidR="00E90F5C">
        <w:rPr>
          <w:rFonts w:ascii="Verdana" w:eastAsia="MS Gothic" w:hAnsi="Verdana" w:cs="Calibri"/>
          <w:kern w:val="0"/>
          <w:sz w:val="20"/>
          <w:szCs w:val="20"/>
          <w:lang w:eastAsia="pl-PL"/>
          <w14:ligatures w14:val="none"/>
        </w:rPr>
        <w:t>3</w:t>
      </w:r>
      <w:r>
        <w:rPr>
          <w:rFonts w:ascii="Verdana" w:eastAsia="MS Gothic" w:hAnsi="Verdana" w:cs="Calibri"/>
          <w:kern w:val="0"/>
          <w:sz w:val="20"/>
          <w:szCs w:val="20"/>
          <w:lang w:eastAsia="pl-PL"/>
          <w14:ligatures w14:val="none"/>
        </w:rPr>
        <w:t xml:space="preserve"> - </w:t>
      </w:r>
      <w:r w:rsidR="00EB644E">
        <w:rPr>
          <w:rFonts w:ascii="Verdana" w:eastAsia="MS Gothic" w:hAnsi="Verdana" w:cs="Calibri"/>
          <w:kern w:val="0"/>
          <w:sz w:val="20"/>
          <w:szCs w:val="20"/>
          <w:lang w:eastAsia="pl-PL"/>
          <w14:ligatures w14:val="none"/>
        </w:rPr>
        <w:t>Oferta Wykonawcy – Formularz ofertowy</w:t>
      </w:r>
    </w:p>
    <w:p w14:paraId="082E7C77" w14:textId="21F0F394" w:rsidR="00A71FD8" w:rsidRDefault="00A71FD8" w:rsidP="00611F90">
      <w:pPr>
        <w:keepNext/>
        <w:shd w:val="clear" w:color="auto" w:fill="FFFFFF"/>
        <w:spacing w:after="0" w:line="276" w:lineRule="auto"/>
        <w:ind w:left="360"/>
        <w:jc w:val="both"/>
        <w:rPr>
          <w:rFonts w:ascii="Verdana" w:eastAsia="MS Gothic" w:hAnsi="Verdana" w:cs="Calibri"/>
          <w:kern w:val="0"/>
          <w:sz w:val="20"/>
          <w:szCs w:val="20"/>
          <w:lang w:eastAsia="pl-PL"/>
          <w14:ligatures w14:val="none"/>
        </w:rPr>
      </w:pPr>
      <w:r>
        <w:rPr>
          <w:rFonts w:ascii="Verdana" w:eastAsia="MS Gothic" w:hAnsi="Verdana" w:cs="Calibri"/>
          <w:kern w:val="0"/>
          <w:sz w:val="20"/>
          <w:szCs w:val="20"/>
          <w:lang w:eastAsia="pl-PL"/>
          <w14:ligatures w14:val="none"/>
        </w:rPr>
        <w:t xml:space="preserve">Załącznik nr </w:t>
      </w:r>
      <w:r w:rsidR="00E90F5C">
        <w:rPr>
          <w:rFonts w:ascii="Verdana" w:eastAsia="MS Gothic" w:hAnsi="Verdana" w:cs="Calibri"/>
          <w:kern w:val="0"/>
          <w:sz w:val="20"/>
          <w:szCs w:val="20"/>
          <w:lang w:eastAsia="pl-PL"/>
          <w14:ligatures w14:val="none"/>
        </w:rPr>
        <w:t>4</w:t>
      </w:r>
      <w:r>
        <w:rPr>
          <w:rFonts w:ascii="Verdana" w:eastAsia="MS Gothic" w:hAnsi="Verdana" w:cs="Calibri"/>
          <w:kern w:val="0"/>
          <w:sz w:val="20"/>
          <w:szCs w:val="20"/>
          <w:lang w:eastAsia="pl-PL"/>
          <w14:ligatures w14:val="none"/>
        </w:rPr>
        <w:t xml:space="preserve"> - Wzór Protokołu</w:t>
      </w:r>
    </w:p>
    <w:p w14:paraId="6797BBC1" w14:textId="7EE81436" w:rsidR="00A71FD8" w:rsidRDefault="00A71FD8" w:rsidP="00611F90">
      <w:pPr>
        <w:keepNext/>
        <w:shd w:val="clear" w:color="auto" w:fill="FFFFFF"/>
        <w:spacing w:after="0" w:line="276" w:lineRule="auto"/>
        <w:ind w:left="360"/>
        <w:jc w:val="both"/>
        <w:rPr>
          <w:rFonts w:ascii="Verdana" w:eastAsia="MS Gothic" w:hAnsi="Verdana" w:cs="Calibri"/>
          <w:kern w:val="0"/>
          <w:sz w:val="20"/>
          <w:szCs w:val="20"/>
          <w:lang w:eastAsia="pl-PL"/>
          <w14:ligatures w14:val="none"/>
        </w:rPr>
      </w:pPr>
      <w:r>
        <w:rPr>
          <w:rFonts w:ascii="Verdana" w:eastAsia="MS Gothic" w:hAnsi="Verdana" w:cs="Calibri"/>
          <w:kern w:val="0"/>
          <w:sz w:val="20"/>
          <w:szCs w:val="20"/>
          <w:lang w:eastAsia="pl-PL"/>
          <w14:ligatures w14:val="none"/>
        </w:rPr>
        <w:t xml:space="preserve">Załącznik nr </w:t>
      </w:r>
      <w:r w:rsidR="00E90F5C">
        <w:rPr>
          <w:rFonts w:ascii="Verdana" w:eastAsia="MS Gothic" w:hAnsi="Verdana" w:cs="Calibri"/>
          <w:kern w:val="0"/>
          <w:sz w:val="20"/>
          <w:szCs w:val="20"/>
          <w:lang w:eastAsia="pl-PL"/>
          <w14:ligatures w14:val="none"/>
        </w:rPr>
        <w:t>5</w:t>
      </w:r>
      <w:r>
        <w:rPr>
          <w:rFonts w:ascii="Verdana" w:eastAsia="MS Gothic" w:hAnsi="Verdana" w:cs="Calibri"/>
          <w:kern w:val="0"/>
          <w:sz w:val="20"/>
          <w:szCs w:val="20"/>
          <w:lang w:eastAsia="pl-PL"/>
          <w14:ligatures w14:val="none"/>
        </w:rPr>
        <w:t xml:space="preserve"> - Umowa powierzeni</w:t>
      </w:r>
      <w:r w:rsidR="00F02C5F">
        <w:rPr>
          <w:rFonts w:ascii="Verdana" w:eastAsia="MS Gothic" w:hAnsi="Verdana" w:cs="Calibri"/>
          <w:kern w:val="0"/>
          <w:sz w:val="20"/>
          <w:szCs w:val="20"/>
          <w:lang w:eastAsia="pl-PL"/>
          <w14:ligatures w14:val="none"/>
        </w:rPr>
        <w:t>a</w:t>
      </w:r>
    </w:p>
    <w:p w14:paraId="4CE8D895" w14:textId="285C60FE" w:rsidR="00A71FD8" w:rsidRDefault="00A71FD8" w:rsidP="00611F90">
      <w:pPr>
        <w:keepNext/>
        <w:shd w:val="clear" w:color="auto" w:fill="FFFFFF"/>
        <w:spacing w:after="0" w:line="276" w:lineRule="auto"/>
        <w:ind w:left="360"/>
        <w:jc w:val="both"/>
        <w:rPr>
          <w:rFonts w:ascii="Verdana" w:eastAsia="MS Gothic" w:hAnsi="Verdana" w:cs="Calibri"/>
          <w:kern w:val="0"/>
          <w:sz w:val="20"/>
          <w:szCs w:val="20"/>
          <w:lang w:eastAsia="pl-PL"/>
          <w14:ligatures w14:val="none"/>
        </w:rPr>
      </w:pPr>
      <w:r>
        <w:rPr>
          <w:rFonts w:ascii="Verdana" w:eastAsia="MS Gothic" w:hAnsi="Verdana" w:cs="Calibri"/>
          <w:kern w:val="0"/>
          <w:sz w:val="20"/>
          <w:szCs w:val="20"/>
          <w:lang w:eastAsia="pl-PL"/>
          <w14:ligatures w14:val="none"/>
        </w:rPr>
        <w:t xml:space="preserve">Załącznik nr </w:t>
      </w:r>
      <w:r w:rsidR="00E90F5C">
        <w:rPr>
          <w:rFonts w:ascii="Verdana" w:eastAsia="MS Gothic" w:hAnsi="Verdana" w:cs="Calibri"/>
          <w:kern w:val="0"/>
          <w:sz w:val="20"/>
          <w:szCs w:val="20"/>
          <w:lang w:eastAsia="pl-PL"/>
          <w14:ligatures w14:val="none"/>
        </w:rPr>
        <w:t>6</w:t>
      </w:r>
      <w:r w:rsidR="00F02C5F">
        <w:rPr>
          <w:rFonts w:ascii="Verdana" w:eastAsia="MS Gothic" w:hAnsi="Verdana" w:cs="Calibri"/>
          <w:kern w:val="0"/>
          <w:sz w:val="20"/>
          <w:szCs w:val="20"/>
          <w:lang w:eastAsia="pl-PL"/>
          <w14:ligatures w14:val="none"/>
        </w:rPr>
        <w:t xml:space="preserve"> </w:t>
      </w:r>
      <w:r>
        <w:rPr>
          <w:rFonts w:ascii="Verdana" w:eastAsia="MS Gothic" w:hAnsi="Verdana" w:cs="Calibri"/>
          <w:kern w:val="0"/>
          <w:sz w:val="20"/>
          <w:szCs w:val="20"/>
          <w:lang w:eastAsia="pl-PL"/>
          <w14:ligatures w14:val="none"/>
        </w:rPr>
        <w:t>- Bezpieczeństwo Informacji</w:t>
      </w:r>
    </w:p>
    <w:p w14:paraId="30413570" w14:textId="0ACB3937" w:rsidR="00A71FD8" w:rsidRDefault="00A71FD8" w:rsidP="00611F90">
      <w:pPr>
        <w:keepNext/>
        <w:shd w:val="clear" w:color="auto" w:fill="FFFFFF"/>
        <w:spacing w:after="0" w:line="276" w:lineRule="auto"/>
        <w:ind w:left="360"/>
        <w:jc w:val="both"/>
        <w:rPr>
          <w:rFonts w:ascii="Verdana" w:eastAsia="MS Gothic" w:hAnsi="Verdana" w:cs="Calibri"/>
          <w:kern w:val="0"/>
          <w:sz w:val="20"/>
          <w:szCs w:val="20"/>
          <w:lang w:eastAsia="pl-PL"/>
          <w14:ligatures w14:val="none"/>
        </w:rPr>
      </w:pPr>
      <w:r>
        <w:rPr>
          <w:rFonts w:ascii="Verdana" w:eastAsia="MS Gothic" w:hAnsi="Verdana" w:cs="Calibri"/>
          <w:kern w:val="0"/>
          <w:sz w:val="20"/>
          <w:szCs w:val="20"/>
          <w:lang w:eastAsia="pl-PL"/>
          <w14:ligatures w14:val="none"/>
        </w:rPr>
        <w:t xml:space="preserve">Załącznik nr </w:t>
      </w:r>
      <w:r w:rsidR="00E90F5C">
        <w:rPr>
          <w:rFonts w:ascii="Verdana" w:eastAsia="MS Gothic" w:hAnsi="Verdana" w:cs="Calibri"/>
          <w:kern w:val="0"/>
          <w:sz w:val="20"/>
          <w:szCs w:val="20"/>
          <w:lang w:eastAsia="pl-PL"/>
          <w14:ligatures w14:val="none"/>
        </w:rPr>
        <w:t>7</w:t>
      </w:r>
      <w:r>
        <w:rPr>
          <w:rFonts w:ascii="Verdana" w:eastAsia="MS Gothic" w:hAnsi="Verdana" w:cs="Calibri"/>
          <w:kern w:val="0"/>
          <w:sz w:val="20"/>
          <w:szCs w:val="20"/>
          <w:lang w:eastAsia="pl-PL"/>
          <w14:ligatures w14:val="none"/>
        </w:rPr>
        <w:t xml:space="preserve"> </w:t>
      </w:r>
      <w:r w:rsidR="00E90F5C">
        <w:rPr>
          <w:rFonts w:ascii="Verdana" w:eastAsia="MS Gothic" w:hAnsi="Verdana" w:cs="Calibri"/>
          <w:kern w:val="0"/>
          <w:sz w:val="20"/>
          <w:szCs w:val="20"/>
          <w:lang w:eastAsia="pl-PL"/>
          <w14:ligatures w14:val="none"/>
        </w:rPr>
        <w:t>–</w:t>
      </w:r>
      <w:r>
        <w:rPr>
          <w:rFonts w:ascii="Verdana" w:eastAsia="MS Gothic" w:hAnsi="Verdana" w:cs="Calibri"/>
          <w:kern w:val="0"/>
          <w:sz w:val="20"/>
          <w:szCs w:val="20"/>
          <w:lang w:eastAsia="pl-PL"/>
          <w14:ligatures w14:val="none"/>
        </w:rPr>
        <w:t xml:space="preserve"> Oświadczenie o zachowaniu poufności</w:t>
      </w:r>
    </w:p>
    <w:p w14:paraId="1D6C3179" w14:textId="69FD7ADC" w:rsidR="00E90F5C" w:rsidRDefault="00E90F5C" w:rsidP="00611F90">
      <w:pPr>
        <w:keepNext/>
        <w:shd w:val="clear" w:color="auto" w:fill="FFFFFF"/>
        <w:spacing w:after="0" w:line="276" w:lineRule="auto"/>
        <w:ind w:left="360"/>
        <w:jc w:val="both"/>
        <w:rPr>
          <w:rFonts w:ascii="Verdana" w:eastAsia="MS Gothic" w:hAnsi="Verdana" w:cs="Calibri"/>
          <w:kern w:val="0"/>
          <w:sz w:val="20"/>
          <w:szCs w:val="20"/>
          <w:lang w:eastAsia="pl-PL"/>
          <w14:ligatures w14:val="none"/>
        </w:rPr>
      </w:pPr>
      <w:r w:rsidRPr="00E90F5C">
        <w:rPr>
          <w:rFonts w:ascii="Verdana" w:eastAsia="MS Gothic" w:hAnsi="Verdana" w:cs="Calibri"/>
          <w:kern w:val="0"/>
          <w:sz w:val="20"/>
          <w:szCs w:val="20"/>
          <w:lang w:eastAsia="pl-PL"/>
          <w14:ligatures w14:val="none"/>
        </w:rPr>
        <w:t>Załącznik nr 8 – Klauzula informacyjna IK oraz IO</w:t>
      </w:r>
      <w:r w:rsidR="00EE01B8">
        <w:rPr>
          <w:rFonts w:ascii="Verdana" w:eastAsia="MS Gothic" w:hAnsi="Verdana" w:cs="Calibri"/>
          <w:kern w:val="0"/>
          <w:sz w:val="20"/>
          <w:szCs w:val="20"/>
          <w:lang w:eastAsia="pl-PL"/>
          <w14:ligatures w14:val="none"/>
        </w:rPr>
        <w:t>K</w:t>
      </w:r>
    </w:p>
    <w:p w14:paraId="3413DD43" w14:textId="6FC63E21" w:rsidR="00EE01B8" w:rsidRDefault="00EE01B8" w:rsidP="00611F90">
      <w:pPr>
        <w:keepNext/>
        <w:shd w:val="clear" w:color="auto" w:fill="FFFFFF"/>
        <w:spacing w:after="0" w:line="276" w:lineRule="auto"/>
        <w:ind w:left="360"/>
        <w:jc w:val="both"/>
        <w:rPr>
          <w:rFonts w:ascii="Verdana" w:eastAsia="MS Gothic" w:hAnsi="Verdana" w:cs="Calibri"/>
          <w:kern w:val="0"/>
          <w:sz w:val="20"/>
          <w:szCs w:val="20"/>
          <w:lang w:eastAsia="pl-PL"/>
          <w14:ligatures w14:val="none"/>
        </w:rPr>
      </w:pPr>
      <w:r>
        <w:rPr>
          <w:rFonts w:ascii="Verdana" w:eastAsia="MS Gothic" w:hAnsi="Verdana" w:cs="Calibri"/>
          <w:kern w:val="0"/>
          <w:sz w:val="20"/>
          <w:szCs w:val="20"/>
          <w:lang w:eastAsia="pl-PL"/>
          <w14:ligatures w14:val="none"/>
        </w:rPr>
        <w:t>Załącznik nr 9 – Porozumienie BHP</w:t>
      </w:r>
      <w:r w:rsidR="00AB1BB0">
        <w:rPr>
          <w:rFonts w:ascii="Verdana" w:eastAsia="MS Gothic" w:hAnsi="Verdana" w:cs="Calibri"/>
          <w:kern w:val="0"/>
          <w:sz w:val="20"/>
          <w:szCs w:val="20"/>
          <w:lang w:eastAsia="pl-PL"/>
          <w14:ligatures w14:val="none"/>
        </w:rPr>
        <w:t xml:space="preserve"> </w:t>
      </w:r>
    </w:p>
    <w:p w14:paraId="714820C6" w14:textId="1FECEBC6" w:rsidR="00AB1BB0" w:rsidRPr="008D3AD3" w:rsidRDefault="00AB1BB0" w:rsidP="00611F90">
      <w:pPr>
        <w:keepNext/>
        <w:shd w:val="clear" w:color="auto" w:fill="FFFFFF"/>
        <w:spacing w:after="0" w:line="276" w:lineRule="auto"/>
        <w:ind w:left="360"/>
        <w:jc w:val="both"/>
        <w:rPr>
          <w:rFonts w:ascii="Verdana" w:eastAsia="MS Gothic" w:hAnsi="Verdana" w:cs="Calibri"/>
          <w:kern w:val="0"/>
          <w:sz w:val="20"/>
          <w:szCs w:val="20"/>
          <w:lang w:eastAsia="pl-PL"/>
          <w14:ligatures w14:val="none"/>
        </w:rPr>
      </w:pPr>
      <w:r>
        <w:rPr>
          <w:rFonts w:ascii="Verdana" w:eastAsia="MS Gothic" w:hAnsi="Verdana" w:cs="Calibri"/>
          <w:kern w:val="0"/>
          <w:sz w:val="20"/>
          <w:szCs w:val="20"/>
          <w:lang w:eastAsia="pl-PL"/>
          <w14:ligatures w14:val="none"/>
        </w:rPr>
        <w:t>Załącznik nr 10 – Wykaz osób skierowanych do realizacji Przedmiotu Umowy</w:t>
      </w:r>
    </w:p>
    <w:bookmarkEnd w:id="0"/>
    <w:p w14:paraId="7F1124E6" w14:textId="2AD175D9" w:rsidR="008D3AD3" w:rsidRPr="003351A6" w:rsidRDefault="008D3AD3" w:rsidP="003351A6">
      <w:pPr>
        <w:ind w:left="567" w:hanging="141"/>
        <w:jc w:val="both"/>
        <w:rPr>
          <w:rFonts w:ascii="Verdana" w:hAnsi="Verdana"/>
          <w:sz w:val="20"/>
          <w:szCs w:val="20"/>
        </w:rPr>
      </w:pPr>
    </w:p>
    <w:p w14:paraId="797965EA" w14:textId="77777777" w:rsidR="00A40A13" w:rsidRPr="006E176C" w:rsidRDefault="00A40A13" w:rsidP="00611F90">
      <w:pPr>
        <w:shd w:val="clear" w:color="auto" w:fill="FFFFFF"/>
        <w:spacing w:after="0" w:line="276" w:lineRule="auto"/>
        <w:ind w:left="425"/>
        <w:jc w:val="both"/>
        <w:rPr>
          <w:rFonts w:ascii="Verdana" w:eastAsia="Times New Roman" w:hAnsi="Verdana" w:cs="Arial"/>
          <w:b/>
          <w:bCs/>
          <w:kern w:val="0"/>
          <w:sz w:val="20"/>
          <w:szCs w:val="20"/>
          <w:lang w:eastAsia="pl-PL"/>
          <w14:ligatures w14:val="none"/>
        </w:rPr>
      </w:pPr>
    </w:p>
    <w:p w14:paraId="2F5CDD50" w14:textId="06B42368" w:rsidR="00630AB1" w:rsidRDefault="00630AB1">
      <w:pPr>
        <w:rPr>
          <w:rFonts w:ascii="Verdana" w:hAnsi="Verdana"/>
          <w:sz w:val="20"/>
          <w:szCs w:val="20"/>
        </w:rPr>
      </w:pPr>
      <w:r>
        <w:rPr>
          <w:rFonts w:ascii="Verdana" w:hAnsi="Verdana"/>
          <w:sz w:val="20"/>
          <w:szCs w:val="20"/>
        </w:rPr>
        <w:br w:type="page"/>
      </w:r>
    </w:p>
    <w:p w14:paraId="6A0241D4" w14:textId="37CD765A" w:rsidR="00E90F5C" w:rsidRPr="00EB644E" w:rsidRDefault="00D14A1A" w:rsidP="00EB644E">
      <w:pPr>
        <w:jc w:val="right"/>
        <w:rPr>
          <w:rFonts w:ascii="Verdana" w:hAnsi="Verdana"/>
          <w:b/>
          <w:bCs/>
          <w:sz w:val="20"/>
          <w:szCs w:val="20"/>
        </w:rPr>
      </w:pPr>
      <w:r w:rsidRPr="00EB644E">
        <w:rPr>
          <w:rFonts w:ascii="Verdana" w:hAnsi="Verdana"/>
          <w:b/>
          <w:bCs/>
          <w:sz w:val="20"/>
          <w:szCs w:val="20"/>
        </w:rPr>
        <w:lastRenderedPageBreak/>
        <w:t>Załącznik nr 4 – wzór Protokołu</w:t>
      </w:r>
    </w:p>
    <w:p w14:paraId="65D2F8BB" w14:textId="77777777" w:rsidR="00D14A1A" w:rsidRDefault="00D14A1A" w:rsidP="00D14A1A">
      <w:pPr>
        <w:pStyle w:val="Akapitzlist"/>
        <w:ind w:left="284" w:hanging="284"/>
        <w:jc w:val="both"/>
        <w:rPr>
          <w:rFonts w:ascii="Verdana" w:hAnsi="Verdana"/>
          <w:b/>
          <w:bCs/>
          <w:sz w:val="20"/>
          <w:szCs w:val="20"/>
        </w:rPr>
      </w:pPr>
    </w:p>
    <w:p w14:paraId="0B4D1D8A" w14:textId="77777777" w:rsidR="00D14A1A" w:rsidRDefault="00D14A1A" w:rsidP="00D14A1A">
      <w:pPr>
        <w:pStyle w:val="Akapitzlist"/>
        <w:ind w:left="284" w:hanging="284"/>
        <w:jc w:val="both"/>
        <w:rPr>
          <w:rFonts w:ascii="Verdana" w:hAnsi="Verdana"/>
          <w:b/>
          <w:bCs/>
          <w:sz w:val="20"/>
          <w:szCs w:val="20"/>
        </w:rPr>
      </w:pPr>
    </w:p>
    <w:p w14:paraId="5734ECF9" w14:textId="77777777" w:rsidR="00D14A1A" w:rsidRPr="00543424" w:rsidRDefault="00D14A1A" w:rsidP="00D14A1A">
      <w:pPr>
        <w:jc w:val="center"/>
        <w:rPr>
          <w:rFonts w:ascii="Verdana" w:eastAsia="Times New Roman" w:hAnsi="Verdana" w:cs="Arial"/>
          <w:sz w:val="18"/>
          <w:szCs w:val="18"/>
        </w:rPr>
      </w:pPr>
      <w:bookmarkStart w:id="17" w:name="_Hlk214363505"/>
      <w:r w:rsidRPr="00543424">
        <w:rPr>
          <w:rFonts w:ascii="Verdana" w:hAnsi="Verdana" w:cs="Arial"/>
          <w:sz w:val="18"/>
          <w:szCs w:val="18"/>
        </w:rPr>
        <w:t>PROTOKÓŁ ODBIORU ……………………</w:t>
      </w:r>
    </w:p>
    <w:p w14:paraId="2473DF54" w14:textId="77777777" w:rsidR="00D14A1A" w:rsidRDefault="00D14A1A" w:rsidP="00D14A1A">
      <w:pPr>
        <w:jc w:val="both"/>
        <w:rPr>
          <w:rFonts w:ascii="Verdana" w:hAnsi="Verdana" w:cs="Arial"/>
          <w:sz w:val="18"/>
          <w:szCs w:val="18"/>
        </w:rPr>
      </w:pPr>
    </w:p>
    <w:p w14:paraId="0C4B6F50" w14:textId="7A923705" w:rsidR="00D14A1A" w:rsidRDefault="00D14A1A" w:rsidP="00D14A1A">
      <w:pPr>
        <w:spacing w:line="360" w:lineRule="auto"/>
        <w:jc w:val="both"/>
        <w:rPr>
          <w:rFonts w:ascii="Verdana" w:hAnsi="Verdana" w:cs="Arial"/>
          <w:sz w:val="18"/>
          <w:szCs w:val="18"/>
        </w:rPr>
      </w:pPr>
      <w:r>
        <w:rPr>
          <w:rFonts w:ascii="Verdana" w:hAnsi="Verdana" w:cs="Arial"/>
          <w:sz w:val="18"/>
          <w:szCs w:val="18"/>
        </w:rPr>
        <w:t xml:space="preserve">sporządzony w dniu </w:t>
      </w:r>
      <w:r>
        <w:rPr>
          <w:rFonts w:ascii="Verdana" w:hAnsi="Verdana" w:cs="Arial"/>
          <w:b/>
          <w:sz w:val="18"/>
          <w:szCs w:val="18"/>
        </w:rPr>
        <w:t>………………..</w:t>
      </w:r>
      <w:r>
        <w:rPr>
          <w:rFonts w:ascii="Verdana" w:hAnsi="Verdana" w:cs="Arial"/>
          <w:sz w:val="18"/>
          <w:szCs w:val="18"/>
        </w:rPr>
        <w:t xml:space="preserve"> w Wojewódzkim Wielospecjalistycznym Centrum Onkologii i</w:t>
      </w:r>
      <w:r w:rsidR="00ED2A9A">
        <w:rPr>
          <w:rFonts w:ascii="Verdana" w:hAnsi="Verdana" w:cs="Arial"/>
          <w:sz w:val="18"/>
          <w:szCs w:val="18"/>
        </w:rPr>
        <w:t> </w:t>
      </w:r>
      <w:r>
        <w:rPr>
          <w:rFonts w:ascii="Verdana" w:hAnsi="Verdana" w:cs="Arial"/>
          <w:sz w:val="18"/>
          <w:szCs w:val="18"/>
        </w:rPr>
        <w:t xml:space="preserve">Traumatologii im. M. Kopernika w Łodzi dotyczący przedmiotu Umowy </w:t>
      </w:r>
      <w:r>
        <w:rPr>
          <w:rFonts w:ascii="Verdana" w:hAnsi="Verdana" w:cs="Arial"/>
          <w:b/>
          <w:sz w:val="18"/>
          <w:szCs w:val="18"/>
        </w:rPr>
        <w:t>nr ……………………….</w:t>
      </w:r>
      <w:r>
        <w:rPr>
          <w:rFonts w:ascii="Verdana" w:hAnsi="Verdana" w:cs="Arial"/>
          <w:sz w:val="18"/>
          <w:szCs w:val="18"/>
        </w:rPr>
        <w:t xml:space="preserve">. zawartej w dniu </w:t>
      </w:r>
      <w:r>
        <w:rPr>
          <w:rFonts w:ascii="Verdana" w:hAnsi="Verdana" w:cs="Arial"/>
          <w:b/>
          <w:sz w:val="18"/>
          <w:szCs w:val="18"/>
        </w:rPr>
        <w:t>………………….</w:t>
      </w:r>
    </w:p>
    <w:p w14:paraId="44FA02B7" w14:textId="77777777" w:rsidR="00D14A1A" w:rsidRDefault="00D14A1A" w:rsidP="00D14A1A">
      <w:pPr>
        <w:tabs>
          <w:tab w:val="left" w:pos="1985"/>
        </w:tabs>
        <w:spacing w:before="240" w:after="120"/>
        <w:ind w:left="1843" w:hanging="1843"/>
        <w:rPr>
          <w:rFonts w:ascii="Verdana" w:hAnsi="Verdana" w:cs="Arial"/>
          <w:sz w:val="18"/>
          <w:szCs w:val="18"/>
        </w:rPr>
      </w:pPr>
      <w:r>
        <w:rPr>
          <w:rFonts w:ascii="Verdana" w:hAnsi="Verdana" w:cs="Arial"/>
          <w:b/>
          <w:sz w:val="18"/>
          <w:szCs w:val="18"/>
        </w:rPr>
        <w:t>ZAMAWIAJĄCY:</w:t>
      </w:r>
      <w:r>
        <w:rPr>
          <w:rFonts w:ascii="Verdana" w:hAnsi="Verdana" w:cs="Arial"/>
          <w:sz w:val="18"/>
          <w:szCs w:val="18"/>
        </w:rPr>
        <w:t xml:space="preserve"> Wojewódzkie Wielospecjalistyczne Centrum Onkologii i Traumatologii </w:t>
      </w:r>
      <w:r>
        <w:rPr>
          <w:rFonts w:ascii="Verdana" w:hAnsi="Verdana" w:cs="Arial"/>
          <w:sz w:val="18"/>
          <w:szCs w:val="18"/>
        </w:rPr>
        <w:br/>
        <w:t>im. M. Kopernika w Łodzi ul. Pabianicka 62, 93-513 Łódź</w:t>
      </w:r>
    </w:p>
    <w:p w14:paraId="4646F83A" w14:textId="77777777" w:rsidR="00D14A1A" w:rsidRDefault="00D14A1A" w:rsidP="00D14A1A">
      <w:pPr>
        <w:tabs>
          <w:tab w:val="left" w:pos="1985"/>
        </w:tabs>
        <w:spacing w:after="120"/>
        <w:rPr>
          <w:rFonts w:ascii="Verdana" w:hAnsi="Verdana" w:cs="Arial"/>
          <w:sz w:val="18"/>
          <w:szCs w:val="18"/>
        </w:rPr>
      </w:pPr>
      <w:r>
        <w:rPr>
          <w:rFonts w:ascii="Verdana" w:hAnsi="Verdana" w:cs="Arial"/>
          <w:sz w:val="18"/>
          <w:szCs w:val="18"/>
        </w:rPr>
        <w:t>reprezentowany przez:</w:t>
      </w:r>
    </w:p>
    <w:p w14:paraId="2BADA96E" w14:textId="77777777" w:rsidR="00D14A1A" w:rsidRDefault="00D14A1A" w:rsidP="00D14A1A">
      <w:pPr>
        <w:tabs>
          <w:tab w:val="left" w:pos="1985"/>
        </w:tabs>
        <w:rPr>
          <w:rFonts w:ascii="Verdana" w:hAnsi="Verdana" w:cs="Arial"/>
          <w:sz w:val="18"/>
          <w:szCs w:val="18"/>
        </w:rPr>
      </w:pPr>
      <w:r>
        <w:rPr>
          <w:rFonts w:ascii="Verdana" w:hAnsi="Verdana" w:cs="Arial"/>
          <w:b/>
          <w:sz w:val="18"/>
          <w:szCs w:val="18"/>
        </w:rPr>
        <w:t xml:space="preserve"> </w:t>
      </w:r>
      <w:r>
        <w:rPr>
          <w:rFonts w:ascii="Verdana" w:hAnsi="Verdana" w:cs="Arial"/>
          <w:sz w:val="18"/>
          <w:szCs w:val="18"/>
        </w:rPr>
        <w:t>-  ………………………………………………………</w:t>
      </w:r>
    </w:p>
    <w:p w14:paraId="4049AB11" w14:textId="77777777" w:rsidR="00D14A1A" w:rsidRDefault="00D14A1A" w:rsidP="00D14A1A">
      <w:pPr>
        <w:tabs>
          <w:tab w:val="left" w:pos="1985"/>
        </w:tabs>
        <w:spacing w:after="120"/>
        <w:rPr>
          <w:rFonts w:ascii="Verdana" w:hAnsi="Verdana" w:cs="Arial"/>
          <w:sz w:val="18"/>
          <w:szCs w:val="18"/>
        </w:rPr>
      </w:pPr>
      <w:r>
        <w:rPr>
          <w:rFonts w:ascii="Verdana" w:hAnsi="Verdana" w:cs="Arial"/>
          <w:sz w:val="18"/>
          <w:szCs w:val="18"/>
        </w:rPr>
        <w:t xml:space="preserve">niniejszym potwierdza przyjęcie w dniu </w:t>
      </w:r>
      <w:r>
        <w:rPr>
          <w:rFonts w:ascii="Verdana" w:hAnsi="Verdana" w:cs="Arial"/>
          <w:b/>
          <w:sz w:val="18"/>
          <w:szCs w:val="18"/>
        </w:rPr>
        <w:t>………………………………...</w:t>
      </w:r>
    </w:p>
    <w:p w14:paraId="6534774D" w14:textId="77777777" w:rsidR="00D14A1A" w:rsidRDefault="00D14A1A" w:rsidP="00D14A1A">
      <w:pPr>
        <w:tabs>
          <w:tab w:val="left" w:pos="1985"/>
        </w:tabs>
        <w:spacing w:before="240" w:after="120"/>
        <w:rPr>
          <w:rFonts w:ascii="Verdana" w:hAnsi="Verdana" w:cs="Arial"/>
          <w:b/>
          <w:sz w:val="18"/>
          <w:szCs w:val="18"/>
        </w:rPr>
      </w:pPr>
      <w:r>
        <w:rPr>
          <w:rFonts w:ascii="Verdana" w:hAnsi="Verdana" w:cs="Arial"/>
          <w:b/>
          <w:sz w:val="18"/>
          <w:szCs w:val="18"/>
        </w:rPr>
        <w:t>OD WYKONAWCY:</w:t>
      </w:r>
    </w:p>
    <w:p w14:paraId="28D1B3CB" w14:textId="5DB249A6" w:rsidR="00D14A1A" w:rsidRDefault="00D14A1A" w:rsidP="00D14A1A">
      <w:pPr>
        <w:tabs>
          <w:tab w:val="left" w:pos="1985"/>
        </w:tabs>
        <w:spacing w:before="240" w:after="120"/>
        <w:rPr>
          <w:rFonts w:ascii="Verdana" w:hAnsi="Verdana" w:cs="Arial"/>
          <w:sz w:val="18"/>
          <w:szCs w:val="18"/>
        </w:rPr>
      </w:pPr>
      <w:r>
        <w:rPr>
          <w:rStyle w:val="Pogrubienie"/>
          <w:rFonts w:ascii="Verdana" w:hAnsi="Verdana" w:cs="Arial"/>
          <w:sz w:val="18"/>
          <w:szCs w:val="18"/>
        </w:rPr>
        <w:t>……………………………………………………………………………………………………………………………</w:t>
      </w:r>
      <w:r w:rsidR="00543424">
        <w:rPr>
          <w:rStyle w:val="Pogrubienie"/>
          <w:rFonts w:ascii="Verdana" w:hAnsi="Verdana" w:cs="Arial"/>
          <w:sz w:val="18"/>
          <w:szCs w:val="18"/>
        </w:rPr>
        <w:t>..</w:t>
      </w:r>
    </w:p>
    <w:p w14:paraId="0FEB3F07" w14:textId="77777777" w:rsidR="00D14A1A" w:rsidRDefault="00D14A1A" w:rsidP="00D14A1A">
      <w:pPr>
        <w:tabs>
          <w:tab w:val="left" w:pos="1985"/>
        </w:tabs>
        <w:spacing w:before="240" w:after="120"/>
        <w:rPr>
          <w:rFonts w:ascii="Verdana" w:hAnsi="Verdana" w:cs="Arial"/>
          <w:sz w:val="18"/>
          <w:szCs w:val="18"/>
        </w:rPr>
      </w:pPr>
      <w:r>
        <w:rPr>
          <w:rFonts w:ascii="Verdana" w:hAnsi="Verdana" w:cs="Arial"/>
          <w:sz w:val="18"/>
          <w:szCs w:val="18"/>
        </w:rPr>
        <w:t>reprezentowanego przez:</w:t>
      </w:r>
    </w:p>
    <w:p w14:paraId="4EDD9F92" w14:textId="77777777" w:rsidR="00D14A1A" w:rsidRDefault="00D14A1A" w:rsidP="00D14A1A">
      <w:pPr>
        <w:pStyle w:val="Bezodstpw"/>
        <w:rPr>
          <w:rFonts w:ascii="Verdana" w:hAnsi="Verdana" w:cs="Arial"/>
          <w:sz w:val="18"/>
          <w:szCs w:val="18"/>
        </w:rPr>
      </w:pPr>
      <w:r>
        <w:rPr>
          <w:rFonts w:ascii="Verdana" w:hAnsi="Verdana" w:cs="Arial"/>
          <w:sz w:val="18"/>
          <w:szCs w:val="18"/>
        </w:rPr>
        <w:t>-  …………………………………………………………………………………………………….</w:t>
      </w:r>
    </w:p>
    <w:p w14:paraId="273F8E70" w14:textId="77777777" w:rsidR="00D14A1A" w:rsidRDefault="00D14A1A" w:rsidP="00D14A1A">
      <w:pPr>
        <w:tabs>
          <w:tab w:val="left" w:pos="851"/>
        </w:tabs>
        <w:ind w:left="993" w:hanging="993"/>
        <w:rPr>
          <w:rFonts w:ascii="Verdana" w:hAnsi="Verdana" w:cs="Arial"/>
          <w:color w:val="000000"/>
          <w:sz w:val="18"/>
          <w:szCs w:val="18"/>
        </w:rPr>
      </w:pPr>
    </w:p>
    <w:p w14:paraId="4C4835D4" w14:textId="77777777" w:rsidR="00D14A1A" w:rsidRDefault="00D14A1A" w:rsidP="00D14A1A">
      <w:pPr>
        <w:ind w:left="1416" w:firstLine="708"/>
        <w:jc w:val="both"/>
        <w:rPr>
          <w:rFonts w:ascii="Verdana" w:hAnsi="Verdana" w:cs="Arial"/>
          <w:color w:val="000000"/>
          <w:sz w:val="18"/>
          <w:szCs w:val="18"/>
          <w:lang w:eastAsia="pl-PL"/>
        </w:rPr>
      </w:pPr>
    </w:p>
    <w:p w14:paraId="0945E960" w14:textId="77777777" w:rsidR="00D14A1A" w:rsidRDefault="00D14A1A" w:rsidP="00D14A1A">
      <w:pPr>
        <w:jc w:val="both"/>
        <w:rPr>
          <w:rFonts w:ascii="Verdana" w:hAnsi="Verdana" w:cs="Arial"/>
          <w:color w:val="000000"/>
          <w:sz w:val="18"/>
          <w:szCs w:val="18"/>
          <w:lang w:eastAsia="pl-PL"/>
        </w:rPr>
      </w:pPr>
      <w:r>
        <w:rPr>
          <w:rFonts w:ascii="Verdana" w:hAnsi="Verdana" w:cs="Arial"/>
          <w:color w:val="000000"/>
          <w:sz w:val="18"/>
          <w:szCs w:val="18"/>
          <w:lang w:eastAsia="pl-PL"/>
        </w:rPr>
        <w:t>Przedmiot – opis:</w:t>
      </w:r>
    </w:p>
    <w:p w14:paraId="5A16B5CE" w14:textId="7C0450CD" w:rsidR="00D14A1A" w:rsidRDefault="00D14A1A" w:rsidP="00D14A1A">
      <w:pPr>
        <w:jc w:val="both"/>
        <w:rPr>
          <w:rFonts w:ascii="Verdana" w:hAnsi="Verdana" w:cs="Arial"/>
          <w:color w:val="000000"/>
          <w:sz w:val="18"/>
          <w:szCs w:val="18"/>
          <w:lang w:eastAsia="pl-PL"/>
        </w:rPr>
      </w:pPr>
      <w:r>
        <w:rPr>
          <w:rFonts w:ascii="Verdana" w:hAnsi="Verdana" w:cs="Arial"/>
          <w:color w:val="000000"/>
          <w:sz w:val="18"/>
          <w:szCs w:val="18"/>
          <w:lang w:eastAsia="pl-PL"/>
        </w:rPr>
        <w:t>………………………………………………………………………………………………………………………………………………………………………………………………………………………………………………………………………………………………………………………………………………………………………………………………………………………………………………………………………………………………………</w:t>
      </w:r>
    </w:p>
    <w:p w14:paraId="344986F0" w14:textId="77777777" w:rsidR="00D14A1A" w:rsidRDefault="00D14A1A" w:rsidP="00D14A1A">
      <w:pPr>
        <w:jc w:val="both"/>
        <w:rPr>
          <w:rFonts w:ascii="Verdana" w:hAnsi="Verdana" w:cs="Arial"/>
          <w:sz w:val="18"/>
          <w:szCs w:val="18"/>
          <w:lang w:eastAsia="ar-SA"/>
        </w:rPr>
      </w:pPr>
      <w:r>
        <w:rPr>
          <w:rFonts w:ascii="Verdana" w:hAnsi="Verdana" w:cs="Arial"/>
          <w:sz w:val="18"/>
          <w:szCs w:val="18"/>
        </w:rPr>
        <w:t>Przedmiot zamówienia został wykonany:</w:t>
      </w:r>
    </w:p>
    <w:p w14:paraId="03CA7CA2" w14:textId="77777777" w:rsidR="00D14A1A" w:rsidRDefault="00D14A1A" w:rsidP="00D14A1A">
      <w:pPr>
        <w:jc w:val="both"/>
        <w:rPr>
          <w:rFonts w:ascii="Verdana" w:hAnsi="Verdana" w:cs="Arial"/>
          <w:sz w:val="18"/>
          <w:szCs w:val="18"/>
        </w:rPr>
      </w:pPr>
      <w:r>
        <w:rPr>
          <w:rFonts w:ascii="Verdana" w:hAnsi="Verdana" w:cs="Arial"/>
          <w:sz w:val="18"/>
          <w:szCs w:val="18"/>
        </w:rPr>
        <w:t>[] prawidłowo spełnia wymagania. Zamawiający nie wnosi uwag istotnych.</w:t>
      </w:r>
    </w:p>
    <w:p w14:paraId="0A1C055B" w14:textId="77777777" w:rsidR="00D14A1A" w:rsidRDefault="00D14A1A" w:rsidP="00D14A1A">
      <w:pPr>
        <w:jc w:val="both"/>
        <w:rPr>
          <w:rFonts w:ascii="Verdana" w:hAnsi="Verdana" w:cs="Arial"/>
          <w:sz w:val="18"/>
          <w:szCs w:val="18"/>
        </w:rPr>
      </w:pPr>
      <w:r>
        <w:rPr>
          <w:rFonts w:ascii="Verdana" w:hAnsi="Verdana" w:cs="Arial"/>
          <w:sz w:val="18"/>
          <w:szCs w:val="18"/>
        </w:rPr>
        <w:t xml:space="preserve">[] nie spełnia wymagań – stwierdzone rozbieżności / </w:t>
      </w:r>
      <w:r w:rsidRPr="00E84898">
        <w:rPr>
          <w:rFonts w:ascii="Verdana" w:hAnsi="Verdana" w:cs="Arial"/>
          <w:sz w:val="18"/>
          <w:szCs w:val="18"/>
        </w:rPr>
        <w:t>uwagi nieistotne</w:t>
      </w:r>
    </w:p>
    <w:p w14:paraId="700637DE" w14:textId="77777777" w:rsidR="00D14A1A" w:rsidRDefault="00D14A1A" w:rsidP="00D14A1A">
      <w:pPr>
        <w:jc w:val="both"/>
        <w:rPr>
          <w:rFonts w:ascii="Verdana" w:hAnsi="Verdana" w:cs="Arial"/>
          <w:bCs/>
          <w:sz w:val="18"/>
          <w:szCs w:val="18"/>
        </w:rPr>
      </w:pPr>
    </w:p>
    <w:p w14:paraId="399A2840" w14:textId="00ACE90E" w:rsidR="00D14A1A" w:rsidRDefault="00D14A1A" w:rsidP="00D14A1A">
      <w:pPr>
        <w:jc w:val="both"/>
        <w:rPr>
          <w:rFonts w:ascii="Verdana" w:hAnsi="Verdana" w:cs="Arial"/>
          <w:bCs/>
          <w:sz w:val="18"/>
          <w:szCs w:val="18"/>
        </w:rPr>
      </w:pPr>
      <w:r>
        <w:rPr>
          <w:rFonts w:ascii="Verdana" w:hAnsi="Verdana" w:cs="Arial"/>
          <w:bCs/>
          <w:sz w:val="18"/>
          <w:szCs w:val="18"/>
        </w:rPr>
        <w:t>…………………………………………………………………………………………………………………………………………………………………</w:t>
      </w:r>
    </w:p>
    <w:p w14:paraId="6A06E89A" w14:textId="77777777" w:rsidR="00D14A1A" w:rsidRDefault="00D14A1A" w:rsidP="00D14A1A">
      <w:pPr>
        <w:jc w:val="both"/>
        <w:rPr>
          <w:rFonts w:ascii="Verdana" w:hAnsi="Verdana" w:cs="Arial"/>
          <w:sz w:val="18"/>
          <w:szCs w:val="18"/>
        </w:rPr>
      </w:pPr>
    </w:p>
    <w:p w14:paraId="2616557B" w14:textId="77777777" w:rsidR="00D14A1A" w:rsidRDefault="00D14A1A" w:rsidP="00D14A1A">
      <w:pPr>
        <w:jc w:val="both"/>
        <w:rPr>
          <w:rFonts w:ascii="Verdana" w:hAnsi="Verdana" w:cs="Arial"/>
          <w:sz w:val="18"/>
          <w:szCs w:val="18"/>
        </w:rPr>
      </w:pPr>
      <w:r>
        <w:rPr>
          <w:rFonts w:ascii="Verdana" w:hAnsi="Verdana" w:cs="Arial"/>
          <w:sz w:val="18"/>
          <w:szCs w:val="18"/>
        </w:rPr>
        <w:t>Termin usunięcia rozbieżności:</w:t>
      </w:r>
    </w:p>
    <w:p w14:paraId="41DA1AFD" w14:textId="77777777" w:rsidR="00D14A1A" w:rsidRDefault="00D14A1A" w:rsidP="00D14A1A">
      <w:pPr>
        <w:jc w:val="both"/>
        <w:rPr>
          <w:rFonts w:ascii="Verdana" w:hAnsi="Verdana" w:cs="Arial"/>
          <w:sz w:val="18"/>
          <w:szCs w:val="18"/>
        </w:rPr>
      </w:pPr>
      <w:r>
        <w:rPr>
          <w:rFonts w:ascii="Verdana" w:hAnsi="Verdana" w:cs="Arial"/>
          <w:sz w:val="18"/>
          <w:szCs w:val="18"/>
        </w:rPr>
        <w:t>………………………………………..</w:t>
      </w:r>
    </w:p>
    <w:p w14:paraId="674A2470" w14:textId="77777777" w:rsidR="00D14A1A" w:rsidRDefault="00D14A1A" w:rsidP="00D14A1A">
      <w:pPr>
        <w:spacing w:after="120"/>
        <w:rPr>
          <w:rFonts w:ascii="Verdana" w:hAnsi="Verdana" w:cs="Arial"/>
          <w:sz w:val="18"/>
          <w:szCs w:val="18"/>
        </w:rPr>
      </w:pPr>
    </w:p>
    <w:p w14:paraId="2264D64C" w14:textId="77777777" w:rsidR="00D14A1A" w:rsidRDefault="00D14A1A" w:rsidP="00D14A1A">
      <w:pPr>
        <w:ind w:left="1416" w:firstLine="708"/>
        <w:jc w:val="both"/>
        <w:rPr>
          <w:rFonts w:ascii="Verdana" w:hAnsi="Verdana" w:cs="Arial"/>
          <w:color w:val="000000"/>
          <w:sz w:val="18"/>
          <w:szCs w:val="18"/>
          <w:lang w:eastAsia="pl-PL"/>
        </w:rPr>
      </w:pPr>
    </w:p>
    <w:p w14:paraId="117DF3E2" w14:textId="77777777" w:rsidR="00D14A1A" w:rsidRDefault="00D14A1A" w:rsidP="00D14A1A">
      <w:pPr>
        <w:spacing w:before="120" w:after="0"/>
        <w:jc w:val="center"/>
        <w:rPr>
          <w:rFonts w:ascii="Verdana" w:hAnsi="Verdana"/>
          <w:b/>
          <w:bCs/>
          <w:sz w:val="20"/>
          <w:szCs w:val="20"/>
        </w:rPr>
      </w:pPr>
      <w:r>
        <w:rPr>
          <w:rFonts w:ascii="Verdana" w:hAnsi="Verdana" w:cs="Calibri"/>
          <w:b/>
          <w:sz w:val="18"/>
          <w:szCs w:val="18"/>
        </w:rPr>
        <w:t>ZAMAWIAJĄCY</w:t>
      </w:r>
      <w:r>
        <w:rPr>
          <w:rFonts w:ascii="Verdana" w:hAnsi="Verdana" w:cs="Calibri"/>
          <w:b/>
          <w:sz w:val="18"/>
          <w:szCs w:val="18"/>
        </w:rPr>
        <w:tab/>
      </w:r>
      <w:r>
        <w:rPr>
          <w:rFonts w:ascii="Verdana" w:hAnsi="Verdana" w:cs="Calibri"/>
          <w:b/>
          <w:sz w:val="18"/>
          <w:szCs w:val="18"/>
        </w:rPr>
        <w:tab/>
        <w:t xml:space="preserve">                                                                          WYKONAWCA</w:t>
      </w:r>
    </w:p>
    <w:bookmarkEnd w:id="17"/>
    <w:p w14:paraId="254DF89F" w14:textId="77777777" w:rsidR="00543424" w:rsidRDefault="00543424" w:rsidP="00D14A1A">
      <w:pPr>
        <w:pStyle w:val="Akapitzlist"/>
        <w:ind w:left="284" w:hanging="284"/>
        <w:jc w:val="right"/>
        <w:rPr>
          <w:rFonts w:ascii="Verdana" w:hAnsi="Verdana"/>
          <w:b/>
          <w:bCs/>
          <w:sz w:val="20"/>
          <w:szCs w:val="20"/>
        </w:rPr>
      </w:pPr>
    </w:p>
    <w:p w14:paraId="38326366" w14:textId="77777777" w:rsidR="00543424" w:rsidRDefault="00543424" w:rsidP="00D14A1A">
      <w:pPr>
        <w:pStyle w:val="Akapitzlist"/>
        <w:ind w:left="284" w:hanging="284"/>
        <w:jc w:val="right"/>
        <w:rPr>
          <w:rFonts w:ascii="Verdana" w:hAnsi="Verdana"/>
          <w:b/>
          <w:bCs/>
          <w:sz w:val="20"/>
          <w:szCs w:val="20"/>
        </w:rPr>
      </w:pPr>
    </w:p>
    <w:p w14:paraId="7F242F09" w14:textId="77777777" w:rsidR="00543424" w:rsidRDefault="00543424" w:rsidP="00D14A1A">
      <w:pPr>
        <w:pStyle w:val="Akapitzlist"/>
        <w:ind w:left="284" w:hanging="284"/>
        <w:jc w:val="right"/>
        <w:rPr>
          <w:rFonts w:ascii="Verdana" w:hAnsi="Verdana"/>
          <w:b/>
          <w:bCs/>
          <w:sz w:val="20"/>
          <w:szCs w:val="20"/>
        </w:rPr>
      </w:pPr>
    </w:p>
    <w:p w14:paraId="35D82A0B" w14:textId="6D235296" w:rsidR="00D14A1A" w:rsidRDefault="00D14A1A" w:rsidP="00D14A1A">
      <w:pPr>
        <w:pStyle w:val="Akapitzlist"/>
        <w:ind w:left="284" w:hanging="284"/>
        <w:jc w:val="right"/>
        <w:rPr>
          <w:rFonts w:ascii="Verdana" w:hAnsi="Verdana"/>
          <w:b/>
          <w:bCs/>
          <w:sz w:val="20"/>
          <w:szCs w:val="20"/>
        </w:rPr>
      </w:pPr>
      <w:r>
        <w:rPr>
          <w:rFonts w:ascii="Verdana" w:hAnsi="Verdana"/>
          <w:b/>
          <w:bCs/>
          <w:sz w:val="20"/>
          <w:szCs w:val="20"/>
        </w:rPr>
        <w:t>Załącznik nr 5 – Umowa powierzenia</w:t>
      </w:r>
    </w:p>
    <w:p w14:paraId="474B10A5" w14:textId="77777777" w:rsidR="00D14A1A" w:rsidRDefault="00D14A1A" w:rsidP="00D14A1A">
      <w:pPr>
        <w:pStyle w:val="Akapitzlist"/>
        <w:ind w:left="284" w:hanging="284"/>
        <w:jc w:val="both"/>
        <w:rPr>
          <w:rFonts w:ascii="Verdana" w:hAnsi="Verdana"/>
          <w:b/>
          <w:bCs/>
          <w:sz w:val="20"/>
          <w:szCs w:val="20"/>
        </w:rPr>
      </w:pPr>
    </w:p>
    <w:p w14:paraId="5557F5DE" w14:textId="77777777" w:rsidR="002A6B59" w:rsidRPr="00B000A9" w:rsidRDefault="002A6B59" w:rsidP="002A6B59">
      <w:pPr>
        <w:spacing w:after="0" w:line="240" w:lineRule="auto"/>
        <w:jc w:val="center"/>
        <w:rPr>
          <w:rFonts w:ascii="Verdana" w:hAnsi="Verdana" w:cs="Times New Roman"/>
          <w:b/>
          <w:sz w:val="20"/>
          <w:szCs w:val="20"/>
        </w:rPr>
      </w:pPr>
      <w:r w:rsidRPr="00B000A9">
        <w:rPr>
          <w:rFonts w:ascii="Verdana" w:hAnsi="Verdana" w:cs="Times New Roman"/>
          <w:b/>
          <w:sz w:val="20"/>
          <w:szCs w:val="20"/>
        </w:rPr>
        <w:t>UMOWA</w:t>
      </w:r>
    </w:p>
    <w:p w14:paraId="2A8019CB" w14:textId="77777777" w:rsidR="002A6B59" w:rsidRPr="00B000A9" w:rsidRDefault="002A6B59" w:rsidP="002A6B59">
      <w:pPr>
        <w:spacing w:after="0" w:line="240" w:lineRule="auto"/>
        <w:jc w:val="center"/>
        <w:rPr>
          <w:rFonts w:ascii="Verdana" w:hAnsi="Verdana" w:cs="Times New Roman"/>
          <w:b/>
          <w:sz w:val="20"/>
          <w:szCs w:val="20"/>
        </w:rPr>
      </w:pPr>
      <w:r w:rsidRPr="00B000A9">
        <w:rPr>
          <w:rFonts w:ascii="Verdana" w:hAnsi="Verdana" w:cs="Times New Roman"/>
          <w:b/>
          <w:sz w:val="20"/>
          <w:szCs w:val="20"/>
        </w:rPr>
        <w:t>POWIERZENIA PRZETWARZANIA DANYCH OSOBOWYCH</w:t>
      </w:r>
    </w:p>
    <w:p w14:paraId="0F6A59EA" w14:textId="77777777" w:rsidR="002A6B59" w:rsidRPr="00B000A9" w:rsidRDefault="002A6B59" w:rsidP="002A6B59">
      <w:pPr>
        <w:spacing w:after="0" w:line="240" w:lineRule="auto"/>
        <w:rPr>
          <w:rFonts w:ascii="Verdana" w:hAnsi="Verdana" w:cs="Tahoma"/>
          <w:sz w:val="20"/>
          <w:szCs w:val="20"/>
        </w:rPr>
      </w:pPr>
    </w:p>
    <w:p w14:paraId="7E081F53" w14:textId="77777777" w:rsidR="002A6B59" w:rsidRPr="00B000A9" w:rsidRDefault="002A6B59" w:rsidP="002A6B59">
      <w:pPr>
        <w:spacing w:after="0" w:line="240" w:lineRule="auto"/>
        <w:rPr>
          <w:rFonts w:ascii="Verdana" w:hAnsi="Verdana" w:cs="Tahoma"/>
          <w:sz w:val="20"/>
          <w:szCs w:val="20"/>
        </w:rPr>
      </w:pPr>
    </w:p>
    <w:p w14:paraId="18A6B1A2" w14:textId="77777777" w:rsidR="002A6B59" w:rsidRPr="00B000A9" w:rsidRDefault="002A6B59" w:rsidP="002A6B59">
      <w:pPr>
        <w:spacing w:after="0" w:line="240" w:lineRule="auto"/>
        <w:rPr>
          <w:rFonts w:ascii="Verdana" w:hAnsi="Verdana" w:cs="Tahoma"/>
          <w:sz w:val="20"/>
          <w:szCs w:val="20"/>
        </w:rPr>
      </w:pPr>
      <w:r w:rsidRPr="00B000A9">
        <w:rPr>
          <w:rFonts w:ascii="Verdana" w:hAnsi="Verdana" w:cs="Tahoma"/>
          <w:sz w:val="20"/>
          <w:szCs w:val="20"/>
        </w:rPr>
        <w:t>zawarta w Łodzi przez:</w:t>
      </w:r>
    </w:p>
    <w:p w14:paraId="4DF95EB4" w14:textId="77777777" w:rsidR="002A6B59" w:rsidRPr="00B000A9" w:rsidRDefault="002A6B59" w:rsidP="002A6B59">
      <w:pPr>
        <w:spacing w:after="0" w:line="240" w:lineRule="auto"/>
        <w:rPr>
          <w:rFonts w:ascii="Verdana" w:hAnsi="Verdana" w:cs="Tahoma"/>
          <w:b/>
          <w:sz w:val="20"/>
          <w:szCs w:val="20"/>
        </w:rPr>
      </w:pPr>
      <w:r w:rsidRPr="00B000A9">
        <w:rPr>
          <w:rFonts w:ascii="Verdana" w:hAnsi="Verdana" w:cs="Tahoma"/>
          <w:b/>
          <w:sz w:val="20"/>
          <w:szCs w:val="20"/>
        </w:rPr>
        <w:t>Wojewódzkie Wielospecjalistyczne Centrum Onkologii i Traumatologii im. M. Kopernika</w:t>
      </w:r>
      <w:r w:rsidRPr="00B000A9">
        <w:rPr>
          <w:rFonts w:ascii="Verdana" w:hAnsi="Verdana" w:cs="Tahoma"/>
          <w:b/>
          <w:sz w:val="20"/>
          <w:szCs w:val="20"/>
        </w:rPr>
        <w:br/>
        <w:t xml:space="preserve">w Łodzi </w:t>
      </w:r>
    </w:p>
    <w:p w14:paraId="72B30AD6" w14:textId="77777777" w:rsidR="002A6B59" w:rsidRPr="00B000A9" w:rsidRDefault="002A6B59" w:rsidP="002A6B59">
      <w:pPr>
        <w:spacing w:after="0" w:line="240" w:lineRule="auto"/>
        <w:jc w:val="both"/>
        <w:rPr>
          <w:rFonts w:ascii="Verdana" w:hAnsi="Verdana" w:cs="Tahoma"/>
          <w:sz w:val="20"/>
          <w:szCs w:val="20"/>
        </w:rPr>
      </w:pPr>
      <w:r w:rsidRPr="00B000A9">
        <w:rPr>
          <w:rFonts w:ascii="Verdana" w:hAnsi="Verdana" w:cs="Tahoma"/>
          <w:sz w:val="20"/>
          <w:szCs w:val="20"/>
        </w:rPr>
        <w:t xml:space="preserve">wpisane do Krajowego Rejestru Sądowego Rejestru Stowarzyszeń, innych organizacji społecznych i zawodowych, fundacji i publicznych zakładów opieki zdrowotnej w Sądzie Rejonowym dla Łodzi – Śródmieścia w Łodzi, XX Wydział KRS pod numerem 0000004955, REGON 000295403, NIP  729 - 23 - 45 - 599) z siedzibą w Łodzi, ul. Pabianicka 62 reprezentowany przez </w:t>
      </w:r>
      <w:r w:rsidRPr="00B000A9">
        <w:rPr>
          <w:rFonts w:ascii="Verdana" w:hAnsi="Verdana" w:cs="Tahoma"/>
          <w:b/>
          <w:bCs/>
          <w:sz w:val="20"/>
          <w:szCs w:val="20"/>
        </w:rPr>
        <w:t xml:space="preserve">Andrzeja Kasprzyka - Dyrektora </w:t>
      </w:r>
    </w:p>
    <w:p w14:paraId="59B39FB6" w14:textId="77777777" w:rsidR="002A6B59" w:rsidRPr="00B000A9" w:rsidRDefault="002A6B59" w:rsidP="002A6B59">
      <w:pPr>
        <w:spacing w:after="0" w:line="240" w:lineRule="auto"/>
        <w:jc w:val="both"/>
        <w:rPr>
          <w:rFonts w:ascii="Verdana" w:hAnsi="Verdana" w:cs="Tahoma"/>
          <w:sz w:val="20"/>
          <w:szCs w:val="20"/>
        </w:rPr>
      </w:pPr>
      <w:r w:rsidRPr="00B000A9">
        <w:rPr>
          <w:rFonts w:ascii="Verdana" w:hAnsi="Verdana" w:cs="Tahoma"/>
          <w:sz w:val="20"/>
          <w:szCs w:val="20"/>
        </w:rPr>
        <w:t xml:space="preserve">zwane dalej </w:t>
      </w:r>
      <w:r w:rsidRPr="00B000A9">
        <w:rPr>
          <w:rFonts w:ascii="Verdana" w:hAnsi="Verdana" w:cs="Tahoma"/>
          <w:b/>
          <w:bCs/>
          <w:sz w:val="20"/>
          <w:szCs w:val="20"/>
        </w:rPr>
        <w:t>Zamawiającym</w:t>
      </w:r>
      <w:r w:rsidRPr="00B000A9">
        <w:rPr>
          <w:rFonts w:ascii="Verdana" w:hAnsi="Verdana" w:cs="Tahoma"/>
          <w:sz w:val="20"/>
          <w:szCs w:val="20"/>
        </w:rPr>
        <w:t xml:space="preserve"> lub </w:t>
      </w:r>
      <w:r w:rsidRPr="00B000A9">
        <w:rPr>
          <w:rFonts w:ascii="Verdana" w:hAnsi="Verdana" w:cs="Tahoma"/>
          <w:b/>
          <w:sz w:val="20"/>
          <w:szCs w:val="20"/>
        </w:rPr>
        <w:t>Administratorem</w:t>
      </w:r>
    </w:p>
    <w:p w14:paraId="5B02FF94" w14:textId="77777777" w:rsidR="002A6B59" w:rsidRPr="00B000A9" w:rsidRDefault="002A6B59" w:rsidP="002A6B59">
      <w:pPr>
        <w:spacing w:after="0" w:line="240" w:lineRule="auto"/>
        <w:jc w:val="both"/>
        <w:rPr>
          <w:rFonts w:ascii="Verdana" w:hAnsi="Verdana" w:cs="Tahoma"/>
          <w:sz w:val="20"/>
          <w:szCs w:val="20"/>
        </w:rPr>
      </w:pPr>
    </w:p>
    <w:p w14:paraId="1D13B147" w14:textId="77777777" w:rsidR="002A6B59" w:rsidRPr="00B000A9" w:rsidRDefault="002A6B59" w:rsidP="002A6B59">
      <w:pPr>
        <w:spacing w:after="0" w:line="240" w:lineRule="auto"/>
        <w:jc w:val="both"/>
        <w:rPr>
          <w:rFonts w:ascii="Verdana" w:hAnsi="Verdana" w:cs="Tahoma"/>
          <w:sz w:val="20"/>
          <w:szCs w:val="20"/>
        </w:rPr>
      </w:pPr>
      <w:r w:rsidRPr="00B000A9">
        <w:rPr>
          <w:rFonts w:ascii="Verdana" w:hAnsi="Verdana" w:cs="Tahoma"/>
          <w:sz w:val="20"/>
          <w:szCs w:val="20"/>
        </w:rPr>
        <w:t>a</w:t>
      </w:r>
    </w:p>
    <w:p w14:paraId="1784A279" w14:textId="77777777" w:rsidR="002A6B59" w:rsidRPr="00B000A9" w:rsidRDefault="002A6B59" w:rsidP="002A6B59">
      <w:pPr>
        <w:spacing w:after="0" w:line="240" w:lineRule="auto"/>
        <w:jc w:val="both"/>
        <w:rPr>
          <w:rFonts w:ascii="Verdana" w:hAnsi="Verdana" w:cs="Tahoma"/>
          <w:sz w:val="20"/>
          <w:szCs w:val="20"/>
        </w:rPr>
      </w:pPr>
      <w:r w:rsidRPr="00B000A9">
        <w:rPr>
          <w:rFonts w:ascii="Verdana" w:hAnsi="Verdana" w:cs="Tahoma"/>
          <w:sz w:val="20"/>
          <w:szCs w:val="20"/>
        </w:rPr>
        <w:t>firmą  .................................................................................................................</w:t>
      </w:r>
    </w:p>
    <w:p w14:paraId="5659BFD7" w14:textId="77777777" w:rsidR="002A6B59" w:rsidRPr="00B000A9" w:rsidRDefault="002A6B59" w:rsidP="002A6B59">
      <w:pPr>
        <w:spacing w:after="0" w:line="240" w:lineRule="auto"/>
        <w:jc w:val="both"/>
        <w:rPr>
          <w:rFonts w:ascii="Verdana" w:hAnsi="Verdana" w:cs="Tahoma"/>
          <w:sz w:val="20"/>
          <w:szCs w:val="20"/>
        </w:rPr>
      </w:pPr>
      <w:r w:rsidRPr="00B000A9">
        <w:rPr>
          <w:rFonts w:ascii="Verdana" w:hAnsi="Verdana" w:cs="Tahoma"/>
          <w:sz w:val="20"/>
          <w:szCs w:val="20"/>
        </w:rPr>
        <w:t>(REGON ............................................... NIP .............................................)</w:t>
      </w:r>
    </w:p>
    <w:p w14:paraId="4C218AAC" w14:textId="77777777" w:rsidR="002A6B59" w:rsidRPr="00B000A9" w:rsidRDefault="002A6B59" w:rsidP="002A6B59">
      <w:pPr>
        <w:spacing w:after="0" w:line="240" w:lineRule="auto"/>
        <w:jc w:val="both"/>
        <w:rPr>
          <w:rFonts w:ascii="Verdana" w:hAnsi="Verdana" w:cs="Tahoma"/>
          <w:sz w:val="20"/>
          <w:szCs w:val="20"/>
        </w:rPr>
      </w:pPr>
      <w:r w:rsidRPr="00B000A9">
        <w:rPr>
          <w:rFonts w:ascii="Verdana" w:hAnsi="Verdana" w:cs="Tahoma"/>
          <w:sz w:val="20"/>
          <w:szCs w:val="20"/>
        </w:rPr>
        <w:t xml:space="preserve">z  siedzibą  w  ....................................,  ulica  ..........................................., </w:t>
      </w:r>
    </w:p>
    <w:p w14:paraId="3DD1D415" w14:textId="77777777" w:rsidR="002A6B59" w:rsidRPr="00B000A9" w:rsidRDefault="002A6B59" w:rsidP="002A6B59">
      <w:pPr>
        <w:spacing w:after="0" w:line="240" w:lineRule="auto"/>
        <w:jc w:val="both"/>
        <w:rPr>
          <w:rFonts w:ascii="Verdana" w:hAnsi="Verdana" w:cs="Tahoma"/>
          <w:sz w:val="20"/>
          <w:szCs w:val="20"/>
        </w:rPr>
      </w:pPr>
      <w:r w:rsidRPr="00B000A9">
        <w:rPr>
          <w:rFonts w:ascii="Verdana" w:hAnsi="Verdana" w:cs="Tahoma"/>
          <w:sz w:val="20"/>
          <w:szCs w:val="20"/>
        </w:rPr>
        <w:t>wpisaną  do  ............................................. pod numerem ...........................</w:t>
      </w:r>
    </w:p>
    <w:p w14:paraId="35C1FD2D" w14:textId="77777777" w:rsidR="002A6B59" w:rsidRPr="00B000A9" w:rsidRDefault="002A6B59" w:rsidP="002A6B59">
      <w:pPr>
        <w:spacing w:after="0" w:line="240" w:lineRule="auto"/>
        <w:jc w:val="both"/>
        <w:rPr>
          <w:rFonts w:ascii="Verdana" w:hAnsi="Verdana" w:cs="Tahoma"/>
          <w:sz w:val="20"/>
          <w:szCs w:val="20"/>
        </w:rPr>
      </w:pPr>
      <w:r w:rsidRPr="00B000A9">
        <w:rPr>
          <w:rFonts w:ascii="Verdana" w:hAnsi="Verdana" w:cs="Tahoma"/>
          <w:sz w:val="20"/>
          <w:szCs w:val="20"/>
        </w:rPr>
        <w:t xml:space="preserve">reprezentowaną  przez...............................................................................,  </w:t>
      </w:r>
    </w:p>
    <w:p w14:paraId="6E1A6F20" w14:textId="77777777" w:rsidR="002A6B59" w:rsidRPr="00B000A9" w:rsidRDefault="002A6B59" w:rsidP="002A6B59">
      <w:pPr>
        <w:spacing w:after="0" w:line="240" w:lineRule="auto"/>
        <w:jc w:val="both"/>
        <w:rPr>
          <w:rFonts w:ascii="Verdana" w:hAnsi="Verdana" w:cs="Tahoma"/>
          <w:b/>
          <w:sz w:val="20"/>
          <w:szCs w:val="20"/>
        </w:rPr>
      </w:pPr>
      <w:r w:rsidRPr="00B000A9">
        <w:rPr>
          <w:rFonts w:ascii="Verdana" w:hAnsi="Verdana" w:cs="Tahoma"/>
          <w:sz w:val="20"/>
          <w:szCs w:val="20"/>
        </w:rPr>
        <w:t xml:space="preserve">zwaną dalej </w:t>
      </w:r>
      <w:r w:rsidRPr="00B000A9">
        <w:rPr>
          <w:rFonts w:ascii="Verdana" w:hAnsi="Verdana" w:cs="Tahoma"/>
          <w:b/>
          <w:sz w:val="20"/>
          <w:szCs w:val="20"/>
        </w:rPr>
        <w:t xml:space="preserve">Wykonawcą </w:t>
      </w:r>
      <w:r w:rsidRPr="00B000A9">
        <w:rPr>
          <w:rFonts w:ascii="Verdana" w:hAnsi="Verdana" w:cs="Tahoma"/>
          <w:sz w:val="20"/>
          <w:szCs w:val="20"/>
        </w:rPr>
        <w:t xml:space="preserve">lub </w:t>
      </w:r>
      <w:r w:rsidRPr="00B000A9">
        <w:rPr>
          <w:rFonts w:ascii="Verdana" w:hAnsi="Verdana" w:cs="Tahoma"/>
          <w:b/>
          <w:sz w:val="20"/>
          <w:szCs w:val="20"/>
        </w:rPr>
        <w:t>Podmiotem Przetwarzającym</w:t>
      </w:r>
    </w:p>
    <w:p w14:paraId="07261F48" w14:textId="77777777" w:rsidR="002A6B59" w:rsidRPr="00B000A9" w:rsidRDefault="002A6B59" w:rsidP="002A6B59">
      <w:pPr>
        <w:spacing w:after="0" w:line="240" w:lineRule="auto"/>
        <w:jc w:val="both"/>
        <w:rPr>
          <w:rFonts w:ascii="Verdana" w:hAnsi="Verdana" w:cs="Tahoma"/>
          <w:b/>
          <w:sz w:val="20"/>
          <w:szCs w:val="20"/>
        </w:rPr>
      </w:pPr>
    </w:p>
    <w:p w14:paraId="5C8ABBFC" w14:textId="77777777" w:rsidR="002A6B59" w:rsidRPr="00B000A9" w:rsidRDefault="002A6B59" w:rsidP="002A6B59">
      <w:pPr>
        <w:spacing w:after="0" w:line="240" w:lineRule="auto"/>
        <w:jc w:val="both"/>
        <w:rPr>
          <w:rFonts w:ascii="Verdana" w:hAnsi="Verdana" w:cs="Times New Roman"/>
          <w:sz w:val="20"/>
          <w:szCs w:val="20"/>
        </w:rPr>
      </w:pPr>
    </w:p>
    <w:p w14:paraId="515AA08A" w14:textId="77777777" w:rsidR="002A6B59" w:rsidRPr="00B000A9" w:rsidRDefault="002A6B59" w:rsidP="002A6B59">
      <w:pPr>
        <w:spacing w:before="60" w:after="0" w:line="240" w:lineRule="auto"/>
        <w:jc w:val="both"/>
        <w:rPr>
          <w:rFonts w:ascii="Verdana" w:hAnsi="Verdana" w:cs="Times New Roman"/>
          <w:sz w:val="20"/>
          <w:szCs w:val="20"/>
        </w:rPr>
      </w:pPr>
      <w:r w:rsidRPr="00B000A9">
        <w:rPr>
          <w:rFonts w:ascii="Verdana" w:hAnsi="Verdana" w:cs="Times New Roman"/>
          <w:sz w:val="20"/>
          <w:szCs w:val="20"/>
        </w:rPr>
        <w:t>Administrator i Podmiot Przetwarzający będą dalej zwani łącznie „</w:t>
      </w:r>
      <w:r w:rsidRPr="00B000A9">
        <w:rPr>
          <w:rFonts w:ascii="Verdana" w:hAnsi="Verdana" w:cs="Times New Roman"/>
          <w:b/>
          <w:sz w:val="20"/>
          <w:szCs w:val="20"/>
        </w:rPr>
        <w:t>Stronami</w:t>
      </w:r>
      <w:r w:rsidRPr="00B000A9">
        <w:rPr>
          <w:rFonts w:ascii="Verdana" w:hAnsi="Verdana" w:cs="Times New Roman"/>
          <w:sz w:val="20"/>
          <w:szCs w:val="20"/>
        </w:rPr>
        <w:t>”, a każdy z</w:t>
      </w:r>
      <w:r>
        <w:rPr>
          <w:rFonts w:ascii="Verdana" w:hAnsi="Verdana" w:cs="Times New Roman"/>
          <w:sz w:val="20"/>
          <w:szCs w:val="20"/>
        </w:rPr>
        <w:t> </w:t>
      </w:r>
      <w:r w:rsidRPr="00B000A9">
        <w:rPr>
          <w:rFonts w:ascii="Verdana" w:hAnsi="Verdana" w:cs="Times New Roman"/>
          <w:sz w:val="20"/>
          <w:szCs w:val="20"/>
        </w:rPr>
        <w:t>osobna „</w:t>
      </w:r>
      <w:r w:rsidRPr="00B000A9">
        <w:rPr>
          <w:rFonts w:ascii="Verdana" w:hAnsi="Verdana" w:cs="Times New Roman"/>
          <w:b/>
          <w:sz w:val="20"/>
          <w:szCs w:val="20"/>
        </w:rPr>
        <w:t>Stroną</w:t>
      </w:r>
      <w:r w:rsidRPr="00B000A9">
        <w:rPr>
          <w:rFonts w:ascii="Verdana" w:hAnsi="Verdana" w:cs="Times New Roman"/>
          <w:sz w:val="20"/>
          <w:szCs w:val="20"/>
        </w:rPr>
        <w:t>”.</w:t>
      </w:r>
    </w:p>
    <w:p w14:paraId="1CCDC0DA" w14:textId="77777777" w:rsidR="002A6B59" w:rsidRPr="00B000A9" w:rsidRDefault="002A6B59" w:rsidP="002A6B59">
      <w:pPr>
        <w:spacing w:before="60" w:after="0" w:line="240" w:lineRule="auto"/>
        <w:jc w:val="both"/>
        <w:rPr>
          <w:rFonts w:ascii="Verdana" w:hAnsi="Verdana" w:cs="Times New Roman"/>
          <w:sz w:val="20"/>
          <w:szCs w:val="20"/>
        </w:rPr>
      </w:pPr>
      <w:r w:rsidRPr="00B000A9">
        <w:rPr>
          <w:rFonts w:ascii="Verdana" w:hAnsi="Verdana" w:cs="Times New Roman"/>
          <w:sz w:val="20"/>
          <w:szCs w:val="20"/>
        </w:rPr>
        <w:t>Zważywszy, że:</w:t>
      </w:r>
    </w:p>
    <w:p w14:paraId="1C6C2232" w14:textId="58049F92" w:rsidR="002A6B59" w:rsidRPr="00B000A9" w:rsidRDefault="002A6B59" w:rsidP="002A6B59">
      <w:pPr>
        <w:numPr>
          <w:ilvl w:val="0"/>
          <w:numId w:val="78"/>
        </w:numPr>
        <w:spacing w:before="60" w:after="0" w:line="240" w:lineRule="auto"/>
        <w:contextualSpacing/>
        <w:jc w:val="both"/>
        <w:rPr>
          <w:rFonts w:ascii="Verdana" w:eastAsia="Arial" w:hAnsi="Verdana" w:cs="Times New Roman"/>
          <w:sz w:val="20"/>
          <w:szCs w:val="20"/>
        </w:rPr>
      </w:pPr>
      <w:r w:rsidRPr="00B000A9">
        <w:rPr>
          <w:rFonts w:ascii="Verdana" w:hAnsi="Verdana" w:cs="Times New Roman"/>
          <w:sz w:val="20"/>
          <w:szCs w:val="20"/>
        </w:rPr>
        <w:t xml:space="preserve">Administrator jest administratorem danych osobowych w rozumieniu art. 4 pkt 7 Rozporządzenia Parlamentu Europejskiego i Rady </w:t>
      </w:r>
      <w:r w:rsidRPr="00B000A9">
        <w:rPr>
          <w:rFonts w:ascii="Verdana" w:eastAsia="Arial" w:hAnsi="Verdana" w:cs="Times New Roman"/>
          <w:sz w:val="20"/>
          <w:szCs w:val="20"/>
        </w:rPr>
        <w:t>(UE) 2016/679 z dnia 27 kwietnia 2016 r. w sprawie ochrony osób fizycznych w związku z przetwarzaniem danych osobowych i w sprawie swobodnego przepływu takich danych oraz uchylenia dyrektywy 95/46/WE, zwanego dalej</w:t>
      </w:r>
      <w:r w:rsidRPr="00B000A9">
        <w:rPr>
          <w:rFonts w:ascii="Verdana" w:hAnsi="Verdana" w:cs="Times New Roman"/>
          <w:sz w:val="20"/>
          <w:szCs w:val="20"/>
        </w:rPr>
        <w:t xml:space="preserve"> „RODO”, wskazanych w załączniku nr</w:t>
      </w:r>
      <w:r w:rsidR="00D72E9A">
        <w:rPr>
          <w:rFonts w:ascii="Verdana" w:hAnsi="Verdana" w:cs="Times New Roman"/>
          <w:sz w:val="20"/>
          <w:szCs w:val="20"/>
        </w:rPr>
        <w:t> </w:t>
      </w:r>
      <w:r w:rsidRPr="00B000A9">
        <w:rPr>
          <w:rFonts w:ascii="Verdana" w:hAnsi="Verdana" w:cs="Times New Roman"/>
          <w:sz w:val="20"/>
          <w:szCs w:val="20"/>
        </w:rPr>
        <w:t>A</w:t>
      </w:r>
      <w:r>
        <w:rPr>
          <w:rFonts w:ascii="Verdana" w:hAnsi="Verdana" w:cs="Times New Roman"/>
          <w:sz w:val="20"/>
          <w:szCs w:val="20"/>
        </w:rPr>
        <w:t> </w:t>
      </w:r>
      <w:r w:rsidRPr="00B000A9">
        <w:rPr>
          <w:rFonts w:ascii="Verdana" w:hAnsi="Verdana" w:cs="Times New Roman"/>
          <w:sz w:val="20"/>
          <w:szCs w:val="20"/>
        </w:rPr>
        <w:t>do</w:t>
      </w:r>
      <w:r>
        <w:rPr>
          <w:rFonts w:ascii="Verdana" w:hAnsi="Verdana" w:cs="Times New Roman"/>
          <w:sz w:val="20"/>
          <w:szCs w:val="20"/>
        </w:rPr>
        <w:t> </w:t>
      </w:r>
      <w:r w:rsidRPr="00B000A9">
        <w:rPr>
          <w:rFonts w:ascii="Verdana" w:hAnsi="Verdana" w:cs="Times New Roman"/>
          <w:sz w:val="20"/>
          <w:szCs w:val="20"/>
        </w:rPr>
        <w:t>umowy.</w:t>
      </w:r>
    </w:p>
    <w:p w14:paraId="7B689813" w14:textId="7B9BF149" w:rsidR="002A6B59" w:rsidRPr="00D72E9A" w:rsidRDefault="002A6B59" w:rsidP="002A6B59">
      <w:pPr>
        <w:numPr>
          <w:ilvl w:val="0"/>
          <w:numId w:val="78"/>
        </w:numPr>
        <w:spacing w:before="60" w:after="0" w:line="240" w:lineRule="auto"/>
        <w:contextualSpacing/>
        <w:jc w:val="both"/>
        <w:rPr>
          <w:rFonts w:ascii="Verdana" w:eastAsia="Arial" w:hAnsi="Verdana" w:cs="Times New Roman"/>
          <w:sz w:val="20"/>
          <w:szCs w:val="20"/>
        </w:rPr>
      </w:pPr>
      <w:r w:rsidRPr="00D72E9A">
        <w:rPr>
          <w:rFonts w:ascii="Verdana" w:eastAsia="Arial" w:hAnsi="Verdana" w:cstheme="minorHAnsi"/>
          <w:sz w:val="20"/>
          <w:szCs w:val="20"/>
        </w:rPr>
        <w:t>Administrator zawarł z Wykonawcą Umowę główną na ……. np. dostawę, integrację, obsługę serwisową urządzeń/systemów przetwarzające dane osobowe, o których mowa w Umowie głównej</w:t>
      </w:r>
      <w:r w:rsidR="00D72E9A" w:rsidRPr="003351A6">
        <w:rPr>
          <w:rFonts w:ascii="Verdana" w:eastAsia="Arial" w:hAnsi="Verdana" w:cstheme="minorHAnsi"/>
          <w:sz w:val="20"/>
          <w:szCs w:val="20"/>
        </w:rPr>
        <w:t>, a które zostały</w:t>
      </w:r>
      <w:r w:rsidRPr="00D72E9A">
        <w:rPr>
          <w:rFonts w:ascii="Verdana" w:eastAsia="Arial" w:hAnsi="Verdana" w:cstheme="minorHAnsi"/>
          <w:sz w:val="20"/>
          <w:szCs w:val="20"/>
        </w:rPr>
        <w:t xml:space="preserve"> określone w Załączniku nr A</w:t>
      </w:r>
      <w:r w:rsidRPr="00D72E9A">
        <w:rPr>
          <w:rFonts w:ascii="Verdana" w:eastAsia="Arial" w:hAnsi="Verdana" w:cs="Times New Roman"/>
          <w:sz w:val="20"/>
          <w:szCs w:val="20"/>
        </w:rPr>
        <w:t>,</w:t>
      </w:r>
    </w:p>
    <w:p w14:paraId="769F0EC7" w14:textId="77777777" w:rsidR="002A6B59" w:rsidRPr="00B000A9" w:rsidRDefault="002A6B59" w:rsidP="002A6B59">
      <w:pPr>
        <w:numPr>
          <w:ilvl w:val="0"/>
          <w:numId w:val="78"/>
        </w:numPr>
        <w:spacing w:before="60" w:after="0" w:line="240" w:lineRule="auto"/>
        <w:contextualSpacing/>
        <w:jc w:val="both"/>
        <w:rPr>
          <w:rFonts w:ascii="Verdana" w:eastAsia="Arial" w:hAnsi="Verdana" w:cs="Times New Roman"/>
          <w:sz w:val="20"/>
          <w:szCs w:val="20"/>
        </w:rPr>
      </w:pPr>
      <w:r w:rsidRPr="00B000A9">
        <w:rPr>
          <w:rFonts w:ascii="Verdana" w:eastAsia="Arial" w:hAnsi="Verdana" w:cs="Times New Roman"/>
          <w:sz w:val="20"/>
          <w:szCs w:val="20"/>
        </w:rPr>
        <w:t>Wykonawca…………………………………….. jako dostawca urządzeń/systemów będzie wykonywał czynności systemów/urządzeń, a tym samym będzie miał status Podmiotu Przetwarzającego,</w:t>
      </w:r>
    </w:p>
    <w:p w14:paraId="4F06EE7D" w14:textId="5B713E21" w:rsidR="002A6B59" w:rsidRPr="00B000A9" w:rsidRDefault="002A6B59" w:rsidP="002A6B59">
      <w:pPr>
        <w:numPr>
          <w:ilvl w:val="0"/>
          <w:numId w:val="78"/>
        </w:numPr>
        <w:spacing w:before="60" w:after="0" w:line="240" w:lineRule="auto"/>
        <w:contextualSpacing/>
        <w:jc w:val="both"/>
        <w:rPr>
          <w:rFonts w:ascii="Verdana" w:eastAsia="Arial" w:hAnsi="Verdana" w:cs="Times New Roman"/>
          <w:sz w:val="20"/>
          <w:szCs w:val="20"/>
        </w:rPr>
      </w:pPr>
      <w:r w:rsidRPr="00B000A9">
        <w:rPr>
          <w:rFonts w:ascii="Verdana" w:hAnsi="Verdana" w:cs="Times New Roman"/>
          <w:sz w:val="20"/>
          <w:szCs w:val="20"/>
        </w:rPr>
        <w:t>Administrator zamierza powierzyć Podmiotowi Przetwarzającemu przetwarzanie danych osobowych, a Podmiot Przetwarzający zamierza przyjąć powierzone mu dane osobowe do przetwarzania w imieniu Administratora, zgodnie z umową oraz z</w:t>
      </w:r>
      <w:r w:rsidR="00D72E9A">
        <w:rPr>
          <w:rFonts w:ascii="Verdana" w:hAnsi="Verdana" w:cs="Times New Roman"/>
          <w:sz w:val="20"/>
          <w:szCs w:val="20"/>
        </w:rPr>
        <w:t> </w:t>
      </w:r>
      <w:r w:rsidRPr="00B000A9">
        <w:rPr>
          <w:rFonts w:ascii="Verdana" w:hAnsi="Verdana" w:cs="Times New Roman"/>
          <w:sz w:val="20"/>
          <w:szCs w:val="20"/>
        </w:rPr>
        <w:t>przepisami regulującymi przetwarzanie danych osobowych, wiążącymi Podmiot Przetwarzający i Administratora.</w:t>
      </w:r>
    </w:p>
    <w:p w14:paraId="57F81789" w14:textId="77777777" w:rsidR="002A6B59" w:rsidRPr="00B000A9" w:rsidRDefault="002A6B59" w:rsidP="002A6B59">
      <w:pPr>
        <w:spacing w:before="60" w:after="0" w:line="240" w:lineRule="auto"/>
        <w:rPr>
          <w:rFonts w:ascii="Verdana" w:hAnsi="Verdana" w:cs="Times New Roman"/>
          <w:sz w:val="20"/>
          <w:szCs w:val="20"/>
        </w:rPr>
      </w:pPr>
      <w:r w:rsidRPr="00B000A9">
        <w:rPr>
          <w:rFonts w:ascii="Verdana" w:hAnsi="Verdana" w:cs="Times New Roman"/>
          <w:sz w:val="20"/>
          <w:szCs w:val="20"/>
        </w:rPr>
        <w:t>Strony postanowiły, co następuje:</w:t>
      </w:r>
    </w:p>
    <w:p w14:paraId="63ABD2B6" w14:textId="77777777" w:rsidR="002A6B59" w:rsidRPr="00B000A9" w:rsidRDefault="002A6B59" w:rsidP="002A6B59">
      <w:pPr>
        <w:spacing w:before="60" w:after="0" w:line="240" w:lineRule="auto"/>
        <w:jc w:val="center"/>
        <w:rPr>
          <w:rFonts w:ascii="Verdana" w:hAnsi="Verdana" w:cs="Times New Roman"/>
          <w:b/>
          <w:bCs/>
          <w:sz w:val="20"/>
          <w:szCs w:val="20"/>
        </w:rPr>
      </w:pPr>
    </w:p>
    <w:p w14:paraId="51BF7831" w14:textId="77777777" w:rsidR="002A6B59" w:rsidRPr="00B000A9" w:rsidRDefault="002A6B59" w:rsidP="002A6B5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§1</w:t>
      </w:r>
    </w:p>
    <w:p w14:paraId="3972D51B" w14:textId="77777777" w:rsidR="002A6B59" w:rsidRPr="00B000A9" w:rsidRDefault="002A6B59" w:rsidP="002A6B5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Przedmiot umowy</w:t>
      </w:r>
      <w:bookmarkStart w:id="18" w:name="_Ref503532323"/>
    </w:p>
    <w:p w14:paraId="05663678" w14:textId="17749858" w:rsidR="002A6B59" w:rsidRPr="00B000A9" w:rsidRDefault="002A6B59" w:rsidP="002A6B59">
      <w:pPr>
        <w:pStyle w:val="Akapitzlist"/>
        <w:numPr>
          <w:ilvl w:val="0"/>
          <w:numId w:val="83"/>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Administrator powierza Podmiotowi Przetwarzającemu przetwarzanie danych osobowych</w:t>
      </w:r>
      <w:r>
        <w:rPr>
          <w:rFonts w:ascii="Verdana" w:hAnsi="Verdana" w:cs="Times New Roman"/>
          <w:sz w:val="20"/>
          <w:szCs w:val="20"/>
        </w:rPr>
        <w:t xml:space="preserve"> </w:t>
      </w:r>
      <w:r w:rsidRPr="00B000A9">
        <w:rPr>
          <w:rFonts w:ascii="Verdana" w:hAnsi="Verdana" w:cs="Times New Roman"/>
          <w:sz w:val="20"/>
          <w:szCs w:val="20"/>
        </w:rPr>
        <w:t xml:space="preserve">w imieniu Administratora, na zasadach określonych w Umowie oraz we </w:t>
      </w:r>
      <w:r w:rsidRPr="00B000A9">
        <w:rPr>
          <w:rFonts w:ascii="Verdana" w:hAnsi="Verdana" w:cs="Times New Roman"/>
          <w:sz w:val="20"/>
          <w:szCs w:val="20"/>
        </w:rPr>
        <w:lastRenderedPageBreak/>
        <w:t>właściwych przepisach regulujących przetwarzanie danych osobowych, w</w:t>
      </w:r>
      <w:r>
        <w:rPr>
          <w:rFonts w:ascii="Verdana" w:hAnsi="Verdana" w:cs="Times New Roman"/>
          <w:sz w:val="20"/>
          <w:szCs w:val="20"/>
        </w:rPr>
        <w:t> </w:t>
      </w:r>
      <w:r w:rsidRPr="00B000A9">
        <w:rPr>
          <w:rFonts w:ascii="Verdana" w:hAnsi="Verdana" w:cs="Times New Roman"/>
          <w:sz w:val="20"/>
          <w:szCs w:val="20"/>
        </w:rPr>
        <w:t>szczególności w RODO (art. 28 ust. 3 RODO)</w:t>
      </w:r>
      <w:bookmarkEnd w:id="18"/>
    </w:p>
    <w:p w14:paraId="3D443BE9" w14:textId="1FB2E0CA" w:rsidR="002A6B59" w:rsidRPr="00B000A9" w:rsidRDefault="002A6B59" w:rsidP="002A6B59">
      <w:pPr>
        <w:pStyle w:val="Akapitzlist"/>
        <w:numPr>
          <w:ilvl w:val="0"/>
          <w:numId w:val="83"/>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Rodzaj danych osobowych, kategorie osób, których dotyczą dane osobowe, jak również przedmiot, czas trwania, charakter i cel przetwarzania danych osobowych są wskazane</w:t>
      </w:r>
      <w:r>
        <w:rPr>
          <w:rFonts w:ascii="Verdana" w:hAnsi="Verdana" w:cs="Times New Roman"/>
          <w:sz w:val="20"/>
          <w:szCs w:val="20"/>
        </w:rPr>
        <w:t xml:space="preserve"> </w:t>
      </w:r>
      <w:r w:rsidRPr="00B000A9">
        <w:rPr>
          <w:rFonts w:ascii="Verdana" w:hAnsi="Verdana" w:cs="Times New Roman"/>
          <w:sz w:val="20"/>
          <w:szCs w:val="20"/>
        </w:rPr>
        <w:t xml:space="preserve">w Załączniku nr </w:t>
      </w:r>
      <w:r>
        <w:rPr>
          <w:rFonts w:ascii="Verdana" w:hAnsi="Verdana" w:cs="Times New Roman"/>
          <w:sz w:val="20"/>
          <w:szCs w:val="20"/>
        </w:rPr>
        <w:t>A</w:t>
      </w:r>
      <w:r w:rsidRPr="00B000A9">
        <w:rPr>
          <w:rFonts w:ascii="Verdana" w:hAnsi="Verdana" w:cs="Times New Roman"/>
          <w:sz w:val="20"/>
          <w:szCs w:val="20"/>
        </w:rPr>
        <w:t xml:space="preserve"> do umowy.</w:t>
      </w:r>
    </w:p>
    <w:p w14:paraId="7DBB3AD3" w14:textId="77777777" w:rsidR="002A6B59" w:rsidRPr="00B000A9" w:rsidRDefault="002A6B59" w:rsidP="002A6B59">
      <w:pPr>
        <w:pStyle w:val="Akapitzlist"/>
        <w:numPr>
          <w:ilvl w:val="0"/>
          <w:numId w:val="83"/>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Strony zobowiązują się wykonywać zobowiązania wynikające z umowy z najwyższą starannością, w celu prawidłowego zabezpieczenia prawnego, organizacyjnego i</w:t>
      </w:r>
      <w:r>
        <w:rPr>
          <w:rFonts w:ascii="Verdana" w:hAnsi="Verdana" w:cs="Times New Roman"/>
          <w:sz w:val="20"/>
          <w:szCs w:val="20"/>
        </w:rPr>
        <w:t> </w:t>
      </w:r>
      <w:r w:rsidRPr="00B000A9">
        <w:rPr>
          <w:rFonts w:ascii="Verdana" w:hAnsi="Verdana" w:cs="Times New Roman"/>
          <w:sz w:val="20"/>
          <w:szCs w:val="20"/>
        </w:rPr>
        <w:t>technicznego interesów Stron oraz osób, których dane osobowe dotyczą, w</w:t>
      </w:r>
      <w:r>
        <w:rPr>
          <w:rFonts w:ascii="Verdana" w:hAnsi="Verdana" w:cs="Times New Roman"/>
          <w:sz w:val="20"/>
          <w:szCs w:val="20"/>
        </w:rPr>
        <w:t> </w:t>
      </w:r>
      <w:r w:rsidRPr="00B000A9">
        <w:rPr>
          <w:rFonts w:ascii="Verdana" w:hAnsi="Verdana" w:cs="Times New Roman"/>
          <w:sz w:val="20"/>
          <w:szCs w:val="20"/>
        </w:rPr>
        <w:t>zakresie przetwarzania danych osobowych.</w:t>
      </w:r>
    </w:p>
    <w:p w14:paraId="12CCA10C" w14:textId="77777777" w:rsidR="002A6B59" w:rsidRPr="00B000A9" w:rsidRDefault="002A6B59" w:rsidP="002A6B59">
      <w:pPr>
        <w:spacing w:before="60" w:after="0" w:line="240" w:lineRule="auto"/>
        <w:jc w:val="both"/>
        <w:rPr>
          <w:rFonts w:ascii="Verdana" w:hAnsi="Verdana" w:cs="Times New Roman"/>
          <w:sz w:val="20"/>
          <w:szCs w:val="20"/>
        </w:rPr>
      </w:pPr>
    </w:p>
    <w:p w14:paraId="4F4B0E85" w14:textId="77777777" w:rsidR="002A6B59" w:rsidRPr="00B000A9" w:rsidRDefault="002A6B59" w:rsidP="002A6B5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§2</w:t>
      </w:r>
    </w:p>
    <w:p w14:paraId="0D78D0E6" w14:textId="77777777" w:rsidR="002A6B59" w:rsidRPr="00B000A9" w:rsidRDefault="002A6B59" w:rsidP="002A6B5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Oświadczenie Podmiotu Przetwarzającego</w:t>
      </w:r>
    </w:p>
    <w:p w14:paraId="6EF2AD17" w14:textId="77777777" w:rsidR="002A6B59" w:rsidRPr="00B000A9" w:rsidRDefault="002A6B59" w:rsidP="002A6B59">
      <w:pPr>
        <w:pStyle w:val="Akapitzlist"/>
        <w:numPr>
          <w:ilvl w:val="0"/>
          <w:numId w:val="84"/>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oświadcza, że:</w:t>
      </w:r>
    </w:p>
    <w:p w14:paraId="6EE74BA1" w14:textId="77777777" w:rsidR="002A6B59" w:rsidRPr="00B000A9" w:rsidRDefault="002A6B59" w:rsidP="002A6B59">
      <w:pPr>
        <w:pStyle w:val="Akapitzlist"/>
        <w:numPr>
          <w:ilvl w:val="0"/>
          <w:numId w:val="85"/>
        </w:numPr>
        <w:spacing w:before="60" w:after="0" w:line="240" w:lineRule="auto"/>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wdrożył środki techniczne i organizacyjne gwarantujące przetwarzanie danych osobowych zgodnie</w:t>
      </w:r>
      <w:r>
        <w:rPr>
          <w:rFonts w:ascii="Verdana" w:eastAsiaTheme="majorEastAsia" w:hAnsi="Verdana" w:cs="Times New Roman"/>
          <w:bCs/>
          <w:iCs/>
          <w:sz w:val="20"/>
          <w:szCs w:val="20"/>
        </w:rPr>
        <w:t xml:space="preserve"> </w:t>
      </w:r>
      <w:r w:rsidRPr="00B000A9">
        <w:rPr>
          <w:rFonts w:ascii="Verdana" w:eastAsiaTheme="majorEastAsia" w:hAnsi="Verdana" w:cs="Times New Roman"/>
          <w:bCs/>
          <w:iCs/>
          <w:sz w:val="20"/>
          <w:szCs w:val="20"/>
        </w:rPr>
        <w:t>z obowiązującymi przepisami, w sposób zapewniający ochronę praw osób, których dotyczą dane osobowe; oraz</w:t>
      </w:r>
    </w:p>
    <w:p w14:paraId="3A4D5E7E" w14:textId="77777777" w:rsidR="002A6B59" w:rsidRPr="00B000A9" w:rsidRDefault="002A6B59" w:rsidP="002A6B59">
      <w:pPr>
        <w:pStyle w:val="Akapitzlist"/>
        <w:numPr>
          <w:ilvl w:val="0"/>
          <w:numId w:val="85"/>
        </w:numPr>
        <w:spacing w:before="60" w:after="0" w:line="240" w:lineRule="auto"/>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dysponuje środkami, doświadczeniem, wiedzą oraz odpowiednio wyszkolonym personelem, umożliwiającymi prawidłowe przetwarzanie danych osobowych w zakresie i w celu określonych</w:t>
      </w:r>
      <w:r>
        <w:rPr>
          <w:rFonts w:ascii="Verdana" w:eastAsiaTheme="majorEastAsia" w:hAnsi="Verdana" w:cs="Times New Roman"/>
          <w:bCs/>
          <w:iCs/>
          <w:sz w:val="20"/>
          <w:szCs w:val="20"/>
        </w:rPr>
        <w:t xml:space="preserve"> </w:t>
      </w:r>
      <w:r w:rsidRPr="00B000A9">
        <w:rPr>
          <w:rFonts w:ascii="Verdana" w:eastAsiaTheme="majorEastAsia" w:hAnsi="Verdana" w:cs="Times New Roman"/>
          <w:bCs/>
          <w:iCs/>
          <w:sz w:val="20"/>
          <w:szCs w:val="20"/>
        </w:rPr>
        <w:t>w umowie.</w:t>
      </w:r>
    </w:p>
    <w:p w14:paraId="452EDD1E" w14:textId="77777777" w:rsidR="002A6B59" w:rsidRPr="00B000A9" w:rsidRDefault="002A6B59" w:rsidP="002A6B59">
      <w:pPr>
        <w:spacing w:before="60" w:after="0" w:line="240" w:lineRule="auto"/>
        <w:jc w:val="center"/>
        <w:rPr>
          <w:rFonts w:ascii="Verdana" w:hAnsi="Verdana" w:cs="Times New Roman"/>
          <w:sz w:val="20"/>
          <w:szCs w:val="20"/>
        </w:rPr>
      </w:pPr>
    </w:p>
    <w:p w14:paraId="31E59D78" w14:textId="77777777" w:rsidR="002A6B59" w:rsidRPr="00B000A9" w:rsidRDefault="002A6B59" w:rsidP="002A6B5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§3</w:t>
      </w:r>
    </w:p>
    <w:p w14:paraId="50D6C8B4" w14:textId="77777777" w:rsidR="002A6B59" w:rsidRPr="00B000A9" w:rsidRDefault="002A6B59" w:rsidP="002A6B5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Przetwarzanie danych osobowych</w:t>
      </w:r>
    </w:p>
    <w:p w14:paraId="5ADE7F80" w14:textId="77777777" w:rsidR="002A6B59" w:rsidRPr="00B000A9" w:rsidRDefault="002A6B59" w:rsidP="002A6B59">
      <w:pPr>
        <w:numPr>
          <w:ilvl w:val="0"/>
          <w:numId w:val="79"/>
        </w:numPr>
        <w:spacing w:before="60" w:after="0" w:line="240" w:lineRule="auto"/>
        <w:jc w:val="both"/>
        <w:outlineLvl w:val="1"/>
        <w:rPr>
          <w:rFonts w:ascii="Verdana" w:hAnsi="Verdana" w:cs="Times New Roman"/>
          <w:sz w:val="20"/>
          <w:szCs w:val="20"/>
        </w:rPr>
      </w:pPr>
      <w:bookmarkStart w:id="19" w:name="_Ref503346952"/>
      <w:r w:rsidRPr="00B000A9">
        <w:rPr>
          <w:rFonts w:ascii="Verdana" w:hAnsi="Verdana" w:cs="Times New Roman"/>
          <w:sz w:val="20"/>
          <w:szCs w:val="20"/>
        </w:rPr>
        <w:t>Z zastrzeżeniem ust. 2, przetwarzanie danych osobowych przez Podmiot Przetwarzający może następować wyłącznie w przypadkach wynikających z Umowy lub na podstawie odrębnych zleceń Administratora, wyrażonych w formie dokumentowej (papierowej lub cyfrowej, w tym za pośrednictwem poczty elektronicznej).</w:t>
      </w:r>
      <w:bookmarkStart w:id="20" w:name="_Ref503281097"/>
      <w:bookmarkEnd w:id="19"/>
    </w:p>
    <w:p w14:paraId="24CE30BC" w14:textId="77777777" w:rsidR="002A6B59" w:rsidRPr="00B000A9" w:rsidRDefault="002A6B59" w:rsidP="002A6B59">
      <w:pPr>
        <w:numPr>
          <w:ilvl w:val="0"/>
          <w:numId w:val="79"/>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 xml:space="preserve">Podmiot Przetwarzający ma prawo przetwarzać dane osobowe, jeżeli </w:t>
      </w:r>
      <w:r w:rsidRPr="00B000A9">
        <w:rPr>
          <w:rFonts w:ascii="Verdana" w:hAnsi="Verdana" w:cs="Times New Roman"/>
          <w:sz w:val="20"/>
          <w:szCs w:val="20"/>
          <w:shd w:val="clear" w:color="auto" w:fill="FFFFFF"/>
        </w:rPr>
        <w:t>obowiązek taki nakłada na niego prawo Unii Europejskiej lub prawo państwa członkowskiego, któremu podlega Podmiot Przetwarzający. W takim przypadku Podmiot Przetwarzający jest zobowiązany poinformować Administratora o stosującym się do niego obowiązku prawnym co najmniej na 24 godziny przed rozpoczęciem przetwarzania, chyba że wiążące go przepisy zabraniają mu udzielania takiej informacji, z uwagi na ważny interes publiczny.</w:t>
      </w:r>
    </w:p>
    <w:p w14:paraId="153070F8" w14:textId="77777777" w:rsidR="002A6B59" w:rsidRPr="00B000A9" w:rsidRDefault="002A6B59" w:rsidP="002A6B59">
      <w:pPr>
        <w:numPr>
          <w:ilvl w:val="0"/>
          <w:numId w:val="79"/>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shd w:val="clear" w:color="auto" w:fill="FFFFFF"/>
        </w:rPr>
        <w:t>Przetwarzanie danych osobowych przez Podmiot Przetwarzający jest ograniczone do</w:t>
      </w:r>
      <w:r>
        <w:rPr>
          <w:rFonts w:ascii="Verdana" w:hAnsi="Verdana" w:cs="Times New Roman"/>
          <w:sz w:val="20"/>
          <w:szCs w:val="20"/>
          <w:shd w:val="clear" w:color="auto" w:fill="FFFFFF"/>
        </w:rPr>
        <w:t> </w:t>
      </w:r>
      <w:r w:rsidRPr="00B000A9">
        <w:rPr>
          <w:rFonts w:ascii="Verdana" w:hAnsi="Verdana" w:cs="Times New Roman"/>
          <w:sz w:val="20"/>
          <w:szCs w:val="20"/>
          <w:shd w:val="clear" w:color="auto" w:fill="FFFFFF"/>
        </w:rPr>
        <w:t xml:space="preserve">celu i zakresu wskazanych w </w:t>
      </w:r>
      <w:r w:rsidRPr="00B000A9">
        <w:rPr>
          <w:rFonts w:ascii="Verdana" w:hAnsi="Verdana" w:cs="Times New Roman"/>
          <w:sz w:val="20"/>
          <w:szCs w:val="20"/>
        </w:rPr>
        <w:t xml:space="preserve">Załączniku nr A </w:t>
      </w:r>
      <w:r w:rsidRPr="00B000A9">
        <w:rPr>
          <w:rFonts w:ascii="Verdana" w:hAnsi="Verdana" w:cs="Times New Roman"/>
          <w:sz w:val="20"/>
          <w:szCs w:val="20"/>
          <w:shd w:val="clear" w:color="auto" w:fill="FFFFFF"/>
        </w:rPr>
        <w:t>do umowy.</w:t>
      </w:r>
      <w:bookmarkStart w:id="21" w:name="_Ref503360012"/>
    </w:p>
    <w:p w14:paraId="7E6A974F" w14:textId="77777777" w:rsidR="002A6B59" w:rsidRPr="00B000A9" w:rsidRDefault="002A6B59" w:rsidP="002A6B59">
      <w:pPr>
        <w:numPr>
          <w:ilvl w:val="0"/>
          <w:numId w:val="79"/>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shd w:val="clear" w:color="auto" w:fill="FFFFFF"/>
        </w:rPr>
        <w:t>Podmiot Przetwarzający prowadzi rejestr czynności przetwarzania danych osobowych, zawierający informacje wymagane przez obowiązujące przepisy, chyba że zgodnie z</w:t>
      </w:r>
      <w:r>
        <w:rPr>
          <w:rFonts w:ascii="Verdana" w:hAnsi="Verdana" w:cs="Times New Roman"/>
          <w:sz w:val="20"/>
          <w:szCs w:val="20"/>
          <w:shd w:val="clear" w:color="auto" w:fill="FFFFFF"/>
        </w:rPr>
        <w:t> </w:t>
      </w:r>
      <w:r w:rsidRPr="00B000A9">
        <w:rPr>
          <w:rFonts w:ascii="Verdana" w:hAnsi="Verdana" w:cs="Times New Roman"/>
          <w:sz w:val="20"/>
          <w:szCs w:val="20"/>
          <w:shd w:val="clear" w:color="auto" w:fill="FFFFFF"/>
        </w:rPr>
        <w:t>obowiązującymi przepisami nie ma obowiązku prowadzenia takiego rejestru.</w:t>
      </w:r>
      <w:bookmarkEnd w:id="21"/>
    </w:p>
    <w:p w14:paraId="5A3B9AE6" w14:textId="77777777" w:rsidR="002A6B59" w:rsidRPr="00B000A9" w:rsidRDefault="002A6B59" w:rsidP="002A6B59">
      <w:pPr>
        <w:numPr>
          <w:ilvl w:val="0"/>
          <w:numId w:val="79"/>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 xml:space="preserve">Podmiot Przetwarzający prowadzi rejestr wszystkich kategorii czynności przetwarzania dokonywanych w imieniu Administratora zgodnie z art. 30 ust. 2 RODO, </w:t>
      </w:r>
      <w:r w:rsidRPr="00B000A9">
        <w:rPr>
          <w:rFonts w:ascii="Verdana" w:hAnsi="Verdana" w:cs="Times New Roman"/>
          <w:sz w:val="20"/>
          <w:szCs w:val="20"/>
          <w:shd w:val="clear" w:color="auto" w:fill="FFFFFF"/>
        </w:rPr>
        <w:t>chyba że</w:t>
      </w:r>
      <w:r>
        <w:rPr>
          <w:rFonts w:ascii="Verdana" w:hAnsi="Verdana" w:cs="Times New Roman"/>
          <w:sz w:val="20"/>
          <w:szCs w:val="20"/>
          <w:shd w:val="clear" w:color="auto" w:fill="FFFFFF"/>
        </w:rPr>
        <w:t xml:space="preserve"> </w:t>
      </w:r>
      <w:r w:rsidRPr="00B000A9">
        <w:rPr>
          <w:rFonts w:ascii="Verdana" w:hAnsi="Verdana" w:cs="Times New Roman"/>
          <w:sz w:val="20"/>
          <w:szCs w:val="20"/>
          <w:shd w:val="clear" w:color="auto" w:fill="FFFFFF"/>
        </w:rPr>
        <w:t>zgodnie</w:t>
      </w:r>
      <w:r>
        <w:rPr>
          <w:rFonts w:ascii="Verdana" w:hAnsi="Verdana" w:cs="Times New Roman"/>
          <w:sz w:val="20"/>
          <w:szCs w:val="20"/>
          <w:shd w:val="clear" w:color="auto" w:fill="FFFFFF"/>
        </w:rPr>
        <w:t xml:space="preserve"> </w:t>
      </w:r>
      <w:r w:rsidRPr="00B000A9">
        <w:rPr>
          <w:rFonts w:ascii="Verdana" w:hAnsi="Verdana" w:cs="Times New Roman"/>
          <w:sz w:val="20"/>
          <w:szCs w:val="20"/>
          <w:shd w:val="clear" w:color="auto" w:fill="FFFFFF"/>
        </w:rPr>
        <w:t>z obowiązującymi przepisami nie ma obowiązku prowadzenia takiego rejestru.</w:t>
      </w:r>
    </w:p>
    <w:p w14:paraId="3BB2444B" w14:textId="77777777" w:rsidR="002A6B59" w:rsidRPr="00B000A9" w:rsidRDefault="002A6B59" w:rsidP="002A6B59">
      <w:pPr>
        <w:numPr>
          <w:ilvl w:val="0"/>
          <w:numId w:val="79"/>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shd w:val="clear" w:color="auto" w:fill="FFFFFF"/>
        </w:rPr>
        <w:t>Wszelkie zlecane przez Administratora operacje przetwarzania danych osobowych Podmiot Przetwarzający wykonuje niezwłocznie, w szczególności jeśli chodzi o usunięcie danych osobowych na żądanie osoby, której dotyczą.</w:t>
      </w:r>
    </w:p>
    <w:p w14:paraId="40F2C9D0" w14:textId="77777777" w:rsidR="002A6B59" w:rsidRPr="00B000A9" w:rsidRDefault="002A6B59" w:rsidP="002A6B59">
      <w:pPr>
        <w:numPr>
          <w:ilvl w:val="0"/>
          <w:numId w:val="79"/>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Biorąc pod uwagę charakter przetwarzania danych osobowych, Podmiot Przetwarzający ma obowiązek współdziałania z Administratorem w celu wywiązania się z obowiązku odpowiadania na żądania osoby, której dane osobowe dotyczą, w zakresie wykonywania jej praw określonych</w:t>
      </w:r>
      <w:r>
        <w:rPr>
          <w:rFonts w:ascii="Verdana" w:hAnsi="Verdana" w:cs="Times New Roman"/>
          <w:sz w:val="20"/>
          <w:szCs w:val="20"/>
        </w:rPr>
        <w:t xml:space="preserve"> </w:t>
      </w:r>
      <w:r w:rsidRPr="00B000A9">
        <w:rPr>
          <w:rFonts w:ascii="Verdana" w:hAnsi="Verdana" w:cs="Times New Roman"/>
          <w:sz w:val="20"/>
          <w:szCs w:val="20"/>
        </w:rPr>
        <w:t>w obowiązujących przepisach, wdrażając odpowiednie środki techniczne i organizacyjne.</w:t>
      </w:r>
      <w:bookmarkStart w:id="22" w:name="_Ref503360554"/>
    </w:p>
    <w:p w14:paraId="3D34FEDD" w14:textId="77777777" w:rsidR="002A6B59" w:rsidRPr="00B000A9" w:rsidRDefault="002A6B59" w:rsidP="002A6B59">
      <w:pPr>
        <w:numPr>
          <w:ilvl w:val="0"/>
          <w:numId w:val="79"/>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zapewni, że osoby, które będą zaangażowane w czynności przetwarzania danych osobowych w ramach jego organizacji:</w:t>
      </w:r>
      <w:bookmarkEnd w:id="22"/>
    </w:p>
    <w:p w14:paraId="35223702" w14:textId="77777777" w:rsidR="002A6B59" w:rsidRPr="00B000A9" w:rsidRDefault="002A6B59" w:rsidP="002A6B59">
      <w:pPr>
        <w:numPr>
          <w:ilvl w:val="0"/>
          <w:numId w:val="75"/>
        </w:numPr>
        <w:spacing w:before="60" w:after="0" w:line="240" w:lineRule="auto"/>
        <w:ind w:left="1134" w:hanging="567"/>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otrzymają pisemne upoważnienia do przetwarzania danych osobowych;</w:t>
      </w:r>
    </w:p>
    <w:p w14:paraId="7CA50F94" w14:textId="77777777" w:rsidR="002A6B59" w:rsidRPr="00B000A9" w:rsidRDefault="002A6B59" w:rsidP="002A6B59">
      <w:pPr>
        <w:numPr>
          <w:ilvl w:val="0"/>
          <w:numId w:val="75"/>
        </w:numPr>
        <w:spacing w:before="60" w:after="0" w:line="240" w:lineRule="auto"/>
        <w:ind w:left="1134" w:hanging="567"/>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lastRenderedPageBreak/>
        <w:t>będą zaznajomione z obowiązującymi przepisami o ochronie danych osobowych (z uwzględnieniem ich ewentualnych zmian) oraz z odpowiedzialnością za ich nieprzestrzeganie;</w:t>
      </w:r>
    </w:p>
    <w:p w14:paraId="6353A862" w14:textId="77777777" w:rsidR="002A6B59" w:rsidRPr="00B000A9" w:rsidRDefault="002A6B59" w:rsidP="002A6B59">
      <w:pPr>
        <w:numPr>
          <w:ilvl w:val="0"/>
          <w:numId w:val="75"/>
        </w:numPr>
        <w:spacing w:before="60" w:after="0" w:line="240" w:lineRule="auto"/>
        <w:ind w:left="1134" w:hanging="567"/>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będą dokonywały czynności przetwarzania danych osobowych wyłącznie na</w:t>
      </w:r>
      <w:r>
        <w:rPr>
          <w:rFonts w:ascii="Verdana" w:eastAsiaTheme="majorEastAsia" w:hAnsi="Verdana" w:cs="Times New Roman"/>
          <w:bCs/>
          <w:iCs/>
          <w:sz w:val="20"/>
          <w:szCs w:val="20"/>
        </w:rPr>
        <w:t> </w:t>
      </w:r>
      <w:r w:rsidRPr="00B000A9">
        <w:rPr>
          <w:rFonts w:ascii="Verdana" w:eastAsiaTheme="majorEastAsia" w:hAnsi="Verdana" w:cs="Times New Roman"/>
          <w:bCs/>
          <w:iCs/>
          <w:sz w:val="20"/>
          <w:szCs w:val="20"/>
        </w:rPr>
        <w:t>polecenie Administratora,</w:t>
      </w:r>
      <w:r>
        <w:rPr>
          <w:rFonts w:ascii="Verdana" w:eastAsiaTheme="majorEastAsia" w:hAnsi="Verdana" w:cs="Times New Roman"/>
          <w:bCs/>
          <w:iCs/>
          <w:sz w:val="20"/>
          <w:szCs w:val="20"/>
        </w:rPr>
        <w:t xml:space="preserve"> </w:t>
      </w:r>
      <w:r w:rsidRPr="00B000A9">
        <w:rPr>
          <w:rFonts w:ascii="Verdana" w:eastAsiaTheme="majorEastAsia" w:hAnsi="Verdana" w:cs="Times New Roman"/>
          <w:bCs/>
          <w:iCs/>
          <w:sz w:val="20"/>
          <w:szCs w:val="20"/>
        </w:rPr>
        <w:t>z zastrzeżeniem ust. 2; oraz</w:t>
      </w:r>
    </w:p>
    <w:p w14:paraId="1B6FAF1D" w14:textId="77777777" w:rsidR="002A6B59" w:rsidRPr="00B000A9" w:rsidRDefault="002A6B59" w:rsidP="002A6B59">
      <w:pPr>
        <w:numPr>
          <w:ilvl w:val="0"/>
          <w:numId w:val="75"/>
        </w:numPr>
        <w:spacing w:before="60" w:after="0" w:line="240" w:lineRule="auto"/>
        <w:ind w:left="1134" w:hanging="567"/>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zobowiążą się do bezterminowego zachowania w tajemnicy danych osobowych oraz stosowanych przez Podmiot Przetwarzający sposobów ich zabezpieczenia, o ile taki obowiązek nie wynika dla nich z odpowiednich przepisów</w:t>
      </w:r>
      <w:bookmarkEnd w:id="20"/>
      <w:r w:rsidRPr="00B000A9">
        <w:rPr>
          <w:rFonts w:ascii="Verdana" w:eastAsiaTheme="majorEastAsia" w:hAnsi="Verdana" w:cs="Times New Roman"/>
          <w:bCs/>
          <w:iCs/>
          <w:sz w:val="20"/>
          <w:szCs w:val="20"/>
        </w:rPr>
        <w:t>.</w:t>
      </w:r>
    </w:p>
    <w:p w14:paraId="269DBA83" w14:textId="77777777" w:rsidR="002A6B59" w:rsidRPr="00B000A9" w:rsidRDefault="002A6B59" w:rsidP="002A6B59">
      <w:pPr>
        <w:numPr>
          <w:ilvl w:val="0"/>
          <w:numId w:val="79"/>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prowadzi ewidencję udzielonych upoważnień do przetwarzania danych osobowych, o których mowa w ust. 8 lit. a).</w:t>
      </w:r>
    </w:p>
    <w:p w14:paraId="0C08F84D" w14:textId="77777777" w:rsidR="002A6B59" w:rsidRPr="00B000A9" w:rsidRDefault="002A6B59" w:rsidP="002A6B59">
      <w:pPr>
        <w:pStyle w:val="Akapitzlist"/>
        <w:numPr>
          <w:ilvl w:val="0"/>
          <w:numId w:val="79"/>
        </w:numPr>
        <w:spacing w:before="60" w:after="0" w:line="240" w:lineRule="auto"/>
        <w:jc w:val="both"/>
        <w:rPr>
          <w:rFonts w:ascii="Verdana" w:hAnsi="Verdana" w:cs="Times New Roman"/>
          <w:sz w:val="20"/>
          <w:szCs w:val="20"/>
        </w:rPr>
      </w:pPr>
      <w:r w:rsidRPr="00B000A9">
        <w:rPr>
          <w:rFonts w:ascii="Verdana" w:hAnsi="Verdana" w:cs="Times New Roman"/>
          <w:sz w:val="20"/>
          <w:szCs w:val="20"/>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Podmiot Przetwarzający zobowiązuje się do</w:t>
      </w:r>
      <w:r>
        <w:rPr>
          <w:rFonts w:ascii="Verdana" w:hAnsi="Verdana" w:cs="Times New Roman"/>
          <w:sz w:val="20"/>
          <w:szCs w:val="20"/>
        </w:rPr>
        <w:t> </w:t>
      </w:r>
      <w:r w:rsidRPr="00B000A9">
        <w:rPr>
          <w:rFonts w:ascii="Verdana" w:hAnsi="Verdana" w:cs="Times New Roman"/>
          <w:sz w:val="20"/>
          <w:szCs w:val="20"/>
        </w:rPr>
        <w:t>stosowania szczególnych ograniczeń i dodatkowych zabezpieczeń technicznych i</w:t>
      </w:r>
      <w:r>
        <w:rPr>
          <w:rFonts w:ascii="Verdana" w:hAnsi="Verdana" w:cs="Times New Roman"/>
          <w:sz w:val="20"/>
          <w:szCs w:val="20"/>
        </w:rPr>
        <w:t> </w:t>
      </w:r>
      <w:r w:rsidRPr="00B000A9">
        <w:rPr>
          <w:rFonts w:ascii="Verdana" w:hAnsi="Verdana" w:cs="Times New Roman"/>
          <w:sz w:val="20"/>
          <w:szCs w:val="20"/>
        </w:rPr>
        <w:t>organizacyjnych, o których mowa w art. 32 RODO.</w:t>
      </w:r>
    </w:p>
    <w:p w14:paraId="4F2A6B1A" w14:textId="77777777" w:rsidR="002A6B59" w:rsidRPr="00B000A9" w:rsidRDefault="002A6B59" w:rsidP="002A6B59">
      <w:pPr>
        <w:spacing w:before="60" w:after="0" w:line="240" w:lineRule="auto"/>
        <w:ind w:left="360"/>
        <w:jc w:val="both"/>
        <w:outlineLvl w:val="1"/>
        <w:rPr>
          <w:rFonts w:ascii="Verdana" w:hAnsi="Verdana" w:cs="Times New Roman"/>
          <w:sz w:val="20"/>
          <w:szCs w:val="20"/>
        </w:rPr>
      </w:pPr>
    </w:p>
    <w:p w14:paraId="295BA913" w14:textId="77777777" w:rsidR="002A6B59" w:rsidRPr="00B000A9" w:rsidRDefault="002A6B59" w:rsidP="002A6B5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 4</w:t>
      </w:r>
    </w:p>
    <w:p w14:paraId="3C721592" w14:textId="77777777" w:rsidR="002A6B59" w:rsidRPr="00B000A9" w:rsidRDefault="002A6B59" w:rsidP="002A6B5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Dalsze powierzenia przetwarzania</w:t>
      </w:r>
    </w:p>
    <w:p w14:paraId="7FB24971" w14:textId="77777777" w:rsidR="002A6B59" w:rsidRPr="00B000A9" w:rsidRDefault="002A6B59" w:rsidP="002A6B59">
      <w:pPr>
        <w:numPr>
          <w:ilvl w:val="0"/>
          <w:numId w:val="82"/>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ma prawo korzystać z podwykonawców przy przetwarzaniu danych osobowych (dalsze powierzenie przetwarzania), pod warunkiem, że przed powierzeniem podwykonawcy przetwarzania danych osobowych:</w:t>
      </w:r>
    </w:p>
    <w:p w14:paraId="75B87839" w14:textId="77777777" w:rsidR="002A6B59" w:rsidRPr="00B000A9" w:rsidRDefault="002A6B59" w:rsidP="002A6B59">
      <w:pPr>
        <w:pStyle w:val="Akapitzlist"/>
        <w:numPr>
          <w:ilvl w:val="0"/>
          <w:numId w:val="86"/>
        </w:numPr>
        <w:spacing w:before="60" w:after="0" w:line="240" w:lineRule="auto"/>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uzyska na to zgodę Administratora, wyrażoną w formie dokumentowej (papierowej lub cyfrowej, w tym za pośrednictwem poczty elektronicznej);</w:t>
      </w:r>
    </w:p>
    <w:p w14:paraId="40E90C6E" w14:textId="77777777" w:rsidR="002A6B59" w:rsidRPr="00B000A9" w:rsidRDefault="002A6B59" w:rsidP="002A6B59">
      <w:pPr>
        <w:pStyle w:val="Akapitzlist"/>
        <w:numPr>
          <w:ilvl w:val="0"/>
          <w:numId w:val="86"/>
        </w:numPr>
        <w:spacing w:before="60" w:after="0" w:line="240" w:lineRule="auto"/>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zawrze z Podwykonawcą, na piśmie, odrębną umowę powierzenia przetwarzania danych osobowych (</w:t>
      </w:r>
      <w:r w:rsidRPr="00B000A9">
        <w:rPr>
          <w:rFonts w:ascii="Verdana" w:hAnsi="Verdana" w:cstheme="minorHAnsi"/>
          <w:sz w:val="20"/>
          <w:szCs w:val="20"/>
        </w:rPr>
        <w:t xml:space="preserve">zwaną dalej umową </w:t>
      </w:r>
      <w:proofErr w:type="spellStart"/>
      <w:r w:rsidRPr="00B000A9">
        <w:rPr>
          <w:rFonts w:ascii="Verdana" w:hAnsi="Verdana" w:cstheme="minorHAnsi"/>
          <w:sz w:val="20"/>
          <w:szCs w:val="20"/>
        </w:rPr>
        <w:t>podpowierzenia</w:t>
      </w:r>
      <w:proofErr w:type="spellEnd"/>
      <w:r w:rsidRPr="00B000A9">
        <w:rPr>
          <w:rFonts w:ascii="Verdana" w:hAnsi="Verdana" w:cstheme="minorHAnsi"/>
          <w:sz w:val="20"/>
          <w:szCs w:val="20"/>
        </w:rPr>
        <w:t>), w rozumieniu art. 28 ust. 4 RODO, z określeniem stosownego do Umowy cywilnoprawnej/Głównej celu, czasu i zakresu przetwarzania danych osobowych oraz rodzaju (kategorii) danych osobowych i kategorii osób, których te dane dotyczą;</w:t>
      </w:r>
    </w:p>
    <w:p w14:paraId="478EBD30" w14:textId="77777777" w:rsidR="002A6B59" w:rsidRPr="00B000A9" w:rsidRDefault="002A6B59" w:rsidP="002A6B59">
      <w:pPr>
        <w:pStyle w:val="Tekstpodstawowy"/>
        <w:numPr>
          <w:ilvl w:val="0"/>
          <w:numId w:val="86"/>
        </w:numPr>
        <w:suppressAutoHyphens/>
        <w:spacing w:before="60" w:after="0" w:line="240" w:lineRule="auto"/>
        <w:jc w:val="both"/>
        <w:rPr>
          <w:rFonts w:ascii="Verdana" w:hAnsi="Verdana" w:cstheme="minorHAnsi"/>
          <w:sz w:val="20"/>
          <w:szCs w:val="20"/>
        </w:rPr>
      </w:pPr>
      <w:r w:rsidRPr="00B000A9">
        <w:rPr>
          <w:rFonts w:ascii="Verdana" w:hAnsi="Verdana" w:cstheme="minorHAnsi"/>
          <w:sz w:val="20"/>
          <w:szCs w:val="20"/>
        </w:rPr>
        <w:t xml:space="preserve">zawiera w umowie </w:t>
      </w:r>
      <w:proofErr w:type="spellStart"/>
      <w:r w:rsidRPr="00B000A9">
        <w:rPr>
          <w:rFonts w:ascii="Verdana" w:hAnsi="Verdana" w:cstheme="minorHAnsi"/>
          <w:sz w:val="20"/>
          <w:szCs w:val="20"/>
        </w:rPr>
        <w:t>podpowierzenia</w:t>
      </w:r>
      <w:proofErr w:type="spellEnd"/>
      <w:r w:rsidRPr="00B000A9">
        <w:rPr>
          <w:rFonts w:ascii="Verdana" w:hAnsi="Verdana" w:cstheme="minorHAnsi"/>
          <w:sz w:val="20"/>
          <w:szCs w:val="20"/>
        </w:rPr>
        <w:t xml:space="preserve"> zapis dotycz</w:t>
      </w:r>
      <w:r>
        <w:rPr>
          <w:rFonts w:ascii="Verdana" w:hAnsi="Verdana" w:cstheme="minorHAnsi"/>
          <w:sz w:val="20"/>
          <w:szCs w:val="20"/>
        </w:rPr>
        <w:t>ący uprawnień Administratora do </w:t>
      </w:r>
      <w:r w:rsidRPr="00B000A9">
        <w:rPr>
          <w:rFonts w:ascii="Verdana" w:hAnsi="Verdana" w:cstheme="minorHAnsi"/>
          <w:sz w:val="20"/>
          <w:szCs w:val="20"/>
        </w:rPr>
        <w:t xml:space="preserve">przeprowadzenia audytu bezpieczeństwa (inspekcji) Podwykonawcy w zakresie bezpieczeństwa powierzonych mu danych osobowych w ramach umowy </w:t>
      </w:r>
      <w:proofErr w:type="spellStart"/>
      <w:r w:rsidRPr="00B000A9">
        <w:rPr>
          <w:rFonts w:ascii="Verdana" w:hAnsi="Verdana" w:cstheme="minorHAnsi"/>
          <w:sz w:val="20"/>
          <w:szCs w:val="20"/>
        </w:rPr>
        <w:t>podpowierzenia</w:t>
      </w:r>
      <w:proofErr w:type="spellEnd"/>
      <w:r w:rsidRPr="00B000A9">
        <w:rPr>
          <w:rFonts w:ascii="Verdana" w:hAnsi="Verdana" w:cstheme="minorHAnsi"/>
          <w:sz w:val="20"/>
          <w:szCs w:val="20"/>
        </w:rPr>
        <w:t>;</w:t>
      </w:r>
    </w:p>
    <w:p w14:paraId="49FCC37D" w14:textId="77777777" w:rsidR="002A6B59" w:rsidRPr="00B000A9" w:rsidRDefault="002A6B59" w:rsidP="002A6B59">
      <w:pPr>
        <w:pStyle w:val="Akapitzlist"/>
        <w:numPr>
          <w:ilvl w:val="0"/>
          <w:numId w:val="86"/>
        </w:numPr>
        <w:spacing w:before="60" w:after="0" w:line="240" w:lineRule="auto"/>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 xml:space="preserve">upewni się, że podwykonawca </w:t>
      </w:r>
      <w:r w:rsidRPr="00B000A9">
        <w:rPr>
          <w:rFonts w:ascii="Verdana" w:eastAsiaTheme="majorEastAsia" w:hAnsi="Verdana" w:cs="Times New Roman"/>
          <w:bCs/>
          <w:iCs/>
          <w:sz w:val="20"/>
          <w:szCs w:val="20"/>
          <w:shd w:val="clear" w:color="auto" w:fill="FFFFFF"/>
        </w:rPr>
        <w:t>zapewnia wystarczające gwarancje wdrożenia odpowiednich środków technicznych i organizacyjnych, by przetwarzanie odpowiadało wymogom obowiązujących przepisów.</w:t>
      </w:r>
    </w:p>
    <w:p w14:paraId="00E45F37" w14:textId="77777777" w:rsidR="002A6B59" w:rsidRPr="00B000A9" w:rsidRDefault="002A6B59" w:rsidP="002A6B59">
      <w:pPr>
        <w:pStyle w:val="Akapitzlist"/>
        <w:numPr>
          <w:ilvl w:val="0"/>
          <w:numId w:val="82"/>
        </w:numPr>
        <w:spacing w:before="60" w:after="0" w:line="240" w:lineRule="auto"/>
        <w:jc w:val="both"/>
        <w:outlineLvl w:val="1"/>
        <w:rPr>
          <w:rFonts w:ascii="Verdana" w:hAnsi="Verdana" w:cs="Times New Roman"/>
          <w:sz w:val="20"/>
          <w:szCs w:val="20"/>
        </w:rPr>
      </w:pPr>
      <w:r w:rsidRPr="00B000A9">
        <w:rPr>
          <w:rFonts w:ascii="Verdana" w:hAnsi="Verdana"/>
          <w:sz w:val="20"/>
          <w:szCs w:val="20"/>
        </w:rPr>
        <w:t>Podmiot przetwarzający bierze na siebie pełną odpowiedzialność za działania Podwykonawcy niezgodne</w:t>
      </w:r>
      <w:r>
        <w:rPr>
          <w:rFonts w:ascii="Verdana" w:hAnsi="Verdana"/>
          <w:sz w:val="20"/>
          <w:szCs w:val="20"/>
        </w:rPr>
        <w:t xml:space="preserve"> </w:t>
      </w:r>
      <w:r w:rsidRPr="00B000A9">
        <w:rPr>
          <w:rFonts w:ascii="Verdana" w:hAnsi="Verdana"/>
          <w:sz w:val="20"/>
          <w:szCs w:val="20"/>
        </w:rPr>
        <w:t>z aktualnymi przepisami o ochronie danych osobowych lub postanowieniami Umowy cywilnoprawnej w zakresie ochrony danych osobowych lub Umowy powierzenia, a Stroną dla Administratora,</w:t>
      </w:r>
      <w:r>
        <w:rPr>
          <w:rFonts w:ascii="Verdana" w:hAnsi="Verdana"/>
          <w:sz w:val="20"/>
          <w:szCs w:val="20"/>
        </w:rPr>
        <w:t xml:space="preserve"> </w:t>
      </w:r>
      <w:r w:rsidRPr="00B000A9">
        <w:rPr>
          <w:rFonts w:ascii="Verdana" w:hAnsi="Verdana"/>
          <w:sz w:val="20"/>
          <w:szCs w:val="20"/>
        </w:rPr>
        <w:t>w ewentualnych sporach wynikających z niewłaściwego wykonania przez Podwykonawcę tych umów, jest zawsze Podmiot Przetwarzający</w:t>
      </w:r>
      <w:r w:rsidRPr="00B000A9">
        <w:rPr>
          <w:rFonts w:ascii="Verdana" w:hAnsi="Verdana" w:cs="Times New Roman"/>
          <w:sz w:val="20"/>
          <w:szCs w:val="20"/>
        </w:rPr>
        <w:t>.</w:t>
      </w:r>
    </w:p>
    <w:p w14:paraId="54257B6C" w14:textId="77777777" w:rsidR="002A6B59" w:rsidRPr="00B000A9" w:rsidRDefault="002A6B59" w:rsidP="002A6B59">
      <w:pPr>
        <w:numPr>
          <w:ilvl w:val="0"/>
          <w:numId w:val="82"/>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Wykaz podwykonawców, z których Podmiot Przetwarzający korzysta w dniu zawarcia umowy, i co do których Administrator wyraża zgodę na dalsze powierzenie przetwarzania danych osobowych, stanowi Załącznik nr B do umowy.</w:t>
      </w:r>
    </w:p>
    <w:p w14:paraId="3CFCD226" w14:textId="77777777" w:rsidR="002A6B59" w:rsidRPr="00B000A9" w:rsidRDefault="002A6B59" w:rsidP="002A6B59">
      <w:pPr>
        <w:spacing w:before="60" w:after="0" w:line="240" w:lineRule="auto"/>
        <w:jc w:val="center"/>
        <w:rPr>
          <w:rFonts w:ascii="Verdana" w:hAnsi="Verdana" w:cs="Times New Roman"/>
          <w:b/>
          <w:bCs/>
          <w:sz w:val="20"/>
          <w:szCs w:val="20"/>
        </w:rPr>
      </w:pPr>
    </w:p>
    <w:p w14:paraId="4A16E108" w14:textId="77777777" w:rsidR="002A6B59" w:rsidRPr="00B000A9" w:rsidRDefault="002A6B59" w:rsidP="002A6B5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 5</w:t>
      </w:r>
    </w:p>
    <w:p w14:paraId="6AC3D8F4" w14:textId="77777777" w:rsidR="002A6B59" w:rsidRPr="00B000A9" w:rsidRDefault="002A6B59" w:rsidP="002A6B5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Bezpieczeństwo danych osobowych</w:t>
      </w:r>
    </w:p>
    <w:p w14:paraId="7666FBCD" w14:textId="77777777" w:rsidR="002A6B59" w:rsidRPr="00B000A9" w:rsidRDefault="002A6B59" w:rsidP="002A6B59">
      <w:pPr>
        <w:numPr>
          <w:ilvl w:val="1"/>
          <w:numId w:val="82"/>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stosuje środki techniczne i organizacyjne, odpowiednie do</w:t>
      </w:r>
      <w:r>
        <w:rPr>
          <w:rFonts w:ascii="Verdana" w:hAnsi="Verdana" w:cs="Times New Roman"/>
          <w:sz w:val="20"/>
          <w:szCs w:val="20"/>
        </w:rPr>
        <w:t> </w:t>
      </w:r>
      <w:r w:rsidRPr="00B000A9">
        <w:rPr>
          <w:rFonts w:ascii="Verdana" w:hAnsi="Verdana" w:cs="Times New Roman"/>
          <w:sz w:val="20"/>
          <w:szCs w:val="20"/>
        </w:rPr>
        <w:t>zagrożeń oraz charakteru, zakresu, kontekstu i celu przetwarzania danych osobowych, zapewniające bezpieczeństwo danych osobowych, w szczególności przed</w:t>
      </w:r>
      <w:r w:rsidRPr="00B000A9">
        <w:rPr>
          <w:rFonts w:ascii="Verdana" w:hAnsi="Verdana" w:cs="Times New Roman"/>
          <w:sz w:val="20"/>
          <w:szCs w:val="20"/>
          <w:shd w:val="clear" w:color="auto" w:fill="FFFFFF"/>
        </w:rPr>
        <w:t xml:space="preserve"> </w:t>
      </w:r>
      <w:r w:rsidRPr="00B000A9">
        <w:rPr>
          <w:rFonts w:ascii="Verdana" w:hAnsi="Verdana" w:cs="Times New Roman"/>
          <w:sz w:val="20"/>
          <w:szCs w:val="20"/>
          <w:shd w:val="clear" w:color="auto" w:fill="FFFFFF"/>
        </w:rPr>
        <w:lastRenderedPageBreak/>
        <w:t>ich przypadkowym lub niezgodnym</w:t>
      </w:r>
      <w:r>
        <w:rPr>
          <w:rFonts w:ascii="Verdana" w:hAnsi="Verdana" w:cs="Times New Roman"/>
          <w:sz w:val="20"/>
          <w:szCs w:val="20"/>
          <w:shd w:val="clear" w:color="auto" w:fill="FFFFFF"/>
        </w:rPr>
        <w:t xml:space="preserve"> </w:t>
      </w:r>
      <w:r w:rsidRPr="00B000A9">
        <w:rPr>
          <w:rFonts w:ascii="Verdana" w:hAnsi="Verdana" w:cs="Times New Roman"/>
          <w:sz w:val="20"/>
          <w:szCs w:val="20"/>
          <w:shd w:val="clear" w:color="auto" w:fill="FFFFFF"/>
        </w:rPr>
        <w:t>z prawem zniszczeniem, utratą, modyfikacją, nieuprawnionym ujawnieniem lub nieuprawnionym dostępem</w:t>
      </w:r>
      <w:r w:rsidRPr="00B000A9">
        <w:rPr>
          <w:rFonts w:ascii="Verdana" w:hAnsi="Verdana" w:cs="Times New Roman"/>
          <w:sz w:val="20"/>
          <w:szCs w:val="20"/>
        </w:rPr>
        <w:t>.</w:t>
      </w:r>
    </w:p>
    <w:p w14:paraId="67D6EEA4" w14:textId="77777777" w:rsidR="002A6B59" w:rsidRPr="00B000A9" w:rsidRDefault="002A6B59" w:rsidP="002A6B59">
      <w:pPr>
        <w:numPr>
          <w:ilvl w:val="1"/>
          <w:numId w:val="82"/>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zobowiązuje się stale monitorować stan stosowanych zabezpieczeń danych osobowych oraz występujących zagrożeń bezpieczeństwa, i</w:t>
      </w:r>
      <w:r>
        <w:rPr>
          <w:rFonts w:ascii="Verdana" w:hAnsi="Verdana" w:cs="Times New Roman"/>
          <w:sz w:val="20"/>
          <w:szCs w:val="20"/>
        </w:rPr>
        <w:t> </w:t>
      </w:r>
      <w:r w:rsidRPr="00B000A9">
        <w:rPr>
          <w:rFonts w:ascii="Verdana" w:hAnsi="Verdana" w:cs="Times New Roman"/>
          <w:sz w:val="20"/>
          <w:szCs w:val="20"/>
        </w:rPr>
        <w:t>w</w:t>
      </w:r>
      <w:r>
        <w:rPr>
          <w:rFonts w:ascii="Verdana" w:hAnsi="Verdana" w:cs="Times New Roman"/>
          <w:sz w:val="20"/>
          <w:szCs w:val="20"/>
        </w:rPr>
        <w:t> </w:t>
      </w:r>
      <w:r w:rsidRPr="00B000A9">
        <w:rPr>
          <w:rFonts w:ascii="Verdana" w:hAnsi="Verdana" w:cs="Times New Roman"/>
          <w:sz w:val="20"/>
          <w:szCs w:val="20"/>
        </w:rPr>
        <w:t>razie potrzeby aktualizuje stosowane środki techniczne i organizacyjne</w:t>
      </w:r>
      <w:r w:rsidRPr="00B000A9">
        <w:rPr>
          <w:rFonts w:ascii="Verdana" w:hAnsi="Verdana"/>
          <w:sz w:val="20"/>
          <w:szCs w:val="20"/>
        </w:rPr>
        <w:t xml:space="preserve"> w sposób zapewniający poziom ochrony bezpieczeństwa odpowiadający ryzyku, zgodnie z art. 32 RODO.</w:t>
      </w:r>
    </w:p>
    <w:p w14:paraId="3B8DFD7E" w14:textId="77777777" w:rsidR="002A6B59" w:rsidRPr="00B000A9" w:rsidRDefault="002A6B59" w:rsidP="002A6B59">
      <w:pPr>
        <w:numPr>
          <w:ilvl w:val="1"/>
          <w:numId w:val="82"/>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uwzględniając charakter przetwarzania danych osobowych oraz dostępne mu informacje, ma obowiązek współdziałania z Administratorem w</w:t>
      </w:r>
      <w:r>
        <w:rPr>
          <w:rFonts w:ascii="Verdana" w:hAnsi="Verdana" w:cs="Times New Roman"/>
          <w:sz w:val="20"/>
          <w:szCs w:val="20"/>
        </w:rPr>
        <w:t> </w:t>
      </w:r>
      <w:r w:rsidRPr="00B000A9">
        <w:rPr>
          <w:rFonts w:ascii="Verdana" w:hAnsi="Verdana" w:cs="Times New Roman"/>
          <w:sz w:val="20"/>
          <w:szCs w:val="20"/>
        </w:rPr>
        <w:t>wywiązaniu się z obowiązków określonych w art. 32–36 RODO.</w:t>
      </w:r>
    </w:p>
    <w:p w14:paraId="5142A489" w14:textId="77777777" w:rsidR="002A6B59" w:rsidRPr="00B000A9" w:rsidRDefault="002A6B59" w:rsidP="002A6B59">
      <w:pPr>
        <w:numPr>
          <w:ilvl w:val="1"/>
          <w:numId w:val="82"/>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niezwłocznie zawiadamia Administratora, przed podjęciem jakichkolwiek działań,</w:t>
      </w:r>
      <w:r>
        <w:rPr>
          <w:rFonts w:ascii="Verdana" w:hAnsi="Verdana" w:cs="Times New Roman"/>
          <w:sz w:val="20"/>
          <w:szCs w:val="20"/>
        </w:rPr>
        <w:t xml:space="preserve"> </w:t>
      </w:r>
      <w:r w:rsidRPr="00B000A9">
        <w:rPr>
          <w:rFonts w:ascii="Verdana" w:hAnsi="Verdana" w:cs="Times New Roman"/>
          <w:sz w:val="20"/>
          <w:szCs w:val="20"/>
        </w:rPr>
        <w:t>o każdym przypadku:</w:t>
      </w:r>
    </w:p>
    <w:p w14:paraId="04AF0CD7" w14:textId="77777777" w:rsidR="002A6B59" w:rsidRPr="00B000A9" w:rsidRDefault="002A6B59" w:rsidP="002A6B59">
      <w:pPr>
        <w:pStyle w:val="Akapitzlist"/>
        <w:numPr>
          <w:ilvl w:val="2"/>
          <w:numId w:val="82"/>
        </w:numPr>
        <w:spacing w:before="60" w:after="0" w:line="240" w:lineRule="auto"/>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wystąpienia jakiegokolwiek organu z żądaniem udostępnienia danych osobowych, chyba że zakaz ujawnienia tej informacji wynika z obowiązujących przepisów;</w:t>
      </w:r>
    </w:p>
    <w:p w14:paraId="4A8C4B41" w14:textId="77777777" w:rsidR="002A6B59" w:rsidRPr="00B000A9" w:rsidRDefault="002A6B59" w:rsidP="002A6B59">
      <w:pPr>
        <w:pStyle w:val="Akapitzlist"/>
        <w:numPr>
          <w:ilvl w:val="2"/>
          <w:numId w:val="82"/>
        </w:numPr>
        <w:spacing w:before="60" w:after="0" w:line="240" w:lineRule="auto"/>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wystąpienia przez osobę, której dane osobowe dotyczą, z żądaniem dotyczącym przetwarzania danych osobowych lub ich treści.</w:t>
      </w:r>
    </w:p>
    <w:p w14:paraId="032FCA78" w14:textId="77777777" w:rsidR="002A6B59" w:rsidRPr="00B000A9" w:rsidRDefault="002A6B59" w:rsidP="002A6B59">
      <w:pPr>
        <w:numPr>
          <w:ilvl w:val="1"/>
          <w:numId w:val="82"/>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niezwłocznie – w każdym wypadku nie później niż w ciągu 24 godzin od wykrycia – informuje Administratora o wszelkich wykrytych naruszeniach bezpieczeństwa danych osobowych, przekazując Administratorowi wszelkie dostępne Podmiotowi Przetwarzającemu informacje na temat naruszenia,</w:t>
      </w:r>
      <w:r>
        <w:rPr>
          <w:rFonts w:ascii="Verdana" w:hAnsi="Verdana" w:cs="Times New Roman"/>
          <w:sz w:val="20"/>
          <w:szCs w:val="20"/>
        </w:rPr>
        <w:t xml:space="preserve"> </w:t>
      </w:r>
      <w:r w:rsidRPr="00B000A9">
        <w:rPr>
          <w:rFonts w:ascii="Verdana" w:hAnsi="Verdana" w:cs="Times New Roman"/>
          <w:sz w:val="20"/>
          <w:szCs w:val="20"/>
        </w:rPr>
        <w:t>w szczególności:</w:t>
      </w:r>
    </w:p>
    <w:p w14:paraId="5B770681" w14:textId="77777777" w:rsidR="002A6B59" w:rsidRPr="00B000A9" w:rsidRDefault="002A6B59" w:rsidP="002A6B59">
      <w:pPr>
        <w:numPr>
          <w:ilvl w:val="0"/>
          <w:numId w:val="76"/>
        </w:numPr>
        <w:spacing w:before="60" w:after="0" w:line="240" w:lineRule="auto"/>
        <w:ind w:left="1134" w:hanging="567"/>
        <w:jc w:val="both"/>
        <w:outlineLvl w:val="3"/>
        <w:rPr>
          <w:rFonts w:ascii="Verdana" w:eastAsiaTheme="majorEastAsia" w:hAnsi="Verdana" w:cs="Times New Roman"/>
          <w:bCs/>
          <w:iCs/>
          <w:sz w:val="20"/>
          <w:szCs w:val="20"/>
        </w:rPr>
      </w:pPr>
      <w:bookmarkStart w:id="23" w:name="_Hlk199316360"/>
      <w:r w:rsidRPr="00B000A9">
        <w:rPr>
          <w:rFonts w:ascii="Verdana" w:eastAsiaTheme="majorEastAsia" w:hAnsi="Verdana" w:cs="Times New Roman"/>
          <w:bCs/>
          <w:iCs/>
          <w:sz w:val="20"/>
          <w:szCs w:val="20"/>
        </w:rPr>
        <w:t>ogólny opis naruszenia tj.: jak doszło do naruszenia ochrony danych osobowych (np. czy naruszenie było zamierzone czy też przypadkowe)</w:t>
      </w:r>
    </w:p>
    <w:p w14:paraId="00416374" w14:textId="77777777" w:rsidR="002A6B59" w:rsidRPr="00B000A9" w:rsidRDefault="002A6B59" w:rsidP="002A6B59">
      <w:pPr>
        <w:numPr>
          <w:ilvl w:val="0"/>
          <w:numId w:val="76"/>
        </w:numPr>
        <w:spacing w:before="60" w:after="0" w:line="240" w:lineRule="auto"/>
        <w:ind w:left="1134" w:hanging="567"/>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opis charakteru naruszenia ochrony danych osobowych, w tym w miarę możliwości kategorie</w:t>
      </w:r>
      <w:r>
        <w:rPr>
          <w:rFonts w:ascii="Verdana" w:eastAsiaTheme="majorEastAsia" w:hAnsi="Verdana" w:cs="Times New Roman"/>
          <w:bCs/>
          <w:iCs/>
          <w:sz w:val="20"/>
          <w:szCs w:val="20"/>
        </w:rPr>
        <w:t xml:space="preserve"> </w:t>
      </w:r>
      <w:r w:rsidRPr="00B000A9">
        <w:rPr>
          <w:rFonts w:ascii="Verdana" w:eastAsiaTheme="majorEastAsia" w:hAnsi="Verdana" w:cs="Times New Roman"/>
          <w:bCs/>
          <w:iCs/>
          <w:sz w:val="20"/>
          <w:szCs w:val="20"/>
        </w:rPr>
        <w:t>i przybliżoną liczbę osób, których dane osobowe dotyczą, oraz kategorie i przybliżoną liczbę wpisów, których dotyczy naruszenie oraz atrybutów bezpieczeństwa informacji, które naruszono: poufność, integralność, dostępność</w:t>
      </w:r>
    </w:p>
    <w:p w14:paraId="6791026D" w14:textId="77777777" w:rsidR="002A6B59" w:rsidRPr="00B000A9" w:rsidRDefault="002A6B59" w:rsidP="002A6B59">
      <w:pPr>
        <w:numPr>
          <w:ilvl w:val="0"/>
          <w:numId w:val="76"/>
        </w:numPr>
        <w:spacing w:before="60" w:after="0" w:line="240" w:lineRule="auto"/>
        <w:ind w:left="1134" w:hanging="567"/>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imię i nazwisko oraz dane kontaktowe inspektora ochrony danych lub punktu kontaktowego, od którego można uzyskać więcej informacji na temat naruszenia ochrony danych</w:t>
      </w:r>
    </w:p>
    <w:p w14:paraId="4116ECA9" w14:textId="77777777" w:rsidR="002A6B59" w:rsidRPr="00B000A9" w:rsidRDefault="002A6B59" w:rsidP="002A6B59">
      <w:pPr>
        <w:numPr>
          <w:ilvl w:val="0"/>
          <w:numId w:val="76"/>
        </w:numPr>
        <w:spacing w:before="60" w:after="0" w:line="240" w:lineRule="auto"/>
        <w:ind w:left="1134" w:hanging="567"/>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możliwe konsekwencje naruszenia ochrony danych osobowych; oraz</w:t>
      </w:r>
    </w:p>
    <w:p w14:paraId="2781E830" w14:textId="77777777" w:rsidR="002A6B59" w:rsidRPr="00B000A9" w:rsidRDefault="002A6B59" w:rsidP="002A6B59">
      <w:pPr>
        <w:numPr>
          <w:ilvl w:val="0"/>
          <w:numId w:val="76"/>
        </w:numPr>
        <w:spacing w:before="60" w:after="0" w:line="240" w:lineRule="auto"/>
        <w:ind w:left="1134" w:hanging="567"/>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środki zastosowane lub proponowane przez Podmiot Przetwarzający w celu zaradzenia naruszeniu ochrony danych osobowych, w tym w stosownych przypadkach środki w celu zminimalizowania jego ewentualnych negatywnych skutków.</w:t>
      </w:r>
    </w:p>
    <w:bookmarkEnd w:id="23"/>
    <w:p w14:paraId="3DB53648" w14:textId="77777777" w:rsidR="002A6B59" w:rsidRDefault="002A6B59" w:rsidP="002A6B59">
      <w:pPr>
        <w:spacing w:before="60" w:after="0" w:line="240" w:lineRule="auto"/>
        <w:ind w:left="360"/>
        <w:jc w:val="both"/>
        <w:outlineLvl w:val="1"/>
        <w:rPr>
          <w:rFonts w:ascii="Verdana" w:hAnsi="Verdana" w:cs="Times New Roman"/>
          <w:sz w:val="20"/>
          <w:szCs w:val="20"/>
        </w:rPr>
      </w:pPr>
      <w:r w:rsidRPr="00B000A9">
        <w:rPr>
          <w:rFonts w:ascii="Verdana" w:eastAsiaTheme="majorEastAsia" w:hAnsi="Verdana" w:cs="Times New Roman"/>
          <w:bCs/>
          <w:iCs/>
          <w:sz w:val="20"/>
          <w:szCs w:val="20"/>
        </w:rPr>
        <w:t>W przypadku pozyskania dodatkowych informacji w późniejszym czasie Podmiot Przetwarzający przekazuje je Administratorowi bez zbędnej zwłoki</w:t>
      </w:r>
      <w:r>
        <w:rPr>
          <w:rFonts w:ascii="Verdana" w:eastAsiaTheme="majorEastAsia" w:hAnsi="Verdana" w:cs="Times New Roman"/>
          <w:bCs/>
          <w:iCs/>
          <w:sz w:val="20"/>
          <w:szCs w:val="20"/>
        </w:rPr>
        <w:t>.</w:t>
      </w:r>
    </w:p>
    <w:p w14:paraId="6BF02E83" w14:textId="77777777" w:rsidR="002A6B59" w:rsidRPr="00B000A9" w:rsidRDefault="002A6B59" w:rsidP="002A6B59">
      <w:pPr>
        <w:numPr>
          <w:ilvl w:val="1"/>
          <w:numId w:val="82"/>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współdziała z Administratorem przy ustalaniu szczegółów związanych ze zgłoszonym Administratorowi naruszeniem, w szczególności przyczyn i</w:t>
      </w:r>
      <w:r>
        <w:rPr>
          <w:rFonts w:ascii="Verdana" w:hAnsi="Verdana" w:cs="Times New Roman"/>
          <w:sz w:val="20"/>
          <w:szCs w:val="20"/>
        </w:rPr>
        <w:t> </w:t>
      </w:r>
      <w:r w:rsidRPr="00B000A9">
        <w:rPr>
          <w:rFonts w:ascii="Verdana" w:hAnsi="Verdana" w:cs="Times New Roman"/>
          <w:sz w:val="20"/>
          <w:szCs w:val="20"/>
        </w:rPr>
        <w:t>skutków jego wystąpienia oraz wdraża zalecane przez Administratora środki mające na celu złagodzenie ewentualnych niekorzystnych skutków naruszenia danych osobowych oraz środki naprawcze.</w:t>
      </w:r>
    </w:p>
    <w:p w14:paraId="783546EE" w14:textId="77777777" w:rsidR="002A6B59" w:rsidRPr="00B000A9" w:rsidRDefault="002A6B59" w:rsidP="002A6B59">
      <w:pPr>
        <w:numPr>
          <w:ilvl w:val="1"/>
          <w:numId w:val="82"/>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niezwłocznie informuje Administratora, jeśli jego zdaniem wydane mu przez Administratora polecenie dotyczące przetwarzania danych osobowych stanowi naruszenie obowiązujących przepisów.</w:t>
      </w:r>
    </w:p>
    <w:p w14:paraId="2EEF15AB" w14:textId="77777777" w:rsidR="002A6B59" w:rsidRPr="00B000A9" w:rsidRDefault="002A6B59" w:rsidP="002A6B59">
      <w:pPr>
        <w:numPr>
          <w:ilvl w:val="1"/>
          <w:numId w:val="82"/>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 przetwarzający zobowiązany jest niezwłocznie, nie później jednak niż w</w:t>
      </w:r>
      <w:r>
        <w:rPr>
          <w:rFonts w:ascii="Verdana" w:hAnsi="Verdana" w:cs="Times New Roman"/>
          <w:sz w:val="20"/>
          <w:szCs w:val="20"/>
        </w:rPr>
        <w:t> </w:t>
      </w:r>
      <w:r w:rsidRPr="00B000A9">
        <w:rPr>
          <w:rFonts w:ascii="Verdana" w:hAnsi="Verdana" w:cs="Times New Roman"/>
          <w:sz w:val="20"/>
          <w:szCs w:val="20"/>
        </w:rPr>
        <w:t>terminie 3 dni od dnia stwierdzenia naruszenia, do usunięcia nieprawidłowości w</w:t>
      </w:r>
      <w:r>
        <w:rPr>
          <w:rFonts w:ascii="Verdana" w:hAnsi="Verdana" w:cs="Times New Roman"/>
          <w:sz w:val="20"/>
          <w:szCs w:val="20"/>
        </w:rPr>
        <w:t> </w:t>
      </w:r>
      <w:r w:rsidRPr="00B000A9">
        <w:rPr>
          <w:rFonts w:ascii="Verdana" w:hAnsi="Verdana" w:cs="Times New Roman"/>
          <w:sz w:val="20"/>
          <w:szCs w:val="20"/>
        </w:rPr>
        <w:t xml:space="preserve">przetwarzaniu danych, które były przyczyną naruszenia lub zostały stwierdzone przez Administratora.  </w:t>
      </w:r>
    </w:p>
    <w:p w14:paraId="251F08AE" w14:textId="77777777" w:rsidR="002A6B59" w:rsidRDefault="002A6B59" w:rsidP="002A6B59">
      <w:pPr>
        <w:spacing w:before="60" w:after="0" w:line="240" w:lineRule="auto"/>
        <w:jc w:val="center"/>
        <w:rPr>
          <w:rFonts w:ascii="Verdana" w:hAnsi="Verdana" w:cs="Times New Roman"/>
          <w:b/>
          <w:bCs/>
          <w:sz w:val="20"/>
          <w:szCs w:val="20"/>
        </w:rPr>
      </w:pPr>
    </w:p>
    <w:p w14:paraId="329CC098" w14:textId="77777777" w:rsidR="002A6B59" w:rsidRPr="00B000A9" w:rsidRDefault="002A6B59" w:rsidP="002A6B5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 6</w:t>
      </w:r>
    </w:p>
    <w:p w14:paraId="429568B3" w14:textId="77777777" w:rsidR="002A6B59" w:rsidRPr="00B000A9" w:rsidRDefault="002A6B59" w:rsidP="002A6B5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Prawo do kontroli</w:t>
      </w:r>
    </w:p>
    <w:p w14:paraId="78DE80ED" w14:textId="77777777" w:rsidR="002A6B59" w:rsidRPr="00C95DEF" w:rsidRDefault="002A6B59" w:rsidP="002A6B59">
      <w:pPr>
        <w:numPr>
          <w:ilvl w:val="0"/>
          <w:numId w:val="80"/>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lastRenderedPageBreak/>
        <w:t xml:space="preserve">Administrator ma prawo kontrolowania sposobu wypełniania przez Podmiot Przetwarzający jego obowiązków określonych w umowie lub w obowiązujących przepisach. W szczególności Administrator może żądać udostępnienia określonych informacji lub dokumentów oraz może przeprowadzać – </w:t>
      </w:r>
      <w:r w:rsidRPr="00C95DEF">
        <w:rPr>
          <w:rFonts w:ascii="Verdana" w:hAnsi="Verdana" w:cs="Times New Roman"/>
          <w:sz w:val="20"/>
          <w:szCs w:val="20"/>
        </w:rPr>
        <w:t>samodzielnie lub przez upoważnionego przez Administratora pracownika lub współpracownika – audyty, w tym inspekcje w miejscu przetwarzania danych osobowych przez Podmiot Przetwarzający.</w:t>
      </w:r>
      <w:r w:rsidRPr="00C95DEF">
        <w:rPr>
          <w:rFonts w:ascii="Verdana" w:hAnsi="Verdana"/>
          <w:sz w:val="20"/>
          <w:szCs w:val="20"/>
        </w:rPr>
        <w:t xml:space="preserve"> Administrator </w:t>
      </w:r>
      <w:r w:rsidRPr="00C95DEF">
        <w:rPr>
          <w:rFonts w:ascii="Verdana" w:hAnsi="Verdana" w:cs="Times New Roman"/>
          <w:sz w:val="20"/>
          <w:szCs w:val="20"/>
        </w:rPr>
        <w:t>poinformuje Podmiot przetwarzający o terminie planowanego audytu oraz zakresie jego prowadzenia z przynajmniej 7 dniowym wyprzedzenie z wyjątkiem sytuacji, o których mowa w §5 ust. 5. Administrator może również upoważnić do</w:t>
      </w:r>
      <w:r>
        <w:rPr>
          <w:rFonts w:ascii="Verdana" w:hAnsi="Verdana" w:cs="Times New Roman"/>
          <w:sz w:val="20"/>
          <w:szCs w:val="20"/>
        </w:rPr>
        <w:t> </w:t>
      </w:r>
      <w:r w:rsidRPr="00C95DEF">
        <w:rPr>
          <w:rFonts w:ascii="Verdana" w:hAnsi="Verdana" w:cs="Times New Roman"/>
          <w:sz w:val="20"/>
          <w:szCs w:val="20"/>
        </w:rPr>
        <w:t xml:space="preserve">przeprowadzenia audytu niezależnego audytora. </w:t>
      </w:r>
    </w:p>
    <w:p w14:paraId="0B050581" w14:textId="77777777" w:rsidR="002A6B59" w:rsidRPr="00C95DEF" w:rsidRDefault="002A6B59" w:rsidP="002A6B59">
      <w:pPr>
        <w:numPr>
          <w:ilvl w:val="0"/>
          <w:numId w:val="80"/>
        </w:numPr>
        <w:spacing w:before="60" w:after="0" w:line="240" w:lineRule="auto"/>
        <w:jc w:val="both"/>
        <w:outlineLvl w:val="1"/>
        <w:rPr>
          <w:rFonts w:ascii="Verdana" w:hAnsi="Verdana" w:cs="Times New Roman"/>
          <w:sz w:val="20"/>
          <w:szCs w:val="20"/>
        </w:rPr>
      </w:pPr>
      <w:r w:rsidRPr="00C95DEF">
        <w:rPr>
          <w:rFonts w:ascii="Verdana" w:hAnsi="Verdana" w:cs="Times New Roman"/>
          <w:sz w:val="20"/>
          <w:szCs w:val="20"/>
        </w:rPr>
        <w:t>Podmiot Przetwarzający ma obowiązek współpracować z Administratorem lub upoważnionym przez Administratora pracownikiem lub współpracownikiem w czasie przeprowadzanej kontroli, w sposób umożliwiający Administratorowi weryfikację prawidłowej realizacji obowiązków Podmiotu Przetwarzającego.</w:t>
      </w:r>
    </w:p>
    <w:p w14:paraId="5AB0CDA6" w14:textId="77777777" w:rsidR="002A6B59" w:rsidRPr="00C95DEF" w:rsidRDefault="002A6B59" w:rsidP="002A6B59">
      <w:pPr>
        <w:numPr>
          <w:ilvl w:val="0"/>
          <w:numId w:val="80"/>
        </w:numPr>
        <w:spacing w:before="60" w:after="0" w:line="240" w:lineRule="auto"/>
        <w:jc w:val="both"/>
        <w:outlineLvl w:val="1"/>
        <w:rPr>
          <w:rFonts w:ascii="Verdana" w:hAnsi="Verdana" w:cs="Times New Roman"/>
          <w:sz w:val="20"/>
          <w:szCs w:val="20"/>
        </w:rPr>
      </w:pPr>
      <w:r w:rsidRPr="00C95DEF">
        <w:rPr>
          <w:rFonts w:ascii="Verdana" w:hAnsi="Verdana" w:cs="Times New Roman"/>
          <w:sz w:val="20"/>
          <w:szCs w:val="20"/>
        </w:rPr>
        <w:t>Czynności kontrolne nie mogą prowadzić do ujawnienia Administratorowi danych osobowych nieobjętych niniejszą umową, w szczególności danych osobowych innych klientów Wykonawcy, lub prowadzić do obniżenia skuteczności przyjętych przez Wykonawcę środków technicznych</w:t>
      </w:r>
      <w:r>
        <w:rPr>
          <w:rFonts w:ascii="Verdana" w:hAnsi="Verdana" w:cs="Times New Roman"/>
          <w:sz w:val="20"/>
          <w:szCs w:val="20"/>
        </w:rPr>
        <w:t xml:space="preserve"> </w:t>
      </w:r>
      <w:r w:rsidRPr="00C95DEF">
        <w:rPr>
          <w:rFonts w:ascii="Verdana" w:hAnsi="Verdana" w:cs="Times New Roman"/>
          <w:sz w:val="20"/>
          <w:szCs w:val="20"/>
        </w:rPr>
        <w:t xml:space="preserve">i organizacyjnych w celu ochrony danych osobowych przetwarzanych w jego organizacji bądź zagrażać lub prowadzić do obniżenia poziomu ich bezpieczeństwa. </w:t>
      </w:r>
    </w:p>
    <w:p w14:paraId="4BCE4474" w14:textId="77777777" w:rsidR="002A6B59" w:rsidRPr="00C95DEF" w:rsidRDefault="002A6B59" w:rsidP="002A6B59">
      <w:pPr>
        <w:numPr>
          <w:ilvl w:val="0"/>
          <w:numId w:val="80"/>
        </w:numPr>
        <w:spacing w:before="60" w:after="0" w:line="240" w:lineRule="auto"/>
        <w:jc w:val="both"/>
        <w:outlineLvl w:val="1"/>
        <w:rPr>
          <w:rFonts w:ascii="Verdana" w:hAnsi="Verdana" w:cs="Times New Roman"/>
          <w:sz w:val="20"/>
          <w:szCs w:val="20"/>
        </w:rPr>
      </w:pPr>
      <w:r w:rsidRPr="00C95DEF">
        <w:rPr>
          <w:rFonts w:ascii="Verdana" w:hAnsi="Verdana" w:cs="Times New Roman"/>
          <w:sz w:val="20"/>
          <w:szCs w:val="20"/>
        </w:rPr>
        <w:t>W trakcie czynności kontrolnych Zamawiający nie będzie miał dostępu do informacji niejawnych,</w:t>
      </w:r>
      <w:r w:rsidRPr="00C95DEF">
        <w:rPr>
          <w:rFonts w:ascii="Verdana" w:hAnsi="Verdana" w:cs="Times New Roman"/>
          <w:sz w:val="20"/>
          <w:szCs w:val="20"/>
        </w:rPr>
        <w:br/>
        <w:t>o których mowa w ustawie z dnia 5 sierpnia 2010 r. o ochronie informacji niejawnych. Osoby prowadzące czynności kontrolne na polecenie Administratora złożą na wniosek Podmiotu przetwarzającego stosowne oświadczenie o zachowaniu poufności informacji wskazanych przez Wykonawcę i stanowiących tajemnicę przedsiębiorstwa.</w:t>
      </w:r>
    </w:p>
    <w:p w14:paraId="4324E63D" w14:textId="77777777" w:rsidR="002A6B59" w:rsidRPr="00B000A9" w:rsidRDefault="002A6B59" w:rsidP="002A6B59">
      <w:pPr>
        <w:numPr>
          <w:ilvl w:val="0"/>
          <w:numId w:val="80"/>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Czynności audytowe odbywają się wyłącznie w obecności osoby wyznaczonej przez Wykonawcę</w:t>
      </w:r>
      <w:r>
        <w:rPr>
          <w:rFonts w:ascii="Verdana" w:hAnsi="Verdana" w:cs="Times New Roman"/>
          <w:sz w:val="20"/>
          <w:szCs w:val="20"/>
        </w:rPr>
        <w:t>.</w:t>
      </w:r>
      <w:r w:rsidRPr="00B000A9">
        <w:rPr>
          <w:rFonts w:ascii="Verdana" w:hAnsi="Verdana" w:cs="Times New Roman"/>
          <w:sz w:val="20"/>
          <w:szCs w:val="20"/>
        </w:rPr>
        <w:t xml:space="preserve"> </w:t>
      </w:r>
    </w:p>
    <w:p w14:paraId="79A192AA" w14:textId="77777777" w:rsidR="002A6B59" w:rsidRPr="00B000A9" w:rsidRDefault="002A6B59" w:rsidP="002A6B59">
      <w:pPr>
        <w:numPr>
          <w:ilvl w:val="0"/>
          <w:numId w:val="80"/>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Czynności audytowe nie mogą utrudniać działalności Wykonawcy, w szczególności wykonywania obowiązków przez pracowników lub współpracowników Wykonawcy.</w:t>
      </w:r>
    </w:p>
    <w:p w14:paraId="46848229" w14:textId="77777777" w:rsidR="002A6B59" w:rsidRPr="00B000A9" w:rsidRDefault="002A6B59" w:rsidP="002A6B59">
      <w:pPr>
        <w:spacing w:before="60" w:after="0" w:line="240" w:lineRule="auto"/>
        <w:ind w:left="360"/>
        <w:contextualSpacing/>
        <w:jc w:val="center"/>
        <w:rPr>
          <w:rFonts w:ascii="Verdana" w:hAnsi="Verdana" w:cs="Times New Roman"/>
          <w:sz w:val="20"/>
          <w:szCs w:val="20"/>
        </w:rPr>
      </w:pPr>
    </w:p>
    <w:p w14:paraId="64824937" w14:textId="77777777" w:rsidR="002A6B59" w:rsidRPr="00B000A9" w:rsidRDefault="002A6B59" w:rsidP="002A6B59">
      <w:pPr>
        <w:spacing w:before="60" w:after="0" w:line="240" w:lineRule="auto"/>
        <w:contextualSpacing/>
        <w:jc w:val="center"/>
        <w:rPr>
          <w:rFonts w:ascii="Verdana" w:hAnsi="Verdana" w:cs="Times New Roman"/>
          <w:b/>
          <w:bCs/>
          <w:sz w:val="20"/>
          <w:szCs w:val="20"/>
        </w:rPr>
      </w:pPr>
      <w:r w:rsidRPr="00B000A9">
        <w:rPr>
          <w:rFonts w:ascii="Verdana" w:hAnsi="Verdana" w:cs="Times New Roman"/>
          <w:b/>
          <w:bCs/>
          <w:sz w:val="20"/>
          <w:szCs w:val="20"/>
        </w:rPr>
        <w:t>§ 7</w:t>
      </w:r>
    </w:p>
    <w:p w14:paraId="753FB984" w14:textId="77777777" w:rsidR="002A6B59" w:rsidRPr="00B000A9" w:rsidRDefault="002A6B59" w:rsidP="002A6B59">
      <w:pPr>
        <w:spacing w:before="60" w:after="0" w:line="240" w:lineRule="auto"/>
        <w:ind w:left="360"/>
        <w:contextualSpacing/>
        <w:jc w:val="center"/>
        <w:rPr>
          <w:rFonts w:ascii="Verdana" w:hAnsi="Verdana" w:cs="Times New Roman"/>
          <w:b/>
          <w:bCs/>
          <w:sz w:val="20"/>
          <w:szCs w:val="20"/>
        </w:rPr>
      </w:pPr>
      <w:r w:rsidRPr="00B000A9">
        <w:rPr>
          <w:rFonts w:ascii="Verdana" w:hAnsi="Verdana" w:cs="Times New Roman"/>
          <w:b/>
          <w:bCs/>
          <w:sz w:val="20"/>
          <w:szCs w:val="20"/>
        </w:rPr>
        <w:t>Rozwiązanie umowy</w:t>
      </w:r>
    </w:p>
    <w:p w14:paraId="28BCE46E" w14:textId="77777777" w:rsidR="002A6B59" w:rsidRPr="00B000A9" w:rsidRDefault="002A6B59" w:rsidP="002A6B59">
      <w:pPr>
        <w:numPr>
          <w:ilvl w:val="1"/>
          <w:numId w:val="80"/>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Umowa wchodzi w życie z dniem podpisania i zostaje zawarta na czas określony do dnia rozwiązania lub wygaśnięcia ostatniej z umów łączących Strony, z których wynika konieczność przetwarzania danych osobowych przez Podmiot Przetwarzający.</w:t>
      </w:r>
      <w:bookmarkStart w:id="24" w:name="_Ref503535635"/>
      <w:r w:rsidRPr="00B000A9">
        <w:rPr>
          <w:rFonts w:ascii="Verdana" w:hAnsi="Verdana" w:cs="Times New Roman"/>
          <w:sz w:val="20"/>
          <w:szCs w:val="20"/>
        </w:rPr>
        <w:t xml:space="preserve"> </w:t>
      </w:r>
    </w:p>
    <w:p w14:paraId="719423F4" w14:textId="77777777" w:rsidR="002A6B59" w:rsidRPr="00B000A9" w:rsidRDefault="002A6B59" w:rsidP="002A6B59">
      <w:pPr>
        <w:numPr>
          <w:ilvl w:val="1"/>
          <w:numId w:val="80"/>
        </w:numPr>
        <w:spacing w:before="60" w:after="0" w:line="240" w:lineRule="auto"/>
        <w:jc w:val="both"/>
        <w:outlineLvl w:val="1"/>
        <w:rPr>
          <w:rFonts w:ascii="Verdana" w:hAnsi="Verdana" w:cs="Times New Roman"/>
          <w:sz w:val="20"/>
          <w:szCs w:val="20"/>
        </w:rPr>
      </w:pPr>
      <w:r w:rsidRPr="00B000A9">
        <w:rPr>
          <w:rFonts w:ascii="Verdana" w:hAnsi="Verdana"/>
          <w:sz w:val="20"/>
          <w:szCs w:val="20"/>
        </w:rPr>
        <w:t>Zamawiający jest uprawniony do rozwiązania wszystkich umów zawartych z Podmiotem Przetwarzającym,</w:t>
      </w:r>
      <w:r>
        <w:rPr>
          <w:rFonts w:ascii="Verdana" w:hAnsi="Verdana"/>
          <w:sz w:val="20"/>
          <w:szCs w:val="20"/>
        </w:rPr>
        <w:t xml:space="preserve"> </w:t>
      </w:r>
      <w:r w:rsidRPr="00B000A9">
        <w:rPr>
          <w:rFonts w:ascii="Verdana" w:hAnsi="Verdana"/>
          <w:sz w:val="20"/>
          <w:szCs w:val="20"/>
        </w:rPr>
        <w:t>z których wynika konieczność przetwarzania danych osobowych, w</w:t>
      </w:r>
      <w:r>
        <w:rPr>
          <w:rFonts w:ascii="Verdana" w:hAnsi="Verdana"/>
          <w:sz w:val="20"/>
          <w:szCs w:val="20"/>
        </w:rPr>
        <w:t> </w:t>
      </w:r>
      <w:r w:rsidRPr="00B000A9">
        <w:rPr>
          <w:rFonts w:ascii="Verdana" w:hAnsi="Verdana"/>
          <w:sz w:val="20"/>
          <w:szCs w:val="20"/>
        </w:rPr>
        <w:t>przypadku gdy:</w:t>
      </w:r>
    </w:p>
    <w:p w14:paraId="5B34393B" w14:textId="77777777" w:rsidR="002A6B59" w:rsidRPr="00B000A9" w:rsidRDefault="002A6B59" w:rsidP="002A6B59">
      <w:pPr>
        <w:pStyle w:val="Akapitzlist"/>
        <w:spacing w:before="60" w:after="0"/>
        <w:ind w:left="360"/>
        <w:jc w:val="both"/>
        <w:rPr>
          <w:rFonts w:ascii="Verdana" w:hAnsi="Verdana"/>
          <w:sz w:val="20"/>
          <w:szCs w:val="20"/>
        </w:rPr>
      </w:pPr>
      <w:r w:rsidRPr="00B000A9">
        <w:rPr>
          <w:rFonts w:ascii="Verdana" w:hAnsi="Verdana"/>
          <w:sz w:val="20"/>
          <w:szCs w:val="20"/>
        </w:rPr>
        <w:t>1) Podmiot Przetwarzający poważnie lub uporczywie narusza obowiązujące przepisy o</w:t>
      </w:r>
      <w:r>
        <w:rPr>
          <w:rFonts w:ascii="Verdana" w:hAnsi="Verdana"/>
          <w:sz w:val="20"/>
          <w:szCs w:val="20"/>
        </w:rPr>
        <w:t> </w:t>
      </w:r>
      <w:r w:rsidRPr="00B000A9">
        <w:rPr>
          <w:rFonts w:ascii="Verdana" w:hAnsi="Verdana"/>
          <w:sz w:val="20"/>
          <w:szCs w:val="20"/>
        </w:rPr>
        <w:t>ochronie danych osobowych albo postanowienia Umowy Głównej (cywilnoprawnej) lub Umowy powierzenia w zakresie ochrony danych osobowych;</w:t>
      </w:r>
    </w:p>
    <w:p w14:paraId="7D84745B" w14:textId="77777777" w:rsidR="002A6B59" w:rsidRPr="00B000A9" w:rsidRDefault="002A6B59" w:rsidP="002A6B59">
      <w:pPr>
        <w:pStyle w:val="Akapitzlist"/>
        <w:spacing w:before="60" w:after="0"/>
        <w:ind w:left="360"/>
        <w:jc w:val="both"/>
        <w:rPr>
          <w:rFonts w:ascii="Verdana" w:hAnsi="Verdana"/>
          <w:sz w:val="20"/>
          <w:szCs w:val="20"/>
        </w:rPr>
      </w:pPr>
      <w:r w:rsidRPr="00B000A9">
        <w:rPr>
          <w:rFonts w:ascii="Verdana" w:hAnsi="Verdana"/>
          <w:sz w:val="20"/>
          <w:szCs w:val="20"/>
        </w:rPr>
        <w:t>2)Podmiot Przetwarzający nie stosuje się do wiążącej decyzji właściwego organu nadzorczego lub orzeczenia sądu, dotyczących jego obowiązków wynikających z</w:t>
      </w:r>
      <w:r>
        <w:rPr>
          <w:rFonts w:ascii="Verdana" w:hAnsi="Verdana"/>
          <w:sz w:val="20"/>
          <w:szCs w:val="20"/>
        </w:rPr>
        <w:t> </w:t>
      </w:r>
      <w:r w:rsidRPr="00B000A9">
        <w:rPr>
          <w:rFonts w:ascii="Verdana" w:hAnsi="Verdana"/>
          <w:sz w:val="20"/>
          <w:szCs w:val="20"/>
        </w:rPr>
        <w:t>przepisów o ochronie danych osobowych lub postanowień Umowy Głównej (cywilnoprawnej) lub Umowy powierzenia.</w:t>
      </w:r>
    </w:p>
    <w:p w14:paraId="5D70C4C9" w14:textId="77777777" w:rsidR="002A6B59" w:rsidRPr="00B000A9" w:rsidRDefault="002A6B59" w:rsidP="002A6B59">
      <w:pPr>
        <w:pStyle w:val="Akapitzlist"/>
        <w:numPr>
          <w:ilvl w:val="1"/>
          <w:numId w:val="80"/>
        </w:numPr>
        <w:spacing w:before="60" w:after="0" w:line="259" w:lineRule="auto"/>
        <w:jc w:val="both"/>
        <w:rPr>
          <w:rFonts w:ascii="Verdana" w:hAnsi="Verdana"/>
          <w:sz w:val="20"/>
          <w:szCs w:val="20"/>
        </w:rPr>
      </w:pPr>
      <w:r w:rsidRPr="00B000A9">
        <w:rPr>
          <w:rFonts w:ascii="Verdana" w:hAnsi="Verdana"/>
          <w:sz w:val="20"/>
          <w:szCs w:val="20"/>
        </w:rPr>
        <w:t>Rozwiązanie, o którym mowa w ust. 1, może nastąpić:</w:t>
      </w:r>
    </w:p>
    <w:p w14:paraId="4A3A4B6E" w14:textId="77777777" w:rsidR="002A6B59" w:rsidRPr="00B000A9" w:rsidRDefault="002A6B59" w:rsidP="002A6B59">
      <w:pPr>
        <w:pStyle w:val="Akapitzlist"/>
        <w:spacing w:before="60" w:after="0"/>
        <w:ind w:left="360"/>
        <w:jc w:val="both"/>
        <w:rPr>
          <w:rFonts w:ascii="Verdana" w:hAnsi="Verdana"/>
          <w:sz w:val="20"/>
          <w:szCs w:val="20"/>
        </w:rPr>
      </w:pPr>
      <w:r w:rsidRPr="00B000A9">
        <w:rPr>
          <w:rFonts w:ascii="Verdana" w:hAnsi="Verdana"/>
          <w:sz w:val="20"/>
          <w:szCs w:val="20"/>
        </w:rPr>
        <w:t>a) ze skutkiem natychmiastowym, w przypadku rażącego lub powtarzającego się naruszenia;</w:t>
      </w:r>
    </w:p>
    <w:p w14:paraId="396C90D4" w14:textId="77777777" w:rsidR="002A6B59" w:rsidRPr="00B000A9" w:rsidRDefault="002A6B59" w:rsidP="002A6B59">
      <w:pPr>
        <w:pStyle w:val="Akapitzlist"/>
        <w:spacing w:before="60" w:after="0"/>
        <w:ind w:left="360"/>
        <w:rPr>
          <w:rFonts w:ascii="Verdana" w:hAnsi="Verdana"/>
          <w:sz w:val="20"/>
          <w:szCs w:val="20"/>
        </w:rPr>
      </w:pPr>
      <w:r w:rsidRPr="00B000A9">
        <w:rPr>
          <w:rFonts w:ascii="Verdana" w:hAnsi="Verdana"/>
          <w:sz w:val="20"/>
          <w:szCs w:val="20"/>
        </w:rPr>
        <w:t>b) po bezskutecznym upływie 5 dni od dnia doręczenia Podmiotowi Przetwarzającemu zawiadomienia o stwierdzonych nieprawidłowościach, jeżeli nie zostaną one usunięte w tym terminie.</w:t>
      </w:r>
    </w:p>
    <w:p w14:paraId="14FCF500" w14:textId="77777777" w:rsidR="002A6B59" w:rsidRPr="00B000A9" w:rsidRDefault="002A6B59" w:rsidP="002A6B59">
      <w:pPr>
        <w:numPr>
          <w:ilvl w:val="1"/>
          <w:numId w:val="80"/>
        </w:numPr>
        <w:spacing w:before="60" w:after="0" w:line="240" w:lineRule="auto"/>
        <w:jc w:val="both"/>
        <w:outlineLvl w:val="1"/>
        <w:rPr>
          <w:rFonts w:ascii="Verdana" w:hAnsi="Verdana" w:cs="Times New Roman"/>
          <w:sz w:val="20"/>
          <w:szCs w:val="20"/>
        </w:rPr>
      </w:pPr>
      <w:r>
        <w:rPr>
          <w:rFonts w:ascii="Verdana" w:hAnsi="Verdana" w:cs="Times New Roman"/>
          <w:sz w:val="20"/>
          <w:szCs w:val="20"/>
        </w:rPr>
        <w:lastRenderedPageBreak/>
        <w:t>P</w:t>
      </w:r>
      <w:r w:rsidRPr="00B000A9">
        <w:rPr>
          <w:rFonts w:ascii="Verdana" w:hAnsi="Verdana" w:cs="Times New Roman"/>
          <w:sz w:val="20"/>
          <w:szCs w:val="20"/>
        </w:rPr>
        <w:t>odmiot Przetwarzający zobowiązany jest do niezwłocznego usunięcia stwierdzonych nieprawidłowości w zakresie przetwarzania danych osobowych oraz przekazania Administratorowi pisemnego potwierdzenia ich usunięcia</w:t>
      </w:r>
      <w:r>
        <w:rPr>
          <w:rFonts w:ascii="Verdana" w:hAnsi="Verdana" w:cs="Times New Roman"/>
          <w:sz w:val="20"/>
          <w:szCs w:val="20"/>
        </w:rPr>
        <w:t>.</w:t>
      </w:r>
    </w:p>
    <w:p w14:paraId="474FCEA0" w14:textId="77777777" w:rsidR="002A6B59" w:rsidRPr="00B000A9" w:rsidRDefault="002A6B59" w:rsidP="002A6B59">
      <w:pPr>
        <w:numPr>
          <w:ilvl w:val="1"/>
          <w:numId w:val="80"/>
        </w:numPr>
        <w:spacing w:before="60" w:after="0" w:line="240" w:lineRule="auto"/>
        <w:jc w:val="both"/>
        <w:outlineLvl w:val="1"/>
        <w:rPr>
          <w:rFonts w:ascii="Verdana" w:hAnsi="Verdana" w:cs="Times New Roman"/>
          <w:sz w:val="20"/>
          <w:szCs w:val="20"/>
        </w:rPr>
      </w:pPr>
      <w:bookmarkStart w:id="25" w:name="_Ref503365162"/>
      <w:bookmarkEnd w:id="24"/>
      <w:r w:rsidRPr="00B000A9">
        <w:rPr>
          <w:rFonts w:ascii="Verdana" w:hAnsi="Verdana" w:cs="Times New Roman"/>
          <w:sz w:val="20"/>
          <w:szCs w:val="20"/>
        </w:rPr>
        <w:t>Najpóźniej w dniu rozwiązania umowy Podmiot Przetwarzający ma obowiązek:</w:t>
      </w:r>
      <w:bookmarkEnd w:id="25"/>
    </w:p>
    <w:p w14:paraId="5BB6B0DB" w14:textId="77777777" w:rsidR="002A6B59" w:rsidRPr="00B000A9" w:rsidRDefault="002A6B59" w:rsidP="002A6B59">
      <w:pPr>
        <w:numPr>
          <w:ilvl w:val="0"/>
          <w:numId w:val="77"/>
        </w:numPr>
        <w:spacing w:before="60" w:after="0" w:line="240" w:lineRule="auto"/>
        <w:ind w:left="851" w:hanging="425"/>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usunąć wszelkie dane osobowe; albo</w:t>
      </w:r>
    </w:p>
    <w:p w14:paraId="0AABAE82" w14:textId="77777777" w:rsidR="002A6B59" w:rsidRPr="00B000A9" w:rsidRDefault="002A6B59" w:rsidP="002A6B59">
      <w:pPr>
        <w:numPr>
          <w:ilvl w:val="0"/>
          <w:numId w:val="77"/>
        </w:numPr>
        <w:spacing w:before="60" w:after="0" w:line="240" w:lineRule="auto"/>
        <w:ind w:left="851" w:hanging="425"/>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zwrócić Administratorowi wszelkie nośniki zawierające dane osobowe oraz usunąć wszelkie istniejące kopie danych osobowych, chyba że obowiązujące przepisy wymagają od niego dalszego przechowywania części lub całości danych osobowych,</w:t>
      </w:r>
    </w:p>
    <w:p w14:paraId="775268BF" w14:textId="77777777" w:rsidR="002A6B59" w:rsidRPr="00B000A9" w:rsidRDefault="002A6B59" w:rsidP="002A6B59">
      <w:pPr>
        <w:spacing w:before="60" w:after="0" w:line="240" w:lineRule="auto"/>
        <w:ind w:left="426"/>
        <w:jc w:val="both"/>
        <w:outlineLvl w:val="3"/>
        <w:rPr>
          <w:rFonts w:ascii="Verdana" w:eastAsiaTheme="majorEastAsia" w:hAnsi="Verdana" w:cs="Times New Roman"/>
          <w:bCs/>
          <w:iCs/>
          <w:sz w:val="20"/>
          <w:szCs w:val="20"/>
        </w:rPr>
      </w:pPr>
      <w:r w:rsidRPr="00B000A9">
        <w:rPr>
          <w:rFonts w:ascii="Verdana" w:eastAsiaTheme="majorEastAsia" w:hAnsi="Verdana" w:cs="Times New Roman"/>
          <w:bCs/>
          <w:iCs/>
          <w:sz w:val="20"/>
          <w:szCs w:val="20"/>
        </w:rPr>
        <w:t>zależnie od wyboru Administratora, zakomunikowanego Podmiotowi Przetwarzającemu w formie dokumentowej (papierowej lub cyfrowej, w tym za pośrednictwem poczty elektronicznej) co najmniej na 7 dni przed terminem rozwiązania Umowy.</w:t>
      </w:r>
    </w:p>
    <w:p w14:paraId="2F895815" w14:textId="77777777" w:rsidR="002A6B59" w:rsidRPr="00B000A9" w:rsidRDefault="002A6B59" w:rsidP="002A6B59">
      <w:pPr>
        <w:numPr>
          <w:ilvl w:val="1"/>
          <w:numId w:val="80"/>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W przypadku rozwiązania Umowy w trybie ust. 2 wybór Administratora będzie zakomunikowany Podmiotowi Przetwarzającemu w oświadczeniu o rozwiązaniu umowy ze skutkiem natychmiastowym.</w:t>
      </w:r>
    </w:p>
    <w:p w14:paraId="4304D84C" w14:textId="77777777" w:rsidR="002A6B59" w:rsidRPr="00B000A9" w:rsidRDefault="002A6B59" w:rsidP="002A6B59">
      <w:pPr>
        <w:numPr>
          <w:ilvl w:val="1"/>
          <w:numId w:val="80"/>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Czynności wskazane w ust. 3 zostaną wykazane w pisemnym protokole, podpisanym przez przedstawiciela Podmiotu Przetwarzającego i dostarczonym Administratorowi w</w:t>
      </w:r>
      <w:r>
        <w:rPr>
          <w:rFonts w:ascii="Verdana" w:hAnsi="Verdana" w:cs="Times New Roman"/>
          <w:sz w:val="20"/>
          <w:szCs w:val="20"/>
        </w:rPr>
        <w:t> </w:t>
      </w:r>
      <w:r w:rsidRPr="00B000A9">
        <w:rPr>
          <w:rFonts w:ascii="Verdana" w:hAnsi="Verdana" w:cs="Times New Roman"/>
          <w:sz w:val="20"/>
          <w:szCs w:val="20"/>
        </w:rPr>
        <w:t>terminie 7 dni od dokonania wskazanych w nim czynności.</w:t>
      </w:r>
    </w:p>
    <w:p w14:paraId="2BEABE11" w14:textId="77777777" w:rsidR="002A6B59" w:rsidRDefault="002A6B59" w:rsidP="002A6B59">
      <w:pPr>
        <w:spacing w:before="60" w:after="0" w:line="240" w:lineRule="auto"/>
        <w:jc w:val="center"/>
        <w:rPr>
          <w:rFonts w:ascii="Verdana" w:hAnsi="Verdana" w:cs="Times New Roman"/>
          <w:b/>
          <w:bCs/>
          <w:sz w:val="20"/>
          <w:szCs w:val="20"/>
        </w:rPr>
      </w:pPr>
    </w:p>
    <w:p w14:paraId="678A5F93" w14:textId="77777777" w:rsidR="002A6B59" w:rsidRPr="00B000A9" w:rsidRDefault="002A6B59" w:rsidP="002A6B5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 8</w:t>
      </w:r>
    </w:p>
    <w:p w14:paraId="42817C98" w14:textId="77777777" w:rsidR="002A6B59" w:rsidRPr="00B000A9" w:rsidRDefault="002A6B59" w:rsidP="002A6B59">
      <w:pPr>
        <w:spacing w:before="60" w:after="0" w:line="240" w:lineRule="auto"/>
        <w:jc w:val="center"/>
        <w:rPr>
          <w:rFonts w:ascii="Verdana" w:hAnsi="Verdana" w:cs="Times New Roman"/>
          <w:b/>
          <w:bCs/>
          <w:sz w:val="20"/>
          <w:szCs w:val="20"/>
        </w:rPr>
      </w:pPr>
      <w:r w:rsidRPr="00B000A9">
        <w:rPr>
          <w:rFonts w:ascii="Verdana" w:hAnsi="Verdana" w:cs="Times New Roman"/>
          <w:b/>
          <w:bCs/>
          <w:sz w:val="20"/>
          <w:szCs w:val="20"/>
        </w:rPr>
        <w:t>Postanowienia końcowe</w:t>
      </w:r>
    </w:p>
    <w:p w14:paraId="7C95A629" w14:textId="77777777" w:rsidR="002A6B59" w:rsidRPr="00B000A9" w:rsidRDefault="002A6B59" w:rsidP="002A6B59">
      <w:pPr>
        <w:numPr>
          <w:ilvl w:val="0"/>
          <w:numId w:val="81"/>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Podmiotowi Przetwarzającemu nie przysługuje wynagrodzenie za wykonywanie Umowy.</w:t>
      </w:r>
    </w:p>
    <w:p w14:paraId="14147606" w14:textId="77777777" w:rsidR="002A6B59" w:rsidRPr="00B000A9" w:rsidRDefault="002A6B59" w:rsidP="002A6B59">
      <w:pPr>
        <w:numPr>
          <w:ilvl w:val="0"/>
          <w:numId w:val="81"/>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Umowa stanowi całość porozumienia pomiędzy Stronami i zastępuje w całości uprzednie lub równoczesne uzgodnienia poczynione przez Strony (w formie pisemnej lub ustnej) w przedmiocie regulowanym postanowieniami niniejszej Umowy.</w:t>
      </w:r>
    </w:p>
    <w:p w14:paraId="700072DB" w14:textId="77777777" w:rsidR="002A6B59" w:rsidRPr="00B000A9" w:rsidRDefault="002A6B59" w:rsidP="002A6B59">
      <w:pPr>
        <w:numPr>
          <w:ilvl w:val="0"/>
          <w:numId w:val="81"/>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Załączniki do Umowy stanowią jej integralną część.</w:t>
      </w:r>
    </w:p>
    <w:p w14:paraId="5C4341FB" w14:textId="77777777" w:rsidR="002A6B59" w:rsidRPr="00B000A9" w:rsidRDefault="002A6B59" w:rsidP="002A6B59">
      <w:pPr>
        <w:numPr>
          <w:ilvl w:val="0"/>
          <w:numId w:val="81"/>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Wszelkie spory między Stronami będą rozwiązywane na zasadzie polubownych negocjacji.</w:t>
      </w:r>
      <w:r>
        <w:rPr>
          <w:rFonts w:ascii="Verdana" w:hAnsi="Verdana" w:cs="Times New Roman"/>
          <w:sz w:val="20"/>
          <w:szCs w:val="20"/>
        </w:rPr>
        <w:br/>
      </w:r>
      <w:r w:rsidRPr="00B000A9">
        <w:rPr>
          <w:rFonts w:ascii="Verdana" w:hAnsi="Verdana" w:cs="Times New Roman"/>
          <w:sz w:val="20"/>
          <w:szCs w:val="20"/>
        </w:rPr>
        <w:t>W przypadku nieosiągnięcia przez Strony porozumienia, spór zostanie przekazany do rozstrzygnięcia sądowi powszechnemu właściwemu dla siedziby Administratora.</w:t>
      </w:r>
    </w:p>
    <w:p w14:paraId="1B470EEE" w14:textId="77777777" w:rsidR="002A6B59" w:rsidRPr="00B000A9" w:rsidRDefault="002A6B59" w:rsidP="002A6B59">
      <w:pPr>
        <w:numPr>
          <w:ilvl w:val="0"/>
          <w:numId w:val="81"/>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Wszelkie zmiany umowy wymagają formy pisemnej pod rygorem nieważności.</w:t>
      </w:r>
    </w:p>
    <w:p w14:paraId="101484A6" w14:textId="77777777" w:rsidR="002A6B59" w:rsidRDefault="002A6B59" w:rsidP="002A6B59">
      <w:pPr>
        <w:numPr>
          <w:ilvl w:val="0"/>
          <w:numId w:val="81"/>
        </w:numPr>
        <w:spacing w:before="60" w:after="0" w:line="240" w:lineRule="auto"/>
        <w:jc w:val="both"/>
        <w:outlineLvl w:val="1"/>
        <w:rPr>
          <w:rFonts w:ascii="Verdana" w:hAnsi="Verdana" w:cs="Times New Roman"/>
          <w:sz w:val="20"/>
          <w:szCs w:val="20"/>
        </w:rPr>
      </w:pPr>
      <w:r w:rsidRPr="00B000A9">
        <w:rPr>
          <w:rFonts w:ascii="Verdana" w:hAnsi="Verdana" w:cs="Times New Roman"/>
          <w:sz w:val="20"/>
          <w:szCs w:val="20"/>
        </w:rPr>
        <w:t>Umowa została sporządzona w dwóch egzemplarzach, po jednym dla każdej ze Stron.</w:t>
      </w:r>
    </w:p>
    <w:p w14:paraId="7E319304" w14:textId="77777777" w:rsidR="002A6B59" w:rsidRDefault="002A6B59" w:rsidP="002A6B59">
      <w:pPr>
        <w:spacing w:before="60" w:after="0" w:line="240" w:lineRule="auto"/>
        <w:jc w:val="both"/>
        <w:outlineLvl w:val="1"/>
        <w:rPr>
          <w:rFonts w:ascii="Verdana" w:hAnsi="Verdana" w:cs="Times New Roman"/>
          <w:sz w:val="20"/>
          <w:szCs w:val="20"/>
        </w:rPr>
      </w:pPr>
    </w:p>
    <w:tbl>
      <w:tblPr>
        <w:tblStyle w:val="Tabela-Siatka"/>
        <w:tblpPr w:leftFromText="141" w:rightFromText="141" w:vertAnchor="text" w:horzAnchor="margin" w:tblpXSpec="center" w:tblpY="-6"/>
        <w:tblOverlap w:val="never"/>
        <w:tblW w:w="9821" w:type="dxa"/>
        <w:tblLook w:val="04A0" w:firstRow="1" w:lastRow="0" w:firstColumn="1" w:lastColumn="0" w:noHBand="0" w:noVBand="1"/>
      </w:tblPr>
      <w:tblGrid>
        <w:gridCol w:w="4552"/>
        <w:gridCol w:w="5269"/>
      </w:tblGrid>
      <w:tr w:rsidR="002A6B59" w:rsidRPr="00B000A9" w14:paraId="37C820EC" w14:textId="77777777" w:rsidTr="003351A6">
        <w:trPr>
          <w:trHeight w:val="313"/>
        </w:trPr>
        <w:tc>
          <w:tcPr>
            <w:tcW w:w="4552" w:type="dxa"/>
          </w:tcPr>
          <w:p w14:paraId="4EE201EE" w14:textId="77777777" w:rsidR="002A6B59" w:rsidRPr="00B000A9" w:rsidRDefault="002A6B59" w:rsidP="00BF50C7">
            <w:pPr>
              <w:jc w:val="center"/>
              <w:rPr>
                <w:rFonts w:ascii="Verdana" w:hAnsi="Verdana" w:cs="Times New Roman"/>
                <w:sz w:val="20"/>
                <w:szCs w:val="20"/>
              </w:rPr>
            </w:pPr>
            <w:r w:rsidRPr="00B000A9">
              <w:rPr>
                <w:rFonts w:ascii="Verdana" w:hAnsi="Verdana" w:cs="Times New Roman"/>
                <w:sz w:val="20"/>
                <w:szCs w:val="20"/>
              </w:rPr>
              <w:t>Administrator</w:t>
            </w:r>
          </w:p>
        </w:tc>
        <w:tc>
          <w:tcPr>
            <w:tcW w:w="5269" w:type="dxa"/>
          </w:tcPr>
          <w:p w14:paraId="4F70DC81" w14:textId="77777777" w:rsidR="002A6B59" w:rsidRPr="00B000A9" w:rsidRDefault="002A6B59" w:rsidP="00BF50C7">
            <w:pPr>
              <w:jc w:val="center"/>
              <w:rPr>
                <w:rFonts w:ascii="Verdana" w:hAnsi="Verdana" w:cs="Times New Roman"/>
                <w:sz w:val="20"/>
                <w:szCs w:val="20"/>
              </w:rPr>
            </w:pPr>
            <w:r w:rsidRPr="00B000A9">
              <w:rPr>
                <w:rFonts w:ascii="Verdana" w:hAnsi="Verdana" w:cs="Times New Roman"/>
                <w:sz w:val="20"/>
                <w:szCs w:val="20"/>
              </w:rPr>
              <w:t xml:space="preserve">Podmiot Przetwarzający </w:t>
            </w:r>
          </w:p>
        </w:tc>
      </w:tr>
      <w:tr w:rsidR="002A6B59" w:rsidRPr="00B000A9" w14:paraId="31ACFACA" w14:textId="77777777" w:rsidTr="003351A6">
        <w:trPr>
          <w:trHeight w:val="938"/>
        </w:trPr>
        <w:tc>
          <w:tcPr>
            <w:tcW w:w="4552" w:type="dxa"/>
          </w:tcPr>
          <w:p w14:paraId="13A3D255" w14:textId="77777777" w:rsidR="002A6B59" w:rsidRPr="00B000A9" w:rsidRDefault="002A6B59" w:rsidP="00BF50C7">
            <w:pPr>
              <w:jc w:val="center"/>
              <w:rPr>
                <w:rFonts w:ascii="Verdana" w:hAnsi="Verdana" w:cs="Times New Roman"/>
                <w:sz w:val="20"/>
                <w:szCs w:val="20"/>
              </w:rPr>
            </w:pPr>
          </w:p>
        </w:tc>
        <w:tc>
          <w:tcPr>
            <w:tcW w:w="5269" w:type="dxa"/>
          </w:tcPr>
          <w:p w14:paraId="0EC8BD21" w14:textId="77777777" w:rsidR="002A6B59" w:rsidRPr="00B000A9" w:rsidRDefault="002A6B59" w:rsidP="00BF50C7">
            <w:pPr>
              <w:jc w:val="center"/>
              <w:rPr>
                <w:rFonts w:ascii="Verdana" w:hAnsi="Verdana" w:cs="Times New Roman"/>
                <w:sz w:val="20"/>
                <w:szCs w:val="20"/>
              </w:rPr>
            </w:pPr>
          </w:p>
          <w:p w14:paraId="460C61F2" w14:textId="77777777" w:rsidR="002A6B59" w:rsidRPr="00B000A9" w:rsidRDefault="002A6B59" w:rsidP="00BF50C7">
            <w:pPr>
              <w:jc w:val="center"/>
              <w:rPr>
                <w:rFonts w:ascii="Verdana" w:hAnsi="Verdana" w:cs="Times New Roman"/>
                <w:sz w:val="20"/>
                <w:szCs w:val="20"/>
              </w:rPr>
            </w:pPr>
          </w:p>
          <w:p w14:paraId="64165B47" w14:textId="77777777" w:rsidR="002A6B59" w:rsidRPr="00B000A9" w:rsidRDefault="002A6B59" w:rsidP="00BF50C7">
            <w:pPr>
              <w:jc w:val="center"/>
              <w:rPr>
                <w:rFonts w:ascii="Verdana" w:hAnsi="Verdana" w:cs="Times New Roman"/>
                <w:sz w:val="20"/>
                <w:szCs w:val="20"/>
              </w:rPr>
            </w:pPr>
          </w:p>
          <w:p w14:paraId="48B88EE1" w14:textId="77777777" w:rsidR="002A6B59" w:rsidRPr="00B000A9" w:rsidRDefault="002A6B59" w:rsidP="00BF50C7">
            <w:pPr>
              <w:jc w:val="center"/>
              <w:rPr>
                <w:rFonts w:ascii="Verdana" w:hAnsi="Verdana" w:cs="Times New Roman"/>
                <w:sz w:val="20"/>
                <w:szCs w:val="20"/>
              </w:rPr>
            </w:pPr>
          </w:p>
          <w:p w14:paraId="6B4E30A4" w14:textId="77777777" w:rsidR="002A6B59" w:rsidRPr="00B000A9" w:rsidRDefault="002A6B59" w:rsidP="00BF50C7">
            <w:pPr>
              <w:rPr>
                <w:rFonts w:ascii="Verdana" w:hAnsi="Verdana" w:cs="Times New Roman"/>
                <w:sz w:val="20"/>
                <w:szCs w:val="20"/>
              </w:rPr>
            </w:pPr>
          </w:p>
        </w:tc>
      </w:tr>
    </w:tbl>
    <w:p w14:paraId="541DF0EC" w14:textId="77777777" w:rsidR="002A6B59" w:rsidRDefault="002A6B59" w:rsidP="002A6B59">
      <w:pPr>
        <w:spacing w:before="60" w:after="0" w:line="240" w:lineRule="auto"/>
        <w:jc w:val="both"/>
        <w:outlineLvl w:val="1"/>
        <w:rPr>
          <w:rFonts w:ascii="Verdana" w:hAnsi="Verdana" w:cs="Times New Roman"/>
          <w:sz w:val="20"/>
          <w:szCs w:val="20"/>
        </w:rPr>
      </w:pPr>
    </w:p>
    <w:p w14:paraId="1BB069E6" w14:textId="77777777" w:rsidR="002A6B59" w:rsidRDefault="002A6B59" w:rsidP="002A6B59">
      <w:pPr>
        <w:spacing w:before="60" w:after="0" w:line="240" w:lineRule="auto"/>
        <w:jc w:val="both"/>
        <w:outlineLvl w:val="1"/>
        <w:rPr>
          <w:rFonts w:ascii="Verdana" w:hAnsi="Verdana" w:cs="Times New Roman"/>
          <w:sz w:val="20"/>
          <w:szCs w:val="20"/>
        </w:rPr>
      </w:pPr>
    </w:p>
    <w:p w14:paraId="59DB6010" w14:textId="22569477" w:rsidR="002A6B59" w:rsidRDefault="002A6B59">
      <w:pPr>
        <w:rPr>
          <w:rFonts w:ascii="Verdana" w:hAnsi="Verdana" w:cs="Times New Roman"/>
          <w:sz w:val="20"/>
          <w:szCs w:val="20"/>
        </w:rPr>
      </w:pPr>
      <w:r>
        <w:rPr>
          <w:rFonts w:ascii="Verdana" w:hAnsi="Verdana" w:cs="Times New Roman"/>
          <w:sz w:val="20"/>
          <w:szCs w:val="20"/>
        </w:rPr>
        <w:br w:type="page"/>
      </w:r>
    </w:p>
    <w:p w14:paraId="59F0CFC1" w14:textId="77777777" w:rsidR="002A6B59" w:rsidRPr="00B000A9" w:rsidRDefault="002A6B59" w:rsidP="002A6B59">
      <w:pPr>
        <w:spacing w:after="0" w:line="240" w:lineRule="auto"/>
        <w:rPr>
          <w:rFonts w:ascii="Verdana" w:hAnsi="Verdana" w:cs="Times New Roman"/>
          <w:sz w:val="20"/>
          <w:szCs w:val="20"/>
        </w:rPr>
      </w:pPr>
      <w:r w:rsidRPr="00B000A9">
        <w:rPr>
          <w:rFonts w:ascii="Verdana" w:hAnsi="Verdana" w:cs="Times New Roman"/>
          <w:b/>
          <w:sz w:val="20"/>
          <w:szCs w:val="20"/>
        </w:rPr>
        <w:lastRenderedPageBreak/>
        <w:t>Załącznik nr A – Dane osobowe</w:t>
      </w:r>
    </w:p>
    <w:p w14:paraId="065F1727" w14:textId="77777777" w:rsidR="002A6B59" w:rsidRPr="00B000A9" w:rsidRDefault="002A6B59" w:rsidP="002A6B59">
      <w:pPr>
        <w:spacing w:after="0" w:line="240" w:lineRule="auto"/>
        <w:rPr>
          <w:rFonts w:ascii="Verdana" w:hAnsi="Verdana" w:cs="Times New Roman"/>
          <w:sz w:val="20"/>
          <w:szCs w:val="20"/>
        </w:rPr>
      </w:pPr>
    </w:p>
    <w:tbl>
      <w:tblPr>
        <w:tblStyle w:val="Tabela-Siatka"/>
        <w:tblW w:w="9422" w:type="dxa"/>
        <w:jc w:val="center"/>
        <w:tblLook w:val="04A0" w:firstRow="1" w:lastRow="0" w:firstColumn="1" w:lastColumn="0" w:noHBand="0" w:noVBand="1"/>
      </w:tblPr>
      <w:tblGrid>
        <w:gridCol w:w="3510"/>
        <w:gridCol w:w="5912"/>
      </w:tblGrid>
      <w:tr w:rsidR="002A6B59" w:rsidRPr="00B000A9" w14:paraId="7DD3D622" w14:textId="77777777" w:rsidTr="00BF50C7">
        <w:trPr>
          <w:trHeight w:val="1799"/>
          <w:jc w:val="center"/>
        </w:trPr>
        <w:tc>
          <w:tcPr>
            <w:tcW w:w="3510" w:type="dxa"/>
            <w:shd w:val="clear" w:color="auto" w:fill="D9D9D9" w:themeFill="background1" w:themeFillShade="D9"/>
          </w:tcPr>
          <w:p w14:paraId="0907E633" w14:textId="77777777" w:rsidR="002A6B59" w:rsidRPr="00B000A9" w:rsidRDefault="002A6B59" w:rsidP="00BF50C7">
            <w:pPr>
              <w:outlineLvl w:val="1"/>
              <w:rPr>
                <w:rFonts w:ascii="Verdana" w:eastAsia="Calibri" w:hAnsi="Verdana"/>
                <w:b/>
                <w:sz w:val="20"/>
                <w:szCs w:val="20"/>
              </w:rPr>
            </w:pPr>
            <w:r w:rsidRPr="00B000A9">
              <w:rPr>
                <w:rFonts w:ascii="Verdana" w:eastAsia="Calibri" w:hAnsi="Verdana"/>
                <w:b/>
                <w:sz w:val="20"/>
                <w:szCs w:val="20"/>
              </w:rPr>
              <w:t>Kategorie przetwarzanych danych osobowych</w:t>
            </w:r>
          </w:p>
          <w:p w14:paraId="0F16DA64" w14:textId="77777777" w:rsidR="002A6B59" w:rsidRPr="00B000A9" w:rsidRDefault="002A6B59" w:rsidP="00BF50C7">
            <w:pPr>
              <w:outlineLvl w:val="1"/>
              <w:rPr>
                <w:rFonts w:ascii="Verdana" w:eastAsia="Calibri" w:hAnsi="Verdana"/>
                <w:sz w:val="20"/>
                <w:szCs w:val="20"/>
              </w:rPr>
            </w:pPr>
            <w:r w:rsidRPr="00B000A9">
              <w:rPr>
                <w:rFonts w:ascii="Verdana" w:eastAsia="Calibri" w:hAnsi="Verdana"/>
                <w:sz w:val="20"/>
                <w:szCs w:val="20"/>
              </w:rPr>
              <w:t>(np. imię, nazwisko, adres, numer PESEL, numer telefonu, e</w:t>
            </w:r>
            <w:r w:rsidRPr="00B000A9">
              <w:rPr>
                <w:rFonts w:ascii="Verdana" w:eastAsia="Calibri" w:hAnsi="Verdana"/>
                <w:sz w:val="20"/>
                <w:szCs w:val="20"/>
              </w:rPr>
              <w:noBreakHyphen/>
              <w:t>mail, adres IP, dane o stanie zdrowia)</w:t>
            </w:r>
          </w:p>
        </w:tc>
        <w:tc>
          <w:tcPr>
            <w:tcW w:w="5912" w:type="dxa"/>
          </w:tcPr>
          <w:p w14:paraId="7AC4FA14" w14:textId="234D6DC0" w:rsidR="002A6B59" w:rsidRPr="001C766A" w:rsidRDefault="002A6B59" w:rsidP="00BF50C7">
            <w:pPr>
              <w:keepNext/>
              <w:suppressAutoHyphens/>
              <w:outlineLvl w:val="2"/>
              <w:rPr>
                <w:rFonts w:ascii="Verdana" w:eastAsia="Calibri" w:hAnsi="Verdana"/>
                <w:sz w:val="20"/>
                <w:szCs w:val="20"/>
              </w:rPr>
            </w:pPr>
            <w:r w:rsidRPr="001C766A">
              <w:rPr>
                <w:rFonts w:ascii="Verdana" w:eastAsia="Calibri" w:hAnsi="Verdana"/>
                <w:sz w:val="20"/>
                <w:szCs w:val="20"/>
              </w:rPr>
              <w:t xml:space="preserve">Imię i nazwisko, data urodzenia, nr PESEL, płeć, nr dowodu osobistego, Nr karty EKUZ, adres e-mail, numer telefonu, adres zamieszkania, adres korespondencji, dane kontaktowe osób bliskich pacjentów, </w:t>
            </w:r>
          </w:p>
          <w:p w14:paraId="71BAC39A" w14:textId="77777777" w:rsidR="002A6B59" w:rsidRPr="001C766A" w:rsidRDefault="002A6B59" w:rsidP="00BF50C7">
            <w:pPr>
              <w:keepNext/>
              <w:suppressAutoHyphens/>
              <w:outlineLvl w:val="2"/>
              <w:rPr>
                <w:rFonts w:ascii="Verdana" w:eastAsia="Calibri" w:hAnsi="Verdana"/>
                <w:sz w:val="20"/>
                <w:szCs w:val="20"/>
              </w:rPr>
            </w:pPr>
          </w:p>
          <w:p w14:paraId="24EEF258" w14:textId="77777777" w:rsidR="002A6B59" w:rsidRPr="001C766A" w:rsidRDefault="002A6B59" w:rsidP="00BF50C7">
            <w:pPr>
              <w:keepNext/>
              <w:suppressAutoHyphens/>
              <w:outlineLvl w:val="2"/>
              <w:rPr>
                <w:rFonts w:ascii="Verdana" w:eastAsia="Calibri" w:hAnsi="Verdana"/>
                <w:sz w:val="20"/>
                <w:szCs w:val="20"/>
              </w:rPr>
            </w:pPr>
            <w:r w:rsidRPr="001C766A">
              <w:rPr>
                <w:rFonts w:ascii="Verdana" w:eastAsia="Calibri" w:hAnsi="Verdana"/>
                <w:sz w:val="20"/>
                <w:szCs w:val="20"/>
              </w:rPr>
              <w:t>Szczególne kategorie danych: informacje dotyczące zdrowia</w:t>
            </w:r>
          </w:p>
        </w:tc>
      </w:tr>
      <w:tr w:rsidR="002A6B59" w:rsidRPr="00B000A9" w14:paraId="06965182" w14:textId="77777777" w:rsidTr="00BF50C7">
        <w:trPr>
          <w:trHeight w:val="1682"/>
          <w:jc w:val="center"/>
        </w:trPr>
        <w:tc>
          <w:tcPr>
            <w:tcW w:w="3510" w:type="dxa"/>
            <w:shd w:val="clear" w:color="auto" w:fill="D9D9D9" w:themeFill="background1" w:themeFillShade="D9"/>
          </w:tcPr>
          <w:p w14:paraId="42CAD116" w14:textId="77777777" w:rsidR="002A6B59" w:rsidRPr="00B000A9" w:rsidRDefault="002A6B59" w:rsidP="00BF50C7">
            <w:pPr>
              <w:outlineLvl w:val="1"/>
              <w:rPr>
                <w:rFonts w:ascii="Verdana" w:eastAsia="Calibri" w:hAnsi="Verdana"/>
                <w:b/>
                <w:sz w:val="20"/>
                <w:szCs w:val="20"/>
              </w:rPr>
            </w:pPr>
            <w:r w:rsidRPr="00B000A9">
              <w:rPr>
                <w:rFonts w:ascii="Verdana" w:eastAsia="Calibri" w:hAnsi="Verdana"/>
                <w:b/>
                <w:sz w:val="20"/>
                <w:szCs w:val="20"/>
              </w:rPr>
              <w:t>Kategorie osób, których dane osobowe dotyczą</w:t>
            </w:r>
          </w:p>
          <w:p w14:paraId="79C400D8" w14:textId="77777777" w:rsidR="002A6B59" w:rsidRPr="00B000A9" w:rsidRDefault="002A6B59" w:rsidP="00BF50C7">
            <w:pPr>
              <w:outlineLvl w:val="1"/>
              <w:rPr>
                <w:rFonts w:ascii="Verdana" w:eastAsia="Calibri" w:hAnsi="Verdana"/>
                <w:sz w:val="20"/>
                <w:szCs w:val="20"/>
              </w:rPr>
            </w:pPr>
            <w:r w:rsidRPr="00B000A9">
              <w:rPr>
                <w:rFonts w:ascii="Verdana" w:eastAsia="Calibri" w:hAnsi="Verdana"/>
                <w:sz w:val="20"/>
                <w:szCs w:val="20"/>
              </w:rPr>
              <w:t>(np. pracownicy, dostawcy, pacjenci, kontrahenci, klienci)</w:t>
            </w:r>
          </w:p>
        </w:tc>
        <w:tc>
          <w:tcPr>
            <w:tcW w:w="5912" w:type="dxa"/>
          </w:tcPr>
          <w:p w14:paraId="6F616616" w14:textId="77777777" w:rsidR="002A6B59" w:rsidRPr="001C766A" w:rsidRDefault="002A6B59" w:rsidP="00BF50C7">
            <w:pPr>
              <w:outlineLvl w:val="1"/>
              <w:rPr>
                <w:rFonts w:ascii="Verdana" w:eastAsia="Calibri" w:hAnsi="Verdana"/>
                <w:sz w:val="20"/>
                <w:szCs w:val="20"/>
              </w:rPr>
            </w:pPr>
            <w:r w:rsidRPr="001C766A">
              <w:rPr>
                <w:rFonts w:ascii="Verdana" w:eastAsia="Calibri" w:hAnsi="Verdana"/>
                <w:sz w:val="20"/>
                <w:szCs w:val="20"/>
              </w:rPr>
              <w:t xml:space="preserve">Pacjenci, osoby bliskie pacjentów, pracownicy oraz pozostałe osoby zatrudnione przez administratora, </w:t>
            </w:r>
          </w:p>
        </w:tc>
      </w:tr>
      <w:tr w:rsidR="002A6B59" w:rsidRPr="00B000A9" w14:paraId="1108C8EC" w14:textId="77777777" w:rsidTr="00BF50C7">
        <w:trPr>
          <w:trHeight w:val="2679"/>
          <w:jc w:val="center"/>
        </w:trPr>
        <w:tc>
          <w:tcPr>
            <w:tcW w:w="3510" w:type="dxa"/>
            <w:shd w:val="clear" w:color="auto" w:fill="D9D9D9" w:themeFill="background1" w:themeFillShade="D9"/>
          </w:tcPr>
          <w:p w14:paraId="4FC190E9" w14:textId="77777777" w:rsidR="002A6B59" w:rsidRPr="00B000A9" w:rsidRDefault="002A6B59" w:rsidP="00BF50C7">
            <w:pPr>
              <w:outlineLvl w:val="1"/>
              <w:rPr>
                <w:rFonts w:ascii="Verdana" w:eastAsia="Calibri" w:hAnsi="Verdana"/>
                <w:b/>
                <w:sz w:val="20"/>
                <w:szCs w:val="20"/>
              </w:rPr>
            </w:pPr>
            <w:r w:rsidRPr="00B000A9">
              <w:rPr>
                <w:rFonts w:ascii="Verdana" w:eastAsia="Calibri" w:hAnsi="Verdana"/>
                <w:b/>
                <w:sz w:val="20"/>
                <w:szCs w:val="20"/>
              </w:rPr>
              <w:t>Zakres przetwarzania danych osobowych</w:t>
            </w:r>
          </w:p>
          <w:p w14:paraId="4FE12CAF" w14:textId="77777777" w:rsidR="002A6B59" w:rsidRPr="00B000A9" w:rsidRDefault="002A6B59" w:rsidP="00BF50C7">
            <w:pPr>
              <w:outlineLvl w:val="1"/>
              <w:rPr>
                <w:rFonts w:ascii="Verdana" w:eastAsia="Calibri" w:hAnsi="Verdana"/>
                <w:iCs/>
                <w:sz w:val="20"/>
                <w:szCs w:val="20"/>
              </w:rPr>
            </w:pPr>
            <w:r w:rsidRPr="00B000A9">
              <w:rPr>
                <w:rFonts w:ascii="Verdana" w:eastAsia="Calibri" w:hAnsi="Verdana"/>
                <w:sz w:val="20"/>
                <w:szCs w:val="20"/>
              </w:rPr>
              <w:t>(czynności</w:t>
            </w:r>
            <w:r w:rsidRPr="00B000A9">
              <w:rPr>
                <w:rFonts w:ascii="Verdana" w:eastAsia="Calibri" w:hAnsi="Verdana"/>
                <w:iCs/>
                <w:sz w:val="20"/>
                <w:szCs w:val="20"/>
              </w:rPr>
              <w:t xml:space="preserve"> dokonywane na powierzonych danych osobowych, np.: zbieranie, utrwalanie, organizowanie, porządkowanie, adaptowanie, przechowywanie, modyfikowanie, pobieranie, przeglądanie, udostępnianie, zmienianie, usuwanie</w:t>
            </w:r>
          </w:p>
        </w:tc>
        <w:tc>
          <w:tcPr>
            <w:tcW w:w="5912" w:type="dxa"/>
          </w:tcPr>
          <w:p w14:paraId="63A01A47" w14:textId="77777777" w:rsidR="002A6B59" w:rsidRDefault="002A6B59" w:rsidP="00BF50C7">
            <w:pPr>
              <w:outlineLvl w:val="1"/>
              <w:rPr>
                <w:rFonts w:ascii="Verdana" w:eastAsia="Calibri" w:hAnsi="Verdana"/>
                <w:sz w:val="20"/>
                <w:szCs w:val="20"/>
              </w:rPr>
            </w:pPr>
            <w:r w:rsidRPr="001C766A">
              <w:rPr>
                <w:rFonts w:ascii="Verdana" w:eastAsia="Calibri" w:hAnsi="Verdana"/>
                <w:sz w:val="20"/>
                <w:szCs w:val="20"/>
              </w:rPr>
              <w:t>Przeglądanie, porządkowanie</w:t>
            </w:r>
          </w:p>
          <w:p w14:paraId="0C7C20F3" w14:textId="64C99DC6" w:rsidR="00B84D77" w:rsidRPr="001C766A" w:rsidRDefault="00B84D77" w:rsidP="00BF50C7">
            <w:pPr>
              <w:outlineLvl w:val="1"/>
              <w:rPr>
                <w:rFonts w:ascii="Verdana" w:eastAsia="Calibri" w:hAnsi="Verdana"/>
                <w:sz w:val="20"/>
                <w:szCs w:val="20"/>
              </w:rPr>
            </w:pPr>
            <w:r>
              <w:rPr>
                <w:rFonts w:ascii="Verdana" w:eastAsia="Calibri" w:hAnsi="Verdana"/>
                <w:sz w:val="20"/>
                <w:szCs w:val="20"/>
              </w:rPr>
              <w:t>Zakaz wykonywania kopii danych na zasobach nie należących do Administratora</w:t>
            </w:r>
          </w:p>
        </w:tc>
      </w:tr>
      <w:tr w:rsidR="002A6B59" w:rsidRPr="00B000A9" w14:paraId="190D3A3F" w14:textId="77777777" w:rsidTr="00BF50C7">
        <w:trPr>
          <w:trHeight w:val="1278"/>
          <w:jc w:val="center"/>
        </w:trPr>
        <w:tc>
          <w:tcPr>
            <w:tcW w:w="3510" w:type="dxa"/>
            <w:shd w:val="clear" w:color="auto" w:fill="D9D9D9" w:themeFill="background1" w:themeFillShade="D9"/>
          </w:tcPr>
          <w:p w14:paraId="1910B385" w14:textId="77777777" w:rsidR="002A6B59" w:rsidRPr="00B000A9" w:rsidRDefault="002A6B59" w:rsidP="00BF50C7">
            <w:pPr>
              <w:outlineLvl w:val="1"/>
              <w:rPr>
                <w:rFonts w:ascii="Verdana" w:eastAsia="Calibri" w:hAnsi="Verdana"/>
                <w:b/>
                <w:sz w:val="20"/>
                <w:szCs w:val="20"/>
              </w:rPr>
            </w:pPr>
            <w:r w:rsidRPr="00B000A9">
              <w:rPr>
                <w:rFonts w:ascii="Verdana" w:eastAsia="Calibri" w:hAnsi="Verdana"/>
                <w:b/>
                <w:sz w:val="20"/>
                <w:szCs w:val="20"/>
              </w:rPr>
              <w:t>Charakter przetwarzania</w:t>
            </w:r>
          </w:p>
          <w:p w14:paraId="30C3A81E" w14:textId="77777777" w:rsidR="002A6B59" w:rsidRPr="00B000A9" w:rsidRDefault="002A6B59" w:rsidP="00BF50C7">
            <w:pPr>
              <w:outlineLvl w:val="1"/>
              <w:rPr>
                <w:rFonts w:ascii="Verdana" w:eastAsia="Calibri" w:hAnsi="Verdana"/>
                <w:sz w:val="20"/>
                <w:szCs w:val="20"/>
              </w:rPr>
            </w:pPr>
            <w:r w:rsidRPr="00B000A9">
              <w:rPr>
                <w:rFonts w:ascii="Verdana" w:eastAsia="Calibri" w:hAnsi="Verdana"/>
                <w:iCs/>
                <w:sz w:val="20"/>
                <w:szCs w:val="20"/>
              </w:rPr>
              <w:t>(np. systematyczny/sporadyczny)</w:t>
            </w:r>
          </w:p>
        </w:tc>
        <w:tc>
          <w:tcPr>
            <w:tcW w:w="5912" w:type="dxa"/>
          </w:tcPr>
          <w:p w14:paraId="5D156695" w14:textId="77777777" w:rsidR="002A6B59" w:rsidRPr="001C766A" w:rsidRDefault="002A6B59" w:rsidP="00BF50C7">
            <w:pPr>
              <w:outlineLvl w:val="1"/>
              <w:rPr>
                <w:rFonts w:ascii="Verdana" w:eastAsia="Calibri" w:hAnsi="Verdana"/>
                <w:sz w:val="20"/>
                <w:szCs w:val="20"/>
              </w:rPr>
            </w:pPr>
            <w:r w:rsidRPr="001C766A">
              <w:rPr>
                <w:rFonts w:ascii="Verdana" w:eastAsia="Calibri" w:hAnsi="Verdana"/>
                <w:sz w:val="20"/>
                <w:szCs w:val="20"/>
              </w:rPr>
              <w:t>systematyczny</w:t>
            </w:r>
          </w:p>
        </w:tc>
      </w:tr>
      <w:tr w:rsidR="002A6B59" w:rsidRPr="00B000A9" w14:paraId="09CFB2C2" w14:textId="77777777" w:rsidTr="00BF50C7">
        <w:trPr>
          <w:trHeight w:val="1418"/>
          <w:jc w:val="center"/>
        </w:trPr>
        <w:tc>
          <w:tcPr>
            <w:tcW w:w="3510" w:type="dxa"/>
            <w:shd w:val="clear" w:color="auto" w:fill="D9D9D9" w:themeFill="background1" w:themeFillShade="D9"/>
          </w:tcPr>
          <w:p w14:paraId="2B804DBE" w14:textId="77777777" w:rsidR="002A6B59" w:rsidRPr="00B000A9" w:rsidRDefault="002A6B59" w:rsidP="00BF50C7">
            <w:pPr>
              <w:outlineLvl w:val="1"/>
              <w:rPr>
                <w:rFonts w:ascii="Verdana" w:eastAsia="Calibri" w:hAnsi="Verdana"/>
                <w:b/>
                <w:sz w:val="20"/>
                <w:szCs w:val="20"/>
              </w:rPr>
            </w:pPr>
            <w:r w:rsidRPr="00B000A9">
              <w:rPr>
                <w:rFonts w:ascii="Verdana" w:eastAsia="Calibri" w:hAnsi="Verdana"/>
                <w:b/>
                <w:sz w:val="20"/>
                <w:szCs w:val="20"/>
              </w:rPr>
              <w:t>Cel/e przetwarzania</w:t>
            </w:r>
          </w:p>
          <w:p w14:paraId="7433371B" w14:textId="77777777" w:rsidR="002A6B59" w:rsidRPr="00B000A9" w:rsidRDefault="002A6B59" w:rsidP="00BF50C7">
            <w:pPr>
              <w:outlineLvl w:val="1"/>
              <w:rPr>
                <w:rFonts w:ascii="Verdana" w:eastAsia="Calibri" w:hAnsi="Verdana"/>
                <w:sz w:val="20"/>
                <w:szCs w:val="20"/>
              </w:rPr>
            </w:pPr>
            <w:r w:rsidRPr="00B000A9">
              <w:rPr>
                <w:rFonts w:ascii="Verdana" w:eastAsia="Calibri" w:hAnsi="Verdana"/>
                <w:sz w:val="20"/>
                <w:szCs w:val="20"/>
              </w:rPr>
              <w:t>(np. wykonanie umowy z dnia…)</w:t>
            </w:r>
          </w:p>
        </w:tc>
        <w:tc>
          <w:tcPr>
            <w:tcW w:w="5912" w:type="dxa"/>
          </w:tcPr>
          <w:p w14:paraId="6BD5F2C7" w14:textId="77777777" w:rsidR="002A6B59" w:rsidRPr="001C766A" w:rsidRDefault="002A6B59" w:rsidP="00BF50C7">
            <w:pPr>
              <w:outlineLvl w:val="1"/>
              <w:rPr>
                <w:rFonts w:ascii="Verdana" w:eastAsia="Calibri" w:hAnsi="Verdana"/>
                <w:sz w:val="20"/>
                <w:szCs w:val="20"/>
              </w:rPr>
            </w:pPr>
            <w:r w:rsidRPr="001C766A">
              <w:rPr>
                <w:rFonts w:ascii="Verdana" w:eastAsia="Calibri" w:hAnsi="Verdana"/>
                <w:sz w:val="20"/>
                <w:szCs w:val="20"/>
              </w:rPr>
              <w:t>Wdrożenie, serwis i nadzór autorski zgodnie z Umową nr …………………………………… z dnia ………………………………….</w:t>
            </w:r>
          </w:p>
        </w:tc>
      </w:tr>
      <w:tr w:rsidR="002A6B59" w:rsidRPr="00B000A9" w14:paraId="232B7886" w14:textId="77777777" w:rsidTr="00BF50C7">
        <w:trPr>
          <w:trHeight w:val="1418"/>
          <w:jc w:val="center"/>
        </w:trPr>
        <w:tc>
          <w:tcPr>
            <w:tcW w:w="3510" w:type="dxa"/>
            <w:shd w:val="clear" w:color="auto" w:fill="D9D9D9" w:themeFill="background1" w:themeFillShade="D9"/>
          </w:tcPr>
          <w:p w14:paraId="000976B3" w14:textId="77777777" w:rsidR="002A6B59" w:rsidRPr="00B000A9" w:rsidRDefault="002A6B59" w:rsidP="00BF50C7">
            <w:pPr>
              <w:outlineLvl w:val="1"/>
              <w:rPr>
                <w:rFonts w:ascii="Verdana" w:eastAsia="Calibri" w:hAnsi="Verdana"/>
                <w:b/>
                <w:sz w:val="20"/>
                <w:szCs w:val="20"/>
              </w:rPr>
            </w:pPr>
            <w:r w:rsidRPr="00B000A9">
              <w:rPr>
                <w:rFonts w:ascii="Verdana" w:eastAsia="Calibri" w:hAnsi="Verdana"/>
                <w:b/>
                <w:sz w:val="20"/>
                <w:szCs w:val="20"/>
              </w:rPr>
              <w:t>Czas przetwarzania</w:t>
            </w:r>
          </w:p>
          <w:p w14:paraId="061B69AD" w14:textId="77777777" w:rsidR="002A6B59" w:rsidRPr="00B000A9" w:rsidRDefault="002A6B59" w:rsidP="00BF50C7">
            <w:pPr>
              <w:outlineLvl w:val="1"/>
              <w:rPr>
                <w:rFonts w:ascii="Verdana" w:eastAsia="Calibri" w:hAnsi="Verdana"/>
                <w:i/>
                <w:sz w:val="20"/>
                <w:szCs w:val="20"/>
              </w:rPr>
            </w:pPr>
            <w:r w:rsidRPr="00B000A9">
              <w:rPr>
                <w:rFonts w:ascii="Verdana" w:eastAsia="Calibri" w:hAnsi="Verdana"/>
                <w:sz w:val="20"/>
                <w:szCs w:val="20"/>
              </w:rPr>
              <w:t>(np</w:t>
            </w:r>
            <w:r w:rsidRPr="00B000A9">
              <w:rPr>
                <w:rFonts w:ascii="Verdana" w:eastAsia="Calibri" w:hAnsi="Verdana"/>
                <w:i/>
                <w:sz w:val="20"/>
                <w:szCs w:val="20"/>
              </w:rPr>
              <w:t xml:space="preserve">. </w:t>
            </w:r>
            <w:r w:rsidRPr="00B000A9">
              <w:rPr>
                <w:rFonts w:ascii="Verdana" w:eastAsia="Calibri" w:hAnsi="Verdana"/>
                <w:i/>
                <w:iCs/>
                <w:sz w:val="20"/>
                <w:szCs w:val="20"/>
              </w:rPr>
              <w:t>okres obowiązywania umowy</w:t>
            </w:r>
            <w:r w:rsidRPr="00B000A9">
              <w:rPr>
                <w:rFonts w:ascii="Verdana" w:eastAsia="Calibri" w:hAnsi="Verdana"/>
                <w:i/>
                <w:iCs/>
                <w:sz w:val="20"/>
                <w:szCs w:val="20"/>
              </w:rPr>
              <w:br/>
              <w:t>z dnia…)</w:t>
            </w:r>
          </w:p>
        </w:tc>
        <w:tc>
          <w:tcPr>
            <w:tcW w:w="5912" w:type="dxa"/>
          </w:tcPr>
          <w:p w14:paraId="64B1D19C" w14:textId="77777777" w:rsidR="002A6B59" w:rsidRPr="001C766A" w:rsidRDefault="002A6B59" w:rsidP="00BF50C7">
            <w:pPr>
              <w:outlineLvl w:val="1"/>
              <w:rPr>
                <w:rFonts w:ascii="Verdana" w:eastAsia="Calibri" w:hAnsi="Verdana"/>
                <w:sz w:val="20"/>
                <w:szCs w:val="20"/>
              </w:rPr>
            </w:pPr>
            <w:r w:rsidRPr="001C766A">
              <w:rPr>
                <w:rFonts w:ascii="Verdana" w:eastAsia="Calibri" w:hAnsi="Verdana"/>
                <w:sz w:val="20"/>
                <w:szCs w:val="20"/>
              </w:rPr>
              <w:t>Okres zawarcia umowy od ……………………………….. do ……………………………..</w:t>
            </w:r>
          </w:p>
          <w:p w14:paraId="14C34B46" w14:textId="77777777" w:rsidR="002A6B59" w:rsidRPr="001C766A" w:rsidRDefault="002A6B59" w:rsidP="00BF50C7">
            <w:pPr>
              <w:tabs>
                <w:tab w:val="left" w:pos="1008"/>
              </w:tabs>
              <w:rPr>
                <w:rFonts w:ascii="Verdana" w:eastAsia="Calibri" w:hAnsi="Verdana"/>
                <w:sz w:val="20"/>
                <w:szCs w:val="20"/>
              </w:rPr>
            </w:pPr>
            <w:r w:rsidRPr="001C766A">
              <w:rPr>
                <w:rFonts w:ascii="Verdana" w:eastAsia="Calibri" w:hAnsi="Verdana"/>
                <w:sz w:val="20"/>
                <w:szCs w:val="20"/>
              </w:rPr>
              <w:tab/>
            </w:r>
          </w:p>
        </w:tc>
      </w:tr>
    </w:tbl>
    <w:p w14:paraId="55BB7A14" w14:textId="77777777" w:rsidR="002A6B59" w:rsidRPr="00B000A9" w:rsidRDefault="002A6B59" w:rsidP="002A6B59">
      <w:pPr>
        <w:spacing w:after="0" w:line="240" w:lineRule="auto"/>
        <w:rPr>
          <w:rFonts w:ascii="Verdana" w:hAnsi="Verdana" w:cs="Times New Roman"/>
          <w:b/>
          <w:sz w:val="20"/>
          <w:szCs w:val="20"/>
        </w:rPr>
      </w:pPr>
    </w:p>
    <w:p w14:paraId="14474376" w14:textId="77777777" w:rsidR="002A6B59" w:rsidRPr="00B000A9" w:rsidRDefault="002A6B59" w:rsidP="002A6B59">
      <w:pPr>
        <w:spacing w:after="0" w:line="240" w:lineRule="auto"/>
        <w:rPr>
          <w:rFonts w:ascii="Verdana" w:hAnsi="Verdana" w:cs="Times New Roman"/>
          <w:b/>
          <w:sz w:val="20"/>
          <w:szCs w:val="20"/>
        </w:rPr>
      </w:pPr>
      <w:r w:rsidRPr="00B000A9">
        <w:rPr>
          <w:rFonts w:ascii="Verdana" w:hAnsi="Verdana" w:cs="Times New Roman"/>
          <w:b/>
          <w:sz w:val="20"/>
          <w:szCs w:val="20"/>
        </w:rPr>
        <w:br w:type="page"/>
      </w:r>
    </w:p>
    <w:p w14:paraId="0CF3B274" w14:textId="77777777" w:rsidR="002A6B59" w:rsidRPr="00B000A9" w:rsidRDefault="002A6B59" w:rsidP="003351A6">
      <w:pPr>
        <w:spacing w:after="0" w:line="240" w:lineRule="auto"/>
        <w:rPr>
          <w:rFonts w:ascii="Verdana" w:hAnsi="Verdana" w:cs="Times New Roman"/>
          <w:b/>
          <w:sz w:val="20"/>
          <w:szCs w:val="20"/>
        </w:rPr>
      </w:pPr>
      <w:r w:rsidRPr="00B000A9">
        <w:rPr>
          <w:rFonts w:ascii="Verdana" w:hAnsi="Verdana" w:cs="Times New Roman"/>
          <w:b/>
          <w:sz w:val="20"/>
          <w:szCs w:val="20"/>
        </w:rPr>
        <w:lastRenderedPageBreak/>
        <w:t>Załącznik nr B – Podwykonawcy zatwierdzeni przez Administratora</w:t>
      </w:r>
    </w:p>
    <w:p w14:paraId="7C11C289" w14:textId="77777777" w:rsidR="002A6B59" w:rsidRPr="00B000A9" w:rsidRDefault="002A6B59" w:rsidP="002A6B59">
      <w:pPr>
        <w:spacing w:after="0" w:line="240" w:lineRule="auto"/>
        <w:rPr>
          <w:rFonts w:ascii="Verdana" w:hAnsi="Verdana" w:cs="Times New Roman"/>
          <w:sz w:val="20"/>
          <w:szCs w:val="20"/>
        </w:rPr>
      </w:pPr>
    </w:p>
    <w:tbl>
      <w:tblPr>
        <w:tblStyle w:val="Tabela-Siatka"/>
        <w:tblW w:w="5000" w:type="pct"/>
        <w:tblLook w:val="04A0" w:firstRow="1" w:lastRow="0" w:firstColumn="1" w:lastColumn="0" w:noHBand="0" w:noVBand="1"/>
      </w:tblPr>
      <w:tblGrid>
        <w:gridCol w:w="581"/>
        <w:gridCol w:w="3442"/>
        <w:gridCol w:w="3442"/>
        <w:gridCol w:w="1597"/>
      </w:tblGrid>
      <w:tr w:rsidR="002A6B59" w:rsidRPr="00B000A9" w14:paraId="28C6E3E9" w14:textId="77777777" w:rsidTr="00BF50C7">
        <w:trPr>
          <w:trHeight w:val="283"/>
        </w:trPr>
        <w:tc>
          <w:tcPr>
            <w:tcW w:w="320" w:type="pct"/>
            <w:shd w:val="clear" w:color="auto" w:fill="D9D9D9" w:themeFill="background1" w:themeFillShade="D9"/>
            <w:vAlign w:val="center"/>
          </w:tcPr>
          <w:p w14:paraId="5060FD07" w14:textId="77777777" w:rsidR="002A6B59" w:rsidRPr="00B000A9" w:rsidRDefault="002A6B59" w:rsidP="00BF50C7">
            <w:pPr>
              <w:jc w:val="center"/>
              <w:outlineLvl w:val="1"/>
              <w:rPr>
                <w:rFonts w:ascii="Verdana" w:hAnsi="Verdana" w:cs="Times New Roman"/>
                <w:b/>
                <w:sz w:val="20"/>
                <w:szCs w:val="20"/>
              </w:rPr>
            </w:pPr>
            <w:r w:rsidRPr="00B000A9">
              <w:rPr>
                <w:rFonts w:ascii="Verdana" w:hAnsi="Verdana" w:cs="Times New Roman"/>
                <w:b/>
                <w:sz w:val="20"/>
                <w:szCs w:val="20"/>
              </w:rPr>
              <w:t>Lp.</w:t>
            </w:r>
          </w:p>
        </w:tc>
        <w:tc>
          <w:tcPr>
            <w:tcW w:w="1899" w:type="pct"/>
            <w:shd w:val="clear" w:color="auto" w:fill="D9D9D9" w:themeFill="background1" w:themeFillShade="D9"/>
            <w:vAlign w:val="center"/>
          </w:tcPr>
          <w:p w14:paraId="33D7C7BE" w14:textId="77777777" w:rsidR="002A6B59" w:rsidRPr="00B000A9" w:rsidRDefault="002A6B59" w:rsidP="00BF50C7">
            <w:pPr>
              <w:jc w:val="center"/>
              <w:outlineLvl w:val="1"/>
              <w:rPr>
                <w:rFonts w:ascii="Verdana" w:hAnsi="Verdana" w:cs="Times New Roman"/>
                <w:b/>
                <w:sz w:val="20"/>
                <w:szCs w:val="20"/>
              </w:rPr>
            </w:pPr>
            <w:r w:rsidRPr="00B000A9">
              <w:rPr>
                <w:rFonts w:ascii="Verdana" w:hAnsi="Verdana" w:cs="Times New Roman"/>
                <w:b/>
                <w:sz w:val="20"/>
                <w:szCs w:val="20"/>
              </w:rPr>
              <w:t>Nazwa</w:t>
            </w:r>
          </w:p>
        </w:tc>
        <w:tc>
          <w:tcPr>
            <w:tcW w:w="1899" w:type="pct"/>
            <w:shd w:val="clear" w:color="auto" w:fill="D9D9D9" w:themeFill="background1" w:themeFillShade="D9"/>
            <w:vAlign w:val="center"/>
          </w:tcPr>
          <w:p w14:paraId="78168176" w14:textId="77777777" w:rsidR="002A6B59" w:rsidRPr="00B000A9" w:rsidRDefault="002A6B59" w:rsidP="00BF50C7">
            <w:pPr>
              <w:jc w:val="center"/>
              <w:outlineLvl w:val="1"/>
              <w:rPr>
                <w:rFonts w:ascii="Verdana" w:hAnsi="Verdana" w:cs="Times New Roman"/>
                <w:b/>
                <w:sz w:val="20"/>
                <w:szCs w:val="20"/>
              </w:rPr>
            </w:pPr>
            <w:r w:rsidRPr="00B000A9">
              <w:rPr>
                <w:rFonts w:ascii="Verdana" w:hAnsi="Verdana" w:cs="Times New Roman"/>
                <w:b/>
                <w:sz w:val="20"/>
                <w:szCs w:val="20"/>
              </w:rPr>
              <w:t>Adres</w:t>
            </w:r>
          </w:p>
        </w:tc>
        <w:tc>
          <w:tcPr>
            <w:tcW w:w="881" w:type="pct"/>
            <w:shd w:val="clear" w:color="auto" w:fill="D9D9D9" w:themeFill="background1" w:themeFillShade="D9"/>
            <w:vAlign w:val="center"/>
          </w:tcPr>
          <w:p w14:paraId="127189FA" w14:textId="77777777" w:rsidR="002A6B59" w:rsidRPr="00B000A9" w:rsidRDefault="002A6B59" w:rsidP="00BF50C7">
            <w:pPr>
              <w:jc w:val="center"/>
              <w:outlineLvl w:val="1"/>
              <w:rPr>
                <w:rFonts w:ascii="Verdana" w:hAnsi="Verdana" w:cs="Times New Roman"/>
                <w:b/>
                <w:sz w:val="20"/>
                <w:szCs w:val="20"/>
              </w:rPr>
            </w:pPr>
            <w:r w:rsidRPr="00B000A9">
              <w:rPr>
                <w:rFonts w:ascii="Verdana" w:hAnsi="Verdana" w:cs="Times New Roman"/>
                <w:b/>
                <w:sz w:val="20"/>
                <w:szCs w:val="20"/>
              </w:rPr>
              <w:t>NIP</w:t>
            </w:r>
          </w:p>
        </w:tc>
      </w:tr>
      <w:tr w:rsidR="002A6B59" w:rsidRPr="00B000A9" w14:paraId="1879FE7A" w14:textId="77777777" w:rsidTr="00BF50C7">
        <w:trPr>
          <w:trHeight w:val="283"/>
        </w:trPr>
        <w:tc>
          <w:tcPr>
            <w:tcW w:w="320" w:type="pct"/>
            <w:vAlign w:val="center"/>
          </w:tcPr>
          <w:p w14:paraId="71221BF0" w14:textId="77777777" w:rsidR="002A6B59" w:rsidRPr="00B000A9" w:rsidRDefault="002A6B59" w:rsidP="002A6B59">
            <w:pPr>
              <w:numPr>
                <w:ilvl w:val="0"/>
                <w:numId w:val="74"/>
              </w:numPr>
              <w:jc w:val="center"/>
              <w:outlineLvl w:val="1"/>
              <w:rPr>
                <w:rFonts w:ascii="Verdana" w:hAnsi="Verdana" w:cs="Times New Roman"/>
                <w:sz w:val="20"/>
                <w:szCs w:val="20"/>
              </w:rPr>
            </w:pPr>
          </w:p>
        </w:tc>
        <w:tc>
          <w:tcPr>
            <w:tcW w:w="1899" w:type="pct"/>
            <w:vAlign w:val="center"/>
          </w:tcPr>
          <w:p w14:paraId="4496AC2A" w14:textId="77777777" w:rsidR="002A6B59" w:rsidRPr="00B000A9" w:rsidRDefault="002A6B59" w:rsidP="00BF50C7">
            <w:pPr>
              <w:jc w:val="center"/>
              <w:outlineLvl w:val="1"/>
              <w:rPr>
                <w:rFonts w:ascii="Verdana" w:hAnsi="Verdana" w:cs="Times New Roman"/>
                <w:sz w:val="20"/>
                <w:szCs w:val="20"/>
              </w:rPr>
            </w:pPr>
          </w:p>
        </w:tc>
        <w:tc>
          <w:tcPr>
            <w:tcW w:w="1899" w:type="pct"/>
            <w:vAlign w:val="center"/>
          </w:tcPr>
          <w:p w14:paraId="6357A956" w14:textId="77777777" w:rsidR="002A6B59" w:rsidRPr="00B000A9" w:rsidRDefault="002A6B59" w:rsidP="00BF50C7">
            <w:pPr>
              <w:jc w:val="center"/>
              <w:outlineLvl w:val="1"/>
              <w:rPr>
                <w:rFonts w:ascii="Verdana" w:hAnsi="Verdana" w:cs="Times New Roman"/>
                <w:sz w:val="20"/>
                <w:szCs w:val="20"/>
              </w:rPr>
            </w:pPr>
          </w:p>
        </w:tc>
        <w:tc>
          <w:tcPr>
            <w:tcW w:w="881" w:type="pct"/>
            <w:vAlign w:val="center"/>
          </w:tcPr>
          <w:p w14:paraId="35083F87" w14:textId="77777777" w:rsidR="002A6B59" w:rsidRPr="00B000A9" w:rsidRDefault="002A6B59" w:rsidP="00BF50C7">
            <w:pPr>
              <w:jc w:val="center"/>
              <w:outlineLvl w:val="1"/>
              <w:rPr>
                <w:rFonts w:ascii="Verdana" w:hAnsi="Verdana" w:cs="Times New Roman"/>
                <w:sz w:val="20"/>
                <w:szCs w:val="20"/>
              </w:rPr>
            </w:pPr>
          </w:p>
        </w:tc>
      </w:tr>
      <w:tr w:rsidR="002A6B59" w:rsidRPr="00B000A9" w14:paraId="591368FF" w14:textId="77777777" w:rsidTr="00BF50C7">
        <w:trPr>
          <w:trHeight w:val="283"/>
        </w:trPr>
        <w:tc>
          <w:tcPr>
            <w:tcW w:w="320" w:type="pct"/>
            <w:vAlign w:val="center"/>
          </w:tcPr>
          <w:p w14:paraId="1B245F65" w14:textId="77777777" w:rsidR="002A6B59" w:rsidRPr="00B000A9" w:rsidRDefault="002A6B59" w:rsidP="002A6B59">
            <w:pPr>
              <w:numPr>
                <w:ilvl w:val="0"/>
                <w:numId w:val="74"/>
              </w:numPr>
              <w:jc w:val="center"/>
              <w:outlineLvl w:val="1"/>
              <w:rPr>
                <w:rFonts w:ascii="Verdana" w:hAnsi="Verdana" w:cs="Times New Roman"/>
                <w:sz w:val="20"/>
                <w:szCs w:val="20"/>
              </w:rPr>
            </w:pPr>
          </w:p>
        </w:tc>
        <w:tc>
          <w:tcPr>
            <w:tcW w:w="1899" w:type="pct"/>
            <w:vAlign w:val="center"/>
          </w:tcPr>
          <w:p w14:paraId="5D6C6DB2" w14:textId="77777777" w:rsidR="002A6B59" w:rsidRPr="00B000A9" w:rsidRDefault="002A6B59" w:rsidP="00BF50C7">
            <w:pPr>
              <w:jc w:val="center"/>
              <w:outlineLvl w:val="1"/>
              <w:rPr>
                <w:rFonts w:ascii="Verdana" w:hAnsi="Verdana" w:cs="Times New Roman"/>
                <w:sz w:val="20"/>
                <w:szCs w:val="20"/>
              </w:rPr>
            </w:pPr>
          </w:p>
        </w:tc>
        <w:tc>
          <w:tcPr>
            <w:tcW w:w="1899" w:type="pct"/>
            <w:vAlign w:val="center"/>
          </w:tcPr>
          <w:p w14:paraId="23B934DC" w14:textId="77777777" w:rsidR="002A6B59" w:rsidRPr="00B000A9" w:rsidRDefault="002A6B59" w:rsidP="00BF50C7">
            <w:pPr>
              <w:jc w:val="center"/>
              <w:outlineLvl w:val="1"/>
              <w:rPr>
                <w:rFonts w:ascii="Verdana" w:hAnsi="Verdana" w:cs="Times New Roman"/>
                <w:sz w:val="20"/>
                <w:szCs w:val="20"/>
              </w:rPr>
            </w:pPr>
          </w:p>
        </w:tc>
        <w:tc>
          <w:tcPr>
            <w:tcW w:w="881" w:type="pct"/>
            <w:vAlign w:val="center"/>
          </w:tcPr>
          <w:p w14:paraId="132DA4AE" w14:textId="77777777" w:rsidR="002A6B59" w:rsidRPr="00B000A9" w:rsidRDefault="002A6B59" w:rsidP="00BF50C7">
            <w:pPr>
              <w:jc w:val="center"/>
              <w:outlineLvl w:val="1"/>
              <w:rPr>
                <w:rFonts w:ascii="Verdana" w:hAnsi="Verdana" w:cs="Times New Roman"/>
                <w:sz w:val="20"/>
                <w:szCs w:val="20"/>
              </w:rPr>
            </w:pPr>
          </w:p>
        </w:tc>
      </w:tr>
      <w:tr w:rsidR="002A6B59" w:rsidRPr="00B000A9" w14:paraId="62CEF4F1" w14:textId="77777777" w:rsidTr="00BF50C7">
        <w:trPr>
          <w:trHeight w:val="283"/>
        </w:trPr>
        <w:tc>
          <w:tcPr>
            <w:tcW w:w="320" w:type="pct"/>
            <w:vAlign w:val="center"/>
          </w:tcPr>
          <w:p w14:paraId="58AFEAE8" w14:textId="77777777" w:rsidR="002A6B59" w:rsidRPr="00B000A9" w:rsidRDefault="002A6B59" w:rsidP="002A6B59">
            <w:pPr>
              <w:numPr>
                <w:ilvl w:val="0"/>
                <w:numId w:val="74"/>
              </w:numPr>
              <w:jc w:val="center"/>
              <w:outlineLvl w:val="1"/>
              <w:rPr>
                <w:rFonts w:ascii="Verdana" w:hAnsi="Verdana" w:cs="Times New Roman"/>
                <w:sz w:val="20"/>
                <w:szCs w:val="20"/>
              </w:rPr>
            </w:pPr>
          </w:p>
        </w:tc>
        <w:tc>
          <w:tcPr>
            <w:tcW w:w="1899" w:type="pct"/>
            <w:vAlign w:val="center"/>
          </w:tcPr>
          <w:p w14:paraId="6FD3B22D" w14:textId="77777777" w:rsidR="002A6B59" w:rsidRPr="00B000A9" w:rsidRDefault="002A6B59" w:rsidP="00BF50C7">
            <w:pPr>
              <w:jc w:val="center"/>
              <w:outlineLvl w:val="1"/>
              <w:rPr>
                <w:rFonts w:ascii="Verdana" w:hAnsi="Verdana" w:cs="Times New Roman"/>
                <w:sz w:val="20"/>
                <w:szCs w:val="20"/>
              </w:rPr>
            </w:pPr>
          </w:p>
        </w:tc>
        <w:tc>
          <w:tcPr>
            <w:tcW w:w="1899" w:type="pct"/>
            <w:vAlign w:val="center"/>
          </w:tcPr>
          <w:p w14:paraId="276757C5" w14:textId="77777777" w:rsidR="002A6B59" w:rsidRPr="00B000A9" w:rsidRDefault="002A6B59" w:rsidP="00BF50C7">
            <w:pPr>
              <w:jc w:val="center"/>
              <w:outlineLvl w:val="1"/>
              <w:rPr>
                <w:rFonts w:ascii="Verdana" w:hAnsi="Verdana" w:cs="Times New Roman"/>
                <w:sz w:val="20"/>
                <w:szCs w:val="20"/>
              </w:rPr>
            </w:pPr>
          </w:p>
        </w:tc>
        <w:tc>
          <w:tcPr>
            <w:tcW w:w="881" w:type="pct"/>
            <w:vAlign w:val="center"/>
          </w:tcPr>
          <w:p w14:paraId="429ED7F0" w14:textId="77777777" w:rsidR="002A6B59" w:rsidRPr="00B000A9" w:rsidRDefault="002A6B59" w:rsidP="00BF50C7">
            <w:pPr>
              <w:jc w:val="center"/>
              <w:outlineLvl w:val="1"/>
              <w:rPr>
                <w:rFonts w:ascii="Verdana" w:hAnsi="Verdana" w:cs="Times New Roman"/>
                <w:sz w:val="20"/>
                <w:szCs w:val="20"/>
              </w:rPr>
            </w:pPr>
          </w:p>
        </w:tc>
      </w:tr>
    </w:tbl>
    <w:p w14:paraId="2B43A013" w14:textId="77777777" w:rsidR="00D14A1A" w:rsidRDefault="00D14A1A" w:rsidP="003351A6">
      <w:pPr>
        <w:pStyle w:val="Akapitzlist"/>
        <w:ind w:left="284" w:hanging="284"/>
        <w:jc w:val="both"/>
        <w:rPr>
          <w:rFonts w:ascii="Verdana" w:hAnsi="Verdana"/>
          <w:b/>
          <w:bCs/>
          <w:sz w:val="20"/>
          <w:szCs w:val="20"/>
        </w:rPr>
      </w:pPr>
    </w:p>
    <w:p w14:paraId="1E97449E" w14:textId="77777777" w:rsidR="00D14A1A" w:rsidRDefault="00D14A1A" w:rsidP="00E90F5C">
      <w:pPr>
        <w:pStyle w:val="Akapitzlist"/>
        <w:ind w:left="284" w:hanging="284"/>
        <w:jc w:val="right"/>
        <w:rPr>
          <w:rFonts w:ascii="Verdana" w:hAnsi="Verdana"/>
          <w:b/>
          <w:bCs/>
          <w:sz w:val="20"/>
          <w:szCs w:val="20"/>
        </w:rPr>
      </w:pPr>
    </w:p>
    <w:p w14:paraId="75E2D3A3" w14:textId="77777777" w:rsidR="002A6B59" w:rsidRDefault="002A6B59" w:rsidP="00E90F5C">
      <w:pPr>
        <w:pStyle w:val="Akapitzlist"/>
        <w:ind w:left="284" w:hanging="284"/>
        <w:jc w:val="right"/>
        <w:rPr>
          <w:rFonts w:ascii="Verdana" w:hAnsi="Verdana"/>
          <w:b/>
          <w:bCs/>
          <w:sz w:val="20"/>
          <w:szCs w:val="20"/>
        </w:rPr>
      </w:pPr>
    </w:p>
    <w:p w14:paraId="67383F22" w14:textId="77777777" w:rsidR="002A6B59" w:rsidRDefault="002A6B59" w:rsidP="00E90F5C">
      <w:pPr>
        <w:pStyle w:val="Akapitzlist"/>
        <w:ind w:left="284" w:hanging="284"/>
        <w:jc w:val="right"/>
        <w:rPr>
          <w:rFonts w:ascii="Verdana" w:hAnsi="Verdana"/>
          <w:b/>
          <w:bCs/>
          <w:sz w:val="20"/>
          <w:szCs w:val="20"/>
        </w:rPr>
      </w:pPr>
    </w:p>
    <w:p w14:paraId="3A9CD285" w14:textId="77777777" w:rsidR="002A6B59" w:rsidRDefault="002A6B59" w:rsidP="00E90F5C">
      <w:pPr>
        <w:pStyle w:val="Akapitzlist"/>
        <w:ind w:left="284" w:hanging="284"/>
        <w:jc w:val="right"/>
        <w:rPr>
          <w:rFonts w:ascii="Verdana" w:hAnsi="Verdana"/>
          <w:b/>
          <w:bCs/>
          <w:sz w:val="20"/>
          <w:szCs w:val="20"/>
        </w:rPr>
      </w:pPr>
    </w:p>
    <w:p w14:paraId="3C06DADE" w14:textId="77777777" w:rsidR="002A6B59" w:rsidRDefault="002A6B59" w:rsidP="00E90F5C">
      <w:pPr>
        <w:pStyle w:val="Akapitzlist"/>
        <w:ind w:left="284" w:hanging="284"/>
        <w:jc w:val="right"/>
        <w:rPr>
          <w:rFonts w:ascii="Verdana" w:hAnsi="Verdana"/>
          <w:b/>
          <w:bCs/>
          <w:sz w:val="20"/>
          <w:szCs w:val="20"/>
        </w:rPr>
      </w:pPr>
    </w:p>
    <w:p w14:paraId="5B18E4E7" w14:textId="77777777" w:rsidR="002A6B59" w:rsidRDefault="002A6B59" w:rsidP="00E90F5C">
      <w:pPr>
        <w:pStyle w:val="Akapitzlist"/>
        <w:ind w:left="284" w:hanging="284"/>
        <w:jc w:val="right"/>
        <w:rPr>
          <w:rFonts w:ascii="Verdana" w:hAnsi="Verdana"/>
          <w:b/>
          <w:bCs/>
          <w:sz w:val="20"/>
          <w:szCs w:val="20"/>
        </w:rPr>
      </w:pPr>
    </w:p>
    <w:p w14:paraId="7374373A" w14:textId="77777777" w:rsidR="002A6B59" w:rsidRDefault="002A6B59" w:rsidP="00E90F5C">
      <w:pPr>
        <w:pStyle w:val="Akapitzlist"/>
        <w:ind w:left="284" w:hanging="284"/>
        <w:jc w:val="right"/>
        <w:rPr>
          <w:rFonts w:ascii="Verdana" w:hAnsi="Verdana"/>
          <w:b/>
          <w:bCs/>
          <w:sz w:val="20"/>
          <w:szCs w:val="20"/>
        </w:rPr>
      </w:pPr>
    </w:p>
    <w:p w14:paraId="6A119101" w14:textId="77777777" w:rsidR="002A6B59" w:rsidRDefault="002A6B59" w:rsidP="00E90F5C">
      <w:pPr>
        <w:pStyle w:val="Akapitzlist"/>
        <w:ind w:left="284" w:hanging="284"/>
        <w:jc w:val="right"/>
        <w:rPr>
          <w:rFonts w:ascii="Verdana" w:hAnsi="Verdana"/>
          <w:b/>
          <w:bCs/>
          <w:sz w:val="20"/>
          <w:szCs w:val="20"/>
        </w:rPr>
      </w:pPr>
    </w:p>
    <w:p w14:paraId="4C4FE5F7" w14:textId="77777777" w:rsidR="002A6B59" w:rsidRDefault="002A6B59" w:rsidP="00E90F5C">
      <w:pPr>
        <w:pStyle w:val="Akapitzlist"/>
        <w:ind w:left="284" w:hanging="284"/>
        <w:jc w:val="right"/>
        <w:rPr>
          <w:rFonts w:ascii="Verdana" w:hAnsi="Verdana"/>
          <w:b/>
          <w:bCs/>
          <w:sz w:val="20"/>
          <w:szCs w:val="20"/>
        </w:rPr>
      </w:pPr>
    </w:p>
    <w:p w14:paraId="580BA0B5" w14:textId="77777777" w:rsidR="002A6B59" w:rsidRDefault="002A6B59" w:rsidP="00E90F5C">
      <w:pPr>
        <w:pStyle w:val="Akapitzlist"/>
        <w:ind w:left="284" w:hanging="284"/>
        <w:jc w:val="right"/>
        <w:rPr>
          <w:rFonts w:ascii="Verdana" w:hAnsi="Verdana"/>
          <w:b/>
          <w:bCs/>
          <w:sz w:val="20"/>
          <w:szCs w:val="20"/>
        </w:rPr>
      </w:pPr>
    </w:p>
    <w:p w14:paraId="2FDB9318" w14:textId="77777777" w:rsidR="002A6B59" w:rsidRDefault="002A6B59" w:rsidP="00E90F5C">
      <w:pPr>
        <w:pStyle w:val="Akapitzlist"/>
        <w:ind w:left="284" w:hanging="284"/>
        <w:jc w:val="right"/>
        <w:rPr>
          <w:rFonts w:ascii="Verdana" w:hAnsi="Verdana"/>
          <w:b/>
          <w:bCs/>
          <w:sz w:val="20"/>
          <w:szCs w:val="20"/>
        </w:rPr>
      </w:pPr>
    </w:p>
    <w:p w14:paraId="5B77EEA8" w14:textId="77777777" w:rsidR="002A6B59" w:rsidRDefault="002A6B59" w:rsidP="00E90F5C">
      <w:pPr>
        <w:pStyle w:val="Akapitzlist"/>
        <w:ind w:left="284" w:hanging="284"/>
        <w:jc w:val="right"/>
        <w:rPr>
          <w:rFonts w:ascii="Verdana" w:hAnsi="Verdana"/>
          <w:b/>
          <w:bCs/>
          <w:sz w:val="20"/>
          <w:szCs w:val="20"/>
        </w:rPr>
      </w:pPr>
    </w:p>
    <w:p w14:paraId="31FCFDDC" w14:textId="77777777" w:rsidR="002A6B59" w:rsidRDefault="002A6B59" w:rsidP="00E90F5C">
      <w:pPr>
        <w:pStyle w:val="Akapitzlist"/>
        <w:ind w:left="284" w:hanging="284"/>
        <w:jc w:val="right"/>
        <w:rPr>
          <w:rFonts w:ascii="Verdana" w:hAnsi="Verdana"/>
          <w:b/>
          <w:bCs/>
          <w:sz w:val="20"/>
          <w:szCs w:val="20"/>
        </w:rPr>
      </w:pPr>
    </w:p>
    <w:p w14:paraId="462CD07C" w14:textId="77777777" w:rsidR="002A6B59" w:rsidRDefault="002A6B59" w:rsidP="00E90F5C">
      <w:pPr>
        <w:pStyle w:val="Akapitzlist"/>
        <w:ind w:left="284" w:hanging="284"/>
        <w:jc w:val="right"/>
        <w:rPr>
          <w:rFonts w:ascii="Verdana" w:hAnsi="Verdana"/>
          <w:b/>
          <w:bCs/>
          <w:sz w:val="20"/>
          <w:szCs w:val="20"/>
        </w:rPr>
      </w:pPr>
    </w:p>
    <w:p w14:paraId="7C0427FA" w14:textId="77777777" w:rsidR="002A6B59" w:rsidRDefault="002A6B59" w:rsidP="00E90F5C">
      <w:pPr>
        <w:pStyle w:val="Akapitzlist"/>
        <w:ind w:left="284" w:hanging="284"/>
        <w:jc w:val="right"/>
        <w:rPr>
          <w:rFonts w:ascii="Verdana" w:hAnsi="Verdana"/>
          <w:b/>
          <w:bCs/>
          <w:sz w:val="20"/>
          <w:szCs w:val="20"/>
        </w:rPr>
      </w:pPr>
    </w:p>
    <w:p w14:paraId="1E35AA29" w14:textId="77777777" w:rsidR="002A6B59" w:rsidRDefault="002A6B59" w:rsidP="00E90F5C">
      <w:pPr>
        <w:pStyle w:val="Akapitzlist"/>
        <w:ind w:left="284" w:hanging="284"/>
        <w:jc w:val="right"/>
        <w:rPr>
          <w:rFonts w:ascii="Verdana" w:hAnsi="Verdana"/>
          <w:b/>
          <w:bCs/>
          <w:sz w:val="20"/>
          <w:szCs w:val="20"/>
        </w:rPr>
      </w:pPr>
    </w:p>
    <w:p w14:paraId="3401563D" w14:textId="77777777" w:rsidR="002A6B59" w:rsidRDefault="002A6B59" w:rsidP="00E90F5C">
      <w:pPr>
        <w:pStyle w:val="Akapitzlist"/>
        <w:ind w:left="284" w:hanging="284"/>
        <w:jc w:val="right"/>
        <w:rPr>
          <w:rFonts w:ascii="Verdana" w:hAnsi="Verdana"/>
          <w:b/>
          <w:bCs/>
          <w:sz w:val="20"/>
          <w:szCs w:val="20"/>
        </w:rPr>
      </w:pPr>
    </w:p>
    <w:p w14:paraId="6F9D64F2" w14:textId="77777777" w:rsidR="002A6B59" w:rsidRDefault="002A6B59" w:rsidP="00E90F5C">
      <w:pPr>
        <w:pStyle w:val="Akapitzlist"/>
        <w:ind w:left="284" w:hanging="284"/>
        <w:jc w:val="right"/>
        <w:rPr>
          <w:rFonts w:ascii="Verdana" w:hAnsi="Verdana"/>
          <w:b/>
          <w:bCs/>
          <w:sz w:val="20"/>
          <w:szCs w:val="20"/>
        </w:rPr>
      </w:pPr>
    </w:p>
    <w:p w14:paraId="2C4B1D97" w14:textId="37919A1D" w:rsidR="002A6B59" w:rsidRDefault="002A6B59">
      <w:pPr>
        <w:rPr>
          <w:rFonts w:ascii="Verdana" w:hAnsi="Verdana"/>
          <w:b/>
          <w:bCs/>
          <w:sz w:val="20"/>
          <w:szCs w:val="20"/>
        </w:rPr>
      </w:pPr>
      <w:r>
        <w:rPr>
          <w:rFonts w:ascii="Verdana" w:hAnsi="Verdana"/>
          <w:b/>
          <w:bCs/>
          <w:sz w:val="20"/>
          <w:szCs w:val="20"/>
        </w:rPr>
        <w:br w:type="page"/>
      </w:r>
    </w:p>
    <w:p w14:paraId="67D212EA" w14:textId="344A16C1" w:rsidR="002A6B59" w:rsidRDefault="002A6B59" w:rsidP="00E90F5C">
      <w:pPr>
        <w:pStyle w:val="Akapitzlist"/>
        <w:ind w:left="284" w:hanging="284"/>
        <w:jc w:val="right"/>
        <w:rPr>
          <w:rFonts w:ascii="Verdana" w:hAnsi="Verdana"/>
          <w:b/>
          <w:bCs/>
          <w:sz w:val="20"/>
          <w:szCs w:val="20"/>
        </w:rPr>
      </w:pPr>
      <w:r>
        <w:rPr>
          <w:rFonts w:ascii="Verdana" w:hAnsi="Verdana"/>
          <w:b/>
          <w:bCs/>
          <w:sz w:val="20"/>
          <w:szCs w:val="20"/>
        </w:rPr>
        <w:lastRenderedPageBreak/>
        <w:t>Załącznik nr 6 – Bezpieczeństwo Informacji</w:t>
      </w:r>
    </w:p>
    <w:p w14:paraId="5CF466AF" w14:textId="77777777" w:rsidR="002A6B59" w:rsidRDefault="002A6B59" w:rsidP="002A6B59">
      <w:pPr>
        <w:pStyle w:val="Akapitzlist"/>
        <w:ind w:left="284" w:hanging="284"/>
        <w:jc w:val="both"/>
        <w:rPr>
          <w:rFonts w:ascii="Verdana" w:hAnsi="Verdana"/>
          <w:b/>
          <w:bCs/>
          <w:sz w:val="20"/>
          <w:szCs w:val="20"/>
        </w:rPr>
      </w:pPr>
    </w:p>
    <w:p w14:paraId="4364E9A1" w14:textId="77777777" w:rsidR="002A6B59" w:rsidRPr="00F86840" w:rsidRDefault="002A6B59" w:rsidP="002A6B59">
      <w:pPr>
        <w:pStyle w:val="1tytu"/>
        <w:numPr>
          <w:ilvl w:val="0"/>
          <w:numId w:val="0"/>
        </w:numPr>
        <w:jc w:val="center"/>
        <w:rPr>
          <w:rFonts w:ascii="Verdana" w:hAnsi="Verdana"/>
        </w:rPr>
      </w:pPr>
      <w:r w:rsidRPr="00F86840">
        <w:rPr>
          <w:rFonts w:ascii="Verdana" w:hAnsi="Verdana"/>
        </w:rPr>
        <w:t>Bezpieczeństwo Informacji</w:t>
      </w:r>
    </w:p>
    <w:p w14:paraId="1163A2ED" w14:textId="77777777" w:rsidR="002A6B59" w:rsidRPr="00F86840" w:rsidRDefault="002A6B59" w:rsidP="002A6B59">
      <w:pPr>
        <w:pStyle w:val="1tytu"/>
        <w:ind w:left="284" w:hanging="284"/>
        <w:rPr>
          <w:rFonts w:ascii="Verdana" w:hAnsi="Verdana"/>
          <w:b w:val="0"/>
          <w:bCs/>
        </w:rPr>
      </w:pPr>
      <w:r w:rsidRPr="00F86840">
        <w:rPr>
          <w:rFonts w:ascii="Verdana" w:hAnsi="Verdana"/>
          <w:b w:val="0"/>
          <w:bCs/>
        </w:rPr>
        <w:t>Zabezpieczenia organizacyjne i bezpieczeństwo fizyczne obszarów przetwarzania</w:t>
      </w:r>
    </w:p>
    <w:p w14:paraId="366E24FB" w14:textId="77777777" w:rsidR="002A6B59" w:rsidRPr="00F86840" w:rsidRDefault="002A6B59" w:rsidP="002A6B59">
      <w:pPr>
        <w:pStyle w:val="11punkty"/>
        <w:ind w:left="851" w:hanging="425"/>
        <w:rPr>
          <w:rFonts w:ascii="Verdana" w:eastAsiaTheme="minorHAnsi" w:hAnsi="Verdana"/>
          <w:sz w:val="20"/>
          <w:szCs w:val="20"/>
        </w:rPr>
      </w:pPr>
      <w:r w:rsidRPr="00F86840">
        <w:rPr>
          <w:rFonts w:ascii="Verdana" w:hAnsi="Verdana"/>
          <w:sz w:val="20"/>
          <w:szCs w:val="20"/>
        </w:rPr>
        <w:t>Wykonawca zapewnia, że spełnia wymagania określone u umowie powierzenia przetwarzania w szczególności wymagania, o których mowa w art. 28, 29, 30, 32 RODO.</w:t>
      </w:r>
    </w:p>
    <w:p w14:paraId="3A8D8494"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Wykonawca oświadcza, że:</w:t>
      </w:r>
    </w:p>
    <w:p w14:paraId="622401F9"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 xml:space="preserve">organizuje cykliczne szkolenia dla pracowników/współpracowników z zasad bezpieczeństwa informacji, </w:t>
      </w:r>
      <w:proofErr w:type="spellStart"/>
      <w:r w:rsidRPr="00F86840">
        <w:rPr>
          <w:rFonts w:ascii="Verdana" w:hAnsi="Verdana"/>
          <w:sz w:val="20"/>
          <w:szCs w:val="20"/>
        </w:rPr>
        <w:t>cyberbezpieczeństwa</w:t>
      </w:r>
      <w:proofErr w:type="spellEnd"/>
      <w:r w:rsidRPr="00F86840">
        <w:rPr>
          <w:rFonts w:ascii="Verdana" w:hAnsi="Verdana"/>
          <w:sz w:val="20"/>
          <w:szCs w:val="20"/>
        </w:rPr>
        <w:t xml:space="preserve"> oraz ochrony danych osobowych;</w:t>
      </w:r>
    </w:p>
    <w:p w14:paraId="1A6C8FFE"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prowadzi ewidencję osób upoważnionych do przetwarzania danych osobowych;</w:t>
      </w:r>
    </w:p>
    <w:p w14:paraId="51DCB147"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stosuje politykę czystego biurka oraz czystego ekranu (</w:t>
      </w:r>
      <w:proofErr w:type="spellStart"/>
      <w:r w:rsidRPr="00F86840">
        <w:rPr>
          <w:rFonts w:ascii="Verdana" w:hAnsi="Verdana"/>
          <w:sz w:val="20"/>
          <w:szCs w:val="20"/>
        </w:rPr>
        <w:t>blkowanie</w:t>
      </w:r>
      <w:proofErr w:type="spellEnd"/>
      <w:r w:rsidRPr="00F86840">
        <w:rPr>
          <w:rFonts w:ascii="Verdana" w:hAnsi="Verdana"/>
          <w:sz w:val="20"/>
          <w:szCs w:val="20"/>
        </w:rPr>
        <w:t xml:space="preserve"> komputerów przy pustych stanowiskach, niepozostawanie dokumentacji na biurkach, zamykanie szafek z dokumentacją, itd.);</w:t>
      </w:r>
    </w:p>
    <w:p w14:paraId="1A89DEDE"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realizuje regularne audyty/kontrole bezpieczeństwa przetwarzania informacji;</w:t>
      </w:r>
    </w:p>
    <w:p w14:paraId="3637979B"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wdrożył skuteczny proces zgłaszania oraz obsługi zdarzeń/incydentów związanych z naruszeniem bezpieczeństwa informacji w tym naruszeniem ochrony danych osobowych</w:t>
      </w:r>
    </w:p>
    <w:p w14:paraId="0DBFEE8D"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zidentyfikował krytyczne procesy i usługi oraz opracowano dla nich plany ciągłości działania oraz plany awaryjne w celu zapewnia zdolności do szybkiego przywrócenia dostępności danych wrażliwych i dostępu do nich i usług krytycznych w razie incydentu fizycznego lub technicznego</w:t>
      </w:r>
    </w:p>
    <w:p w14:paraId="172F5784"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Dostęp do pomieszczeń w których przechowywane są dane podlegające ochronie (dane osobowe, inne informacje o charakterze poufnym) objęte są systemem kontroli dostępu. Wykonawca posiada stosowne procedury oraz zabezpieczenia techniczne w tym zakresie i jest w stanie wykazać ich stosowanie.</w:t>
      </w:r>
    </w:p>
    <w:p w14:paraId="0E3D1096"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Dostęp do Data Center mają tylko osoby do tego upoważnione. Wykonawca posiada stosowne procedury oraz zabezpieczenia techniczne w tym zakresie i jest w stanie wykazać ich stosowanie.</w:t>
      </w:r>
    </w:p>
    <w:p w14:paraId="57B215B8"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Wykonawca wdrożył zasady bezpiecznej pracy zdalnej i zapewnia, że:</w:t>
      </w:r>
    </w:p>
    <w:p w14:paraId="65F81BC4"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wykonywanie pracy zdalnej odbywa się wyłącznie z miejsc zapewniających ochronę przed dostępem osób nieuprawnionych w sposób uniemożliwiający osobom trzecim wglądu w dane (np. przez zabezpieczenie stanowiska pracy przed dostępem osób postronnych),</w:t>
      </w:r>
    </w:p>
    <w:p w14:paraId="7A4E2BEE"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urządzenia służbowe są zabezpieczonych hasłem, szyfrowaniem dysku oraz automatyczną blokadą ekranu po okresie bezczynności,</w:t>
      </w:r>
    </w:p>
    <w:p w14:paraId="23F841B9"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 xml:space="preserve">obowiązuje zakaz korzystania z niezabezpieczonych sieci publicznych; </w:t>
      </w:r>
    </w:p>
    <w:p w14:paraId="05FE1E38"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obowiązuje zakaz drukowania i przechowywania dokumentów zawierających dane osobowe lub informacje poufne poza kontrolowanym środowiskiem biurowym,</w:t>
      </w:r>
    </w:p>
    <w:p w14:paraId="00D9ECD1"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W przypadku pracy zdalnej Wykonawca prowadzi ewidencję osób uprawnionych do pracy zdalnej z danymi Administratora danych oraz okresowo weryfikuje zgodność środowiska pracy z wymogami bezpieczeństwa.</w:t>
      </w:r>
    </w:p>
    <w:p w14:paraId="435EB051" w14:textId="77777777" w:rsidR="002A6B59" w:rsidRPr="00F86840" w:rsidRDefault="002A6B59" w:rsidP="002A6B59">
      <w:pPr>
        <w:pStyle w:val="1tytu"/>
        <w:rPr>
          <w:rFonts w:ascii="Verdana" w:hAnsi="Verdana"/>
          <w:b w:val="0"/>
          <w:bCs/>
        </w:rPr>
      </w:pPr>
      <w:r w:rsidRPr="00F86840">
        <w:rPr>
          <w:rFonts w:ascii="Verdana" w:hAnsi="Verdana"/>
          <w:b w:val="0"/>
          <w:bCs/>
        </w:rPr>
        <w:t>Infrastruktura teleinformatyczna Zamawiającego objęta usługą określoną w umowie (urządzenia/systemy)</w:t>
      </w:r>
    </w:p>
    <w:p w14:paraId="229EFB94"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 xml:space="preserve">Wykonawca zapewnia, że jego systemy i aplikacje informatyczne, wszystkie urządzenia (w tym urządzenia komputerowe) stanowiące integralną część </w:t>
      </w:r>
      <w:r w:rsidRPr="00F86840">
        <w:rPr>
          <w:rFonts w:ascii="Verdana" w:hAnsi="Verdana"/>
          <w:sz w:val="20"/>
          <w:szCs w:val="20"/>
        </w:rPr>
        <w:lastRenderedPageBreak/>
        <w:t>serwisowanych urządzeń/systemów objętych umową, na których przetwarzane są dane osobowe, są zabezpieczone przed dostępem osób nieupoważnionych oraz przed działaniem szkodliwego oprogramowania, o ile producent tych urządzeń tego nie zabrania i jest to technologicznie możliwe. Wykonawca zobowiązuje się zabezpieczyć przetwarzane w urządzeniu dane oraz konfigurację tych urządzenia przed utratą danych, nieuprawnioną modyfikacją oraz ich ujawnieniem osobom nieupoważnionym.</w:t>
      </w:r>
    </w:p>
    <w:p w14:paraId="48262E23"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Wykonawca zapewnia, że do dostęp do urządzeń/systemów informatycznych objętych usługą określoną w umowie będzie spełniał wymagania poniższe wymagania określone dla infrastruktury Wykonawcy (ze szczególnym uwzględnieniem kont administratorskich na serwisowanych</w:t>
      </w:r>
      <w:r>
        <w:rPr>
          <w:rFonts w:ascii="Verdana" w:hAnsi="Verdana"/>
          <w:sz w:val="20"/>
          <w:szCs w:val="20"/>
        </w:rPr>
        <w:t xml:space="preserve"> </w:t>
      </w:r>
      <w:r w:rsidRPr="00F86840">
        <w:rPr>
          <w:rFonts w:ascii="Verdana" w:hAnsi="Verdana"/>
          <w:sz w:val="20"/>
          <w:szCs w:val="20"/>
        </w:rPr>
        <w:t>urządzeniach/systemach) o ile jest to możliwe technologicznie, a producent urządzeń tego nie zabrania.</w:t>
      </w:r>
    </w:p>
    <w:p w14:paraId="7BC4D897"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W przypadku dokonywania istotnych zmian w urządzeniach/systemach (np.</w:t>
      </w:r>
      <w:r>
        <w:rPr>
          <w:rFonts w:ascii="Verdana" w:hAnsi="Verdana"/>
          <w:sz w:val="20"/>
          <w:szCs w:val="20"/>
        </w:rPr>
        <w:t> </w:t>
      </w:r>
      <w:r w:rsidRPr="00F86840">
        <w:rPr>
          <w:rFonts w:ascii="Verdana" w:hAnsi="Verdana"/>
          <w:sz w:val="20"/>
          <w:szCs w:val="20"/>
        </w:rPr>
        <w:t>zmiana konfiguracji) mogących powodować powstanie błędów lub utratę danych osobowych przetwarzanych w urządzeniu, Wykonawca zobowiązany jest do zapewnienia kopii bezpieczeństwa przed podjęciem takich czynności a</w:t>
      </w:r>
      <w:r>
        <w:rPr>
          <w:rFonts w:ascii="Verdana" w:hAnsi="Verdana"/>
          <w:sz w:val="20"/>
          <w:szCs w:val="20"/>
        </w:rPr>
        <w:t> </w:t>
      </w:r>
      <w:r w:rsidRPr="00F86840">
        <w:rPr>
          <w:rFonts w:ascii="Verdana" w:hAnsi="Verdana"/>
          <w:sz w:val="20"/>
          <w:szCs w:val="20"/>
        </w:rPr>
        <w:t>w</w:t>
      </w:r>
      <w:r>
        <w:rPr>
          <w:rFonts w:ascii="Verdana" w:hAnsi="Verdana"/>
          <w:sz w:val="20"/>
          <w:szCs w:val="20"/>
        </w:rPr>
        <w:t> </w:t>
      </w:r>
      <w:r w:rsidRPr="00F86840">
        <w:rPr>
          <w:rFonts w:ascii="Verdana" w:hAnsi="Verdana"/>
          <w:sz w:val="20"/>
          <w:szCs w:val="20"/>
        </w:rPr>
        <w:t>przypadku wyrobów medycznych uzyskać potwierdzenie od Administratora danych potwierdzenie o poprawności przesłania danych z urządzenia do</w:t>
      </w:r>
      <w:r>
        <w:rPr>
          <w:rFonts w:ascii="Verdana" w:hAnsi="Verdana"/>
          <w:sz w:val="20"/>
          <w:szCs w:val="20"/>
        </w:rPr>
        <w:t> </w:t>
      </w:r>
      <w:r w:rsidRPr="00F86840">
        <w:rPr>
          <w:rFonts w:ascii="Verdana" w:hAnsi="Verdana"/>
          <w:sz w:val="20"/>
          <w:szCs w:val="20"/>
        </w:rPr>
        <w:t>dziedzinowego systemu Administratora danych.</w:t>
      </w:r>
    </w:p>
    <w:p w14:paraId="49B61DEE"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 xml:space="preserve">Wykorzystywane do świadczenia usługi urządzenia i systemy podlegają aktualizacji zgodnie z zaleceniami producentów. Do uwierzytelnienia użytkowników stosowane są rozwiązania technologiczne oraz mechanizmy identyfikacji zgodne z aktualnymi dobrymi praktykami i standardami bezpieczeństwa. </w:t>
      </w:r>
    </w:p>
    <w:p w14:paraId="6AA6FDB6" w14:textId="77777777" w:rsidR="002A6B59" w:rsidRPr="00F86840" w:rsidRDefault="002A6B59" w:rsidP="002A6B59">
      <w:pPr>
        <w:pStyle w:val="1tytu"/>
        <w:rPr>
          <w:rFonts w:ascii="Verdana" w:eastAsiaTheme="minorHAnsi" w:hAnsi="Verdana"/>
          <w:b w:val="0"/>
          <w:bCs/>
        </w:rPr>
      </w:pPr>
      <w:r w:rsidRPr="00F86840">
        <w:rPr>
          <w:rFonts w:ascii="Verdana" w:hAnsi="Verdana" w:cstheme="minorBidi"/>
          <w:b w:val="0"/>
          <w:bCs/>
        </w:rPr>
        <w:t>Wykonawca i jego infrastruktura wykorzystywana do świadczenia usługi</w:t>
      </w:r>
    </w:p>
    <w:p w14:paraId="23602F8C"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Wykonawca przekaże Zamawiającemu listę serwisantów wykonujących czynności serwisowe dotyczące urządzeń i systemów objętych Umową oraz dostarczy podpisane przez te osoby oświadczenia o zachowaniu poufności (Załącznik nr …).</w:t>
      </w:r>
    </w:p>
    <w:p w14:paraId="3C0CCE13"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Wykonawca prowadzi rejestr zasobów informatycznych, które są wykorzystywane do świadczenia usługi (sprzęt, oprogramowanie, sieć) oraz monitoruje ich wykorzystanie.  Dla tych zasobów Wykonawca oszacował ryzyko</w:t>
      </w:r>
      <w:r w:rsidRPr="00F86840">
        <w:rPr>
          <w:rFonts w:ascii="Verdana" w:hAnsi="Verdana"/>
          <w:sz w:val="20"/>
          <w:szCs w:val="20"/>
        </w:rPr>
        <w:br/>
        <w:t>w kontekście bezpieczeństwa informacji oraz zastosował adekwatne zabezpieczenia techniczne i organizacyjne mające minimalizować ryzyko.</w:t>
      </w:r>
    </w:p>
    <w:p w14:paraId="524A7BEE"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Wykonawca zdrożył system zarządzania systemem kontroli dostępu, który umożliwia przydzielanie, modyfikację oraz usuwanie uprawnienia dostępu dla poszczególnych pracowników Wykonawcy do infrastruktury, w której odbywa się przetwarzanie danych osobowych (pomieszczenia, urządzenia, oprogramowanie, sieć), lub z której możliwy jest dostęp do zasobów Administratora danych. W</w:t>
      </w:r>
      <w:r>
        <w:rPr>
          <w:rFonts w:ascii="Verdana" w:hAnsi="Verdana"/>
          <w:sz w:val="20"/>
          <w:szCs w:val="20"/>
        </w:rPr>
        <w:t> </w:t>
      </w:r>
      <w:r w:rsidRPr="00F86840">
        <w:rPr>
          <w:rFonts w:ascii="Verdana" w:hAnsi="Verdana"/>
          <w:sz w:val="20"/>
          <w:szCs w:val="20"/>
        </w:rPr>
        <w:t>szczególności Wykonawca zapewnia, że:</w:t>
      </w:r>
    </w:p>
    <w:p w14:paraId="0E8128D0"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stosuje unikatowe</w:t>
      </w:r>
      <w:r>
        <w:rPr>
          <w:rFonts w:ascii="Verdana" w:hAnsi="Verdana"/>
          <w:sz w:val="20"/>
          <w:szCs w:val="20"/>
        </w:rPr>
        <w:t xml:space="preserve"> </w:t>
      </w:r>
      <w:r w:rsidRPr="00F86840">
        <w:rPr>
          <w:rFonts w:ascii="Verdana" w:hAnsi="Verdana"/>
          <w:sz w:val="20"/>
          <w:szCs w:val="20"/>
        </w:rPr>
        <w:t>nazw</w:t>
      </w:r>
      <w:r>
        <w:rPr>
          <w:rFonts w:ascii="Verdana" w:hAnsi="Verdana"/>
          <w:sz w:val="20"/>
          <w:szCs w:val="20"/>
        </w:rPr>
        <w:t>y</w:t>
      </w:r>
      <w:r w:rsidRPr="00F86840">
        <w:rPr>
          <w:rFonts w:ascii="Verdana" w:hAnsi="Verdana"/>
          <w:sz w:val="20"/>
          <w:szCs w:val="20"/>
        </w:rPr>
        <w:t xml:space="preserve"> użytkowników oraz politykę haseł zgodną z dobrymi praktykami, </w:t>
      </w:r>
    </w:p>
    <w:p w14:paraId="0C0774C1" w14:textId="77777777" w:rsidR="002A6B59" w:rsidRPr="00F86840" w:rsidRDefault="002A6B59" w:rsidP="002A6B59">
      <w:pPr>
        <w:pStyle w:val="11punkty"/>
        <w:ind w:left="851" w:hanging="425"/>
        <w:rPr>
          <w:rFonts w:ascii="Verdana" w:hAnsi="Verdana"/>
          <w:sz w:val="20"/>
          <w:szCs w:val="20"/>
        </w:rPr>
      </w:pPr>
      <w:r w:rsidRPr="00F86840">
        <w:rPr>
          <w:rStyle w:val="11appktZnak"/>
          <w:rFonts w:ascii="Verdana" w:hAnsi="Verdana"/>
          <w:sz w:val="20"/>
          <w:szCs w:val="20"/>
        </w:rPr>
        <w:t>dostęp do powierzonych danych osobowych przetwarzanych w serwisowanych urządzeniach/systemach oraz infrastrukturze Wykonawcy objętych umową będą miały jedynie osoby posiadające uprawnienia do serwisowania tych systemów/urządzeń oraz posiadające upoważnienia do przetwarzania danych osobowych. Wykonawca posiada w tym zakresie stosowne procedury i jest w</w:t>
      </w:r>
      <w:r>
        <w:rPr>
          <w:rStyle w:val="11appktZnak"/>
          <w:rFonts w:ascii="Verdana" w:hAnsi="Verdana"/>
          <w:sz w:val="20"/>
          <w:szCs w:val="20"/>
        </w:rPr>
        <w:t> </w:t>
      </w:r>
      <w:r w:rsidRPr="00F86840">
        <w:rPr>
          <w:rStyle w:val="11appktZnak"/>
          <w:rFonts w:ascii="Verdana" w:hAnsi="Verdana"/>
          <w:sz w:val="20"/>
          <w:szCs w:val="20"/>
        </w:rPr>
        <w:t>stanie wykazać ich stosowanie</w:t>
      </w:r>
      <w:r w:rsidRPr="00F86840">
        <w:rPr>
          <w:rFonts w:ascii="Verdana" w:hAnsi="Verdana"/>
          <w:sz w:val="20"/>
          <w:szCs w:val="20"/>
        </w:rPr>
        <w:t>,</w:t>
      </w:r>
    </w:p>
    <w:p w14:paraId="1516C4A4"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 xml:space="preserve">wykorzystywane urządzenia i systemy mobilne są zarejestrowane i przed dopuszczeniem do wykorzystania są autoryzowane, podlegają kontroli dostępu na </w:t>
      </w:r>
      <w:r w:rsidRPr="00F86840">
        <w:rPr>
          <w:rFonts w:ascii="Verdana" w:hAnsi="Verdana"/>
          <w:sz w:val="20"/>
          <w:szCs w:val="20"/>
        </w:rPr>
        <w:lastRenderedPageBreak/>
        <w:t>takim samym poziomie jak pozostałe urządzenia i zapewnia, że infrastruktura informatyczna (urządzenia, oprogramowanie, transmisja danych w sieci) jest zabezpieczona przed dostępem osób nieupoważnionych oraz przed działaniem szkodliwego oprogramowania,</w:t>
      </w:r>
    </w:p>
    <w:p w14:paraId="258287B8"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wszystkie urządzenia mobilne wykorzystywane do świadczenia usług w ramach Umowy podlegają szyfrowaniu przed ich dopuszczeniem do użytkownika.</w:t>
      </w:r>
    </w:p>
    <w:p w14:paraId="1B9D63E7"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zapewnia, że zarządzanie uprawnieniami jest sformalizowane i</w:t>
      </w:r>
      <w:r>
        <w:rPr>
          <w:rFonts w:ascii="Verdana" w:hAnsi="Verdana"/>
          <w:sz w:val="20"/>
          <w:szCs w:val="20"/>
        </w:rPr>
        <w:t> </w:t>
      </w:r>
      <w:r w:rsidRPr="00F86840">
        <w:rPr>
          <w:rFonts w:ascii="Verdana" w:hAnsi="Verdana"/>
          <w:sz w:val="20"/>
          <w:szCs w:val="20"/>
        </w:rPr>
        <w:t>udokumentowane.</w:t>
      </w:r>
    </w:p>
    <w:p w14:paraId="000E6864"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W ramach zapewnienia bezpieczeństwa systemów/aplikacji Wykonawca oświadcza, że:</w:t>
      </w:r>
    </w:p>
    <w:p w14:paraId="43C78524"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dokłada wszelkich starań</w:t>
      </w:r>
      <w:r>
        <w:rPr>
          <w:rFonts w:ascii="Verdana" w:hAnsi="Verdana"/>
          <w:sz w:val="20"/>
          <w:szCs w:val="20"/>
        </w:rPr>
        <w:t>,</w:t>
      </w:r>
      <w:r w:rsidRPr="00F86840">
        <w:rPr>
          <w:rFonts w:ascii="Verdana" w:hAnsi="Verdana"/>
          <w:sz w:val="20"/>
          <w:szCs w:val="20"/>
        </w:rPr>
        <w:t xml:space="preserve"> aby serwisowane systemy/aplikacje były odpowiednio zabezpieczone i funkcjonowały w sposób uniemożliwiający wyciek danych oraz dostęp osób nieuprawnionych;</w:t>
      </w:r>
    </w:p>
    <w:p w14:paraId="584B947D"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Wykonawca ma obowiązek usuwania wykrytych luk i podatności bezpieczeństwa,</w:t>
      </w:r>
    </w:p>
    <w:p w14:paraId="668C61CA"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Zobowiązuje się niezwłocznie informować Administratora danych o wykrytych lukach w zabezpieczeniach i podatnościach urządzeń/systemów objętych umową główną, które mogą zakłócić ciągłość działania Administratora danych lub mogą mieć wpływ na integralność, poufność i dostępność przetwarzanych danych oraz przedstawić rekomendacje, które zminimalizują ich negatywne skutki do czasu ich usunięcia.</w:t>
      </w:r>
    </w:p>
    <w:p w14:paraId="32906F2E"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Wykonawca stosuje narzędzia do wykrywania i reagowania na podejrzane aktywności urządzeń końcowych.</w:t>
      </w:r>
    </w:p>
    <w:p w14:paraId="6A0607A8"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 xml:space="preserve">Wykonawca identyfikuje podatności systemów informatycznych i wdrożył proces zarządzania podatnościami technicznymi. </w:t>
      </w:r>
    </w:p>
    <w:p w14:paraId="0460B0F8" w14:textId="77777777" w:rsidR="002A6B59" w:rsidRPr="00F86840" w:rsidRDefault="002A6B59" w:rsidP="002A6B59">
      <w:pPr>
        <w:pStyle w:val="1tytu"/>
        <w:rPr>
          <w:rFonts w:ascii="Verdana" w:eastAsiaTheme="minorHAnsi" w:hAnsi="Verdana"/>
          <w:b w:val="0"/>
          <w:bCs/>
        </w:rPr>
      </w:pPr>
      <w:r w:rsidRPr="00F86840">
        <w:rPr>
          <w:rFonts w:ascii="Verdana" w:hAnsi="Verdana" w:cstheme="minorBidi"/>
          <w:b w:val="0"/>
          <w:bCs/>
        </w:rPr>
        <w:t>Konta uprzywilejowane</w:t>
      </w:r>
    </w:p>
    <w:p w14:paraId="0C71D404" w14:textId="77777777" w:rsidR="002A6B59" w:rsidRPr="00F86840" w:rsidRDefault="002A6B59" w:rsidP="002A6B59">
      <w:pPr>
        <w:pStyle w:val="11punkty"/>
        <w:ind w:left="851" w:hanging="425"/>
        <w:rPr>
          <w:rFonts w:ascii="Verdana" w:eastAsiaTheme="minorHAnsi" w:hAnsi="Verdana"/>
          <w:sz w:val="20"/>
          <w:szCs w:val="20"/>
        </w:rPr>
      </w:pPr>
      <w:r w:rsidRPr="00F86840">
        <w:rPr>
          <w:rFonts w:ascii="Verdana" w:hAnsi="Verdana"/>
          <w:sz w:val="20"/>
          <w:szCs w:val="20"/>
        </w:rPr>
        <w:t>Wykonawca zobowiązuje się do wdrożenia właściwej polityki haseł oraz zarządzenie hasłami uprzywilejowanymi (administratorskie) w celu uniemożliwienia zmian konfiguracyjnych systemów/urządzeń wykorzystywanych do świadczenia usługi, w tym wykorzystywanych do przetwarzania powierzonych do przetwarzania danych osobowych.</w:t>
      </w:r>
    </w:p>
    <w:p w14:paraId="05DF6098" w14:textId="77777777" w:rsidR="002A6B59" w:rsidRPr="00F86840" w:rsidRDefault="002A6B59" w:rsidP="002A6B59">
      <w:pPr>
        <w:pStyle w:val="1tytu"/>
        <w:rPr>
          <w:rFonts w:ascii="Verdana" w:eastAsiaTheme="minorHAnsi" w:hAnsi="Verdana"/>
          <w:b w:val="0"/>
          <w:bCs/>
        </w:rPr>
      </w:pPr>
      <w:r w:rsidRPr="00F86840">
        <w:rPr>
          <w:rFonts w:ascii="Verdana" w:hAnsi="Verdana"/>
          <w:b w:val="0"/>
          <w:bCs/>
        </w:rPr>
        <w:t>Ochrona podsieci</w:t>
      </w:r>
    </w:p>
    <w:p w14:paraId="6589511A"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Wykonawca zobowiązany jest do zapewnienia należytego poziomu bezpieczeństwa wydzielonej sieci teleinformatycznej Administratora danych, w której podłączone są serwisowane systemy poprzez m.in. zastosowanie urządzeń/oprogramowania filtrujących ruch do tej sieci (np. firewall).</w:t>
      </w:r>
    </w:p>
    <w:p w14:paraId="5FF940E3"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 xml:space="preserve">Dla uruchomienie transmisji danych z urządzenia innym medium niż sieć kablowa Ethernet LAN (np.  WI-FI, </w:t>
      </w:r>
      <w:proofErr w:type="spellStart"/>
      <w:r w:rsidRPr="00F86840">
        <w:rPr>
          <w:rFonts w:ascii="Verdana" w:hAnsi="Verdana"/>
          <w:sz w:val="20"/>
          <w:szCs w:val="20"/>
        </w:rPr>
        <w:t>bluetooth</w:t>
      </w:r>
      <w:proofErr w:type="spellEnd"/>
      <w:r w:rsidRPr="00F86840">
        <w:rPr>
          <w:rFonts w:ascii="Verdana" w:hAnsi="Verdana"/>
          <w:sz w:val="20"/>
          <w:szCs w:val="20"/>
        </w:rPr>
        <w:t xml:space="preserve"> lub GSM) wymagana jest pisemna zgoda Administratora danych. W przypadku planowania uruchomienia takiej transmisji Wykonawca zobowiązany jest do przedstawienia do akceptacji Administratorowi danych oceny skutków dla ochrony danych przesyłanych w taki sposób.</w:t>
      </w:r>
    </w:p>
    <w:p w14:paraId="783B3AA0" w14:textId="77777777" w:rsidR="002A6B59" w:rsidRPr="00F86840" w:rsidRDefault="002A6B59" w:rsidP="002A6B59">
      <w:pPr>
        <w:pStyle w:val="1tytu"/>
        <w:rPr>
          <w:rFonts w:ascii="Verdana" w:eastAsiaTheme="minorHAnsi" w:hAnsi="Verdana"/>
          <w:b w:val="0"/>
          <w:bCs/>
        </w:rPr>
      </w:pPr>
      <w:r w:rsidRPr="00F86840">
        <w:rPr>
          <w:rFonts w:ascii="Verdana" w:hAnsi="Verdana"/>
          <w:b w:val="0"/>
          <w:bCs/>
        </w:rPr>
        <w:t>Nośniki danych i kopie danych</w:t>
      </w:r>
    </w:p>
    <w:p w14:paraId="1344F720"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Wykonawca zapewnia, że wdrożył procedury zarządzania nośnikami danych (np.</w:t>
      </w:r>
      <w:r>
        <w:rPr>
          <w:rFonts w:ascii="Verdana" w:hAnsi="Verdana"/>
          <w:sz w:val="20"/>
          <w:szCs w:val="20"/>
        </w:rPr>
        <w:t> </w:t>
      </w:r>
      <w:r w:rsidRPr="00F86840">
        <w:rPr>
          <w:rFonts w:ascii="Verdana" w:hAnsi="Verdana"/>
          <w:sz w:val="20"/>
          <w:szCs w:val="20"/>
        </w:rPr>
        <w:t xml:space="preserve">DVD, pendrive, dysk zewnętrzny) oraz że podlegają one szyfrowaniu przed przekazaniem ich do użytku. </w:t>
      </w:r>
    </w:p>
    <w:p w14:paraId="57C948C9" w14:textId="77777777" w:rsidR="002A6B59" w:rsidRPr="00F86840" w:rsidRDefault="002A6B59" w:rsidP="002A6B59">
      <w:pPr>
        <w:pStyle w:val="11punkty"/>
        <w:ind w:left="851" w:hanging="425"/>
        <w:rPr>
          <w:rFonts w:ascii="Verdana" w:eastAsiaTheme="minorHAnsi" w:hAnsi="Verdana"/>
          <w:sz w:val="20"/>
          <w:szCs w:val="20"/>
        </w:rPr>
      </w:pPr>
      <w:r w:rsidRPr="00F86840">
        <w:rPr>
          <w:rFonts w:ascii="Verdana" w:hAnsi="Verdana"/>
          <w:sz w:val="20"/>
          <w:szCs w:val="20"/>
        </w:rPr>
        <w:t xml:space="preserve">Wykonawca zapewnia, </w:t>
      </w:r>
      <w:r>
        <w:rPr>
          <w:rFonts w:ascii="Verdana" w:hAnsi="Verdana"/>
          <w:sz w:val="20"/>
          <w:szCs w:val="20"/>
        </w:rPr>
        <w:t>ż</w:t>
      </w:r>
      <w:r w:rsidRPr="00F86840">
        <w:rPr>
          <w:rFonts w:ascii="Verdana" w:hAnsi="Verdana"/>
          <w:sz w:val="20"/>
          <w:szCs w:val="20"/>
        </w:rPr>
        <w:t>e ma wdrożone odpowiednie polityki/procedury dotyczące zarządzania nośnikami informacji (np. dyski HDD,</w:t>
      </w:r>
      <w:r>
        <w:rPr>
          <w:rFonts w:ascii="Verdana" w:hAnsi="Verdana"/>
          <w:sz w:val="20"/>
          <w:szCs w:val="20"/>
        </w:rPr>
        <w:t xml:space="preserve"> </w:t>
      </w:r>
      <w:r w:rsidRPr="00F86840">
        <w:rPr>
          <w:rFonts w:ascii="Verdana" w:hAnsi="Verdana"/>
          <w:sz w:val="20"/>
          <w:szCs w:val="20"/>
        </w:rPr>
        <w:t xml:space="preserve">SSD), na których </w:t>
      </w:r>
      <w:r w:rsidRPr="00F86840">
        <w:rPr>
          <w:rFonts w:ascii="Verdana" w:hAnsi="Verdana"/>
          <w:sz w:val="20"/>
          <w:szCs w:val="20"/>
        </w:rPr>
        <w:lastRenderedPageBreak/>
        <w:t>są</w:t>
      </w:r>
      <w:r>
        <w:rPr>
          <w:rFonts w:ascii="Verdana" w:hAnsi="Verdana"/>
          <w:sz w:val="20"/>
          <w:szCs w:val="20"/>
        </w:rPr>
        <w:t> </w:t>
      </w:r>
      <w:r w:rsidRPr="00F86840">
        <w:rPr>
          <w:rFonts w:ascii="Verdana" w:hAnsi="Verdana"/>
          <w:sz w:val="20"/>
          <w:szCs w:val="20"/>
        </w:rPr>
        <w:t>przetwarzane powierzone do przetwarzania dane osobowe i jest w stanie wykazać, że:</w:t>
      </w:r>
    </w:p>
    <w:p w14:paraId="5FFA2FC5" w14:textId="77777777" w:rsidR="002A6B59" w:rsidRPr="00F86840" w:rsidRDefault="002A6B59" w:rsidP="002A6B59">
      <w:pPr>
        <w:pStyle w:val="11appkt"/>
        <w:ind w:left="1134" w:hanging="283"/>
        <w:rPr>
          <w:rFonts w:ascii="Verdana" w:eastAsiaTheme="minorHAnsi" w:hAnsi="Verdana"/>
          <w:sz w:val="20"/>
          <w:szCs w:val="20"/>
        </w:rPr>
      </w:pPr>
      <w:r w:rsidRPr="00F86840">
        <w:rPr>
          <w:rFonts w:ascii="Verdana" w:hAnsi="Verdana"/>
          <w:sz w:val="20"/>
          <w:szCs w:val="20"/>
        </w:rPr>
        <w:t>przed sprzedażą/brakowaniem urządzeń Wykonawca przeprowadza głębokie formatowanie nośnika celem nieodwracalnego usunięcia danych,</w:t>
      </w:r>
    </w:p>
    <w:p w14:paraId="1C076FDC"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w przypadku niemożliwości wykonania procedury, o której mowa w pkt a) Wykonawca demontuje nośnik</w:t>
      </w:r>
      <w:r>
        <w:rPr>
          <w:rFonts w:ascii="Verdana" w:hAnsi="Verdana"/>
          <w:sz w:val="20"/>
          <w:szCs w:val="20"/>
        </w:rPr>
        <w:t xml:space="preserve"> </w:t>
      </w:r>
      <w:r w:rsidRPr="00F86840">
        <w:rPr>
          <w:rFonts w:ascii="Verdana" w:hAnsi="Verdana"/>
          <w:sz w:val="20"/>
          <w:szCs w:val="20"/>
        </w:rPr>
        <w:t>i przeprowadza procedurę niszczenia fizycznego nośnika celem skutecznego i nieodwracalnego zniszczenia danych.</w:t>
      </w:r>
    </w:p>
    <w:p w14:paraId="645B15D9"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Wykonawca zapewnia, że nie będzie wykonywał na zasobach nie należących do</w:t>
      </w:r>
      <w:r>
        <w:rPr>
          <w:rFonts w:ascii="Verdana" w:hAnsi="Verdana"/>
          <w:sz w:val="20"/>
          <w:szCs w:val="20"/>
        </w:rPr>
        <w:t> </w:t>
      </w:r>
      <w:r w:rsidRPr="00F86840">
        <w:rPr>
          <w:rFonts w:ascii="Verdana" w:hAnsi="Verdana"/>
          <w:sz w:val="20"/>
          <w:szCs w:val="20"/>
        </w:rPr>
        <w:t>Administratora danych kopii powierzonych do przetwarzania danych osobowych bez uprzednio wydanej pisemnej zgody Zamawiającego odrębnej dla każdej planowanej kopii danych. Wykonawca zapewnia, że kopia danych zostanie skutecznie tzn. w sposób nieodwracalny usunięta z zasobów Wykonawca po zakończeniu czynności serwisowej, dla której wykonanie kopii danych było niezbędne. Wykonawca zobowiązany jest do przekazania okresowego raportu min. raz/rok potwierdzającego czynności, o których mowa w zdaniu poprzednim. Raport będzie zawierałm.in.  informacje o zastosowanej metodyce usunięcia danych.</w:t>
      </w:r>
    </w:p>
    <w:p w14:paraId="15621840"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Przed uruchomieniem produkcyjnym (zasileniem systemu informatycznego danymi osobowymi i podłączenie do infrastruktury Zamawiającego) Wykonawca zobowiązany jest przedstawić Zamawiającemu do akceptacji konfigurację systemu, serwerów i komputerów oraz stosowane zabezpieczenia. Wykonawca ma obowiązek weryfikacji zastosowanej konfiguracji i zabezpieczeń przez dwie niezależne osoby (pracownicy Wykonawcy). Zasileniem systemu oraz uruchomienie integracji z systemami dziedzinowymi może nastąpić po uzyskaniu od Zamawiającego zatwierdzenia konfiguracji systemów i urządzeń. Zamawiający w porozumieniu z Wykonawcą może przeprowadzić testy penetracyjne wdrażanego systemu przed zasileniem systemu danymi osobowymi.</w:t>
      </w:r>
    </w:p>
    <w:p w14:paraId="6F4910BC"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Nośniki papierowe zawierające informacje poufne są niszczone w sposób uniemożliwiający odczyt informacji.</w:t>
      </w:r>
    </w:p>
    <w:p w14:paraId="6113F30E" w14:textId="77777777" w:rsidR="002A6B59" w:rsidRPr="00F86840" w:rsidRDefault="002A6B59" w:rsidP="002A6B59">
      <w:pPr>
        <w:pStyle w:val="1tytu"/>
        <w:rPr>
          <w:rFonts w:ascii="Verdana" w:hAnsi="Verdana"/>
          <w:b w:val="0"/>
          <w:bCs/>
        </w:rPr>
      </w:pPr>
      <w:r w:rsidRPr="00F86840">
        <w:rPr>
          <w:rFonts w:ascii="Verdana" w:hAnsi="Verdana"/>
          <w:b w:val="0"/>
          <w:bCs/>
        </w:rPr>
        <w:t>Licencje oraz integracje</w:t>
      </w:r>
    </w:p>
    <w:p w14:paraId="55605C8A"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Wykonawca zapewnia, że możliwa jest pełna integracja pomiędzy urządzeniem/systemem, którego dotyczy usługa (zgodnie z wymaganiami dokumentacji przetargowej), a właściwym systemem dziedzinowym Administratora danych   umożliwiającą przesyłanie i odbierania komunikatów za</w:t>
      </w:r>
      <w:r>
        <w:rPr>
          <w:rFonts w:ascii="Verdana" w:hAnsi="Verdana"/>
          <w:sz w:val="20"/>
          <w:szCs w:val="20"/>
        </w:rPr>
        <w:t> </w:t>
      </w:r>
      <w:r w:rsidRPr="00F86840">
        <w:rPr>
          <w:rFonts w:ascii="Verdana" w:hAnsi="Verdana"/>
          <w:sz w:val="20"/>
          <w:szCs w:val="20"/>
        </w:rPr>
        <w:t>pośrednictwem interfejsu TCP-IP oraz protokołu HL7, a w przypadku dokumentów protokołem HL7CDA. Urządzenie zapewnia poprawną obsługę polskich znaków.</w:t>
      </w:r>
    </w:p>
    <w:p w14:paraId="6CCB0F05"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Licencje do integracji systemów dostarczone zostają na warunkach określonych w</w:t>
      </w:r>
      <w:r>
        <w:rPr>
          <w:rFonts w:ascii="Verdana" w:hAnsi="Verdana"/>
          <w:sz w:val="20"/>
          <w:szCs w:val="20"/>
        </w:rPr>
        <w:t> </w:t>
      </w:r>
      <w:r w:rsidRPr="00F86840">
        <w:rPr>
          <w:rFonts w:ascii="Verdana" w:hAnsi="Verdana"/>
          <w:sz w:val="20"/>
          <w:szCs w:val="20"/>
        </w:rPr>
        <w:t>Umowie.</w:t>
      </w:r>
    </w:p>
    <w:p w14:paraId="450C1A71"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Z chwilą dostarczenia licencji Wykonawca zapewnia konfigurację, podłączenie oraz integrację systemu/urządzenia z właściwym systemem dziedzinowym Administratora danych.</w:t>
      </w:r>
    </w:p>
    <w:p w14:paraId="7C5F42FB" w14:textId="77777777" w:rsidR="002A6B59" w:rsidRPr="00F86840" w:rsidRDefault="002A6B59" w:rsidP="002A6B59">
      <w:pPr>
        <w:pStyle w:val="1tytu"/>
        <w:rPr>
          <w:rFonts w:ascii="Verdana" w:eastAsiaTheme="minorHAnsi" w:hAnsi="Verdana"/>
          <w:b w:val="0"/>
          <w:bCs/>
        </w:rPr>
      </w:pPr>
      <w:r w:rsidRPr="00F86840">
        <w:rPr>
          <w:rFonts w:ascii="Verdana" w:hAnsi="Verdana"/>
          <w:b w:val="0"/>
          <w:bCs/>
        </w:rPr>
        <w:t>Zdalny połączenie serwisowe systemów/urządzeń</w:t>
      </w:r>
    </w:p>
    <w:p w14:paraId="6D998088"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W sytuacji</w:t>
      </w:r>
      <w:r>
        <w:rPr>
          <w:rFonts w:ascii="Verdana" w:hAnsi="Verdana"/>
          <w:sz w:val="20"/>
          <w:szCs w:val="20"/>
        </w:rPr>
        <w:t>,</w:t>
      </w:r>
      <w:r w:rsidRPr="00F86840">
        <w:rPr>
          <w:rFonts w:ascii="Verdana" w:hAnsi="Verdana"/>
          <w:sz w:val="20"/>
          <w:szCs w:val="20"/>
        </w:rPr>
        <w:t xml:space="preserve"> gdy Zamawiający dopuszcza usługę zdalnego serwisu realizowanej za</w:t>
      </w:r>
      <w:r>
        <w:rPr>
          <w:rFonts w:ascii="Verdana" w:hAnsi="Verdana"/>
          <w:sz w:val="20"/>
          <w:szCs w:val="20"/>
        </w:rPr>
        <w:t> </w:t>
      </w:r>
      <w:r w:rsidRPr="00F86840">
        <w:rPr>
          <w:rFonts w:ascii="Verdana" w:hAnsi="Verdana"/>
          <w:sz w:val="20"/>
          <w:szCs w:val="20"/>
        </w:rPr>
        <w:t>pośrednictwem sieci publicznej Internet, Wykonawca zapewnia, że podczas zdalnego serwisu urządzeń i systemów objętych Umową komunikacja (przesyłanie danych) pomiędzy tymi systemem teleinformatycznym Zamawiającego, a</w:t>
      </w:r>
      <w:r>
        <w:rPr>
          <w:rFonts w:ascii="Verdana" w:hAnsi="Verdana"/>
          <w:sz w:val="20"/>
          <w:szCs w:val="20"/>
        </w:rPr>
        <w:t> </w:t>
      </w:r>
      <w:r w:rsidRPr="00F86840">
        <w:rPr>
          <w:rFonts w:ascii="Verdana" w:hAnsi="Verdana"/>
          <w:sz w:val="20"/>
          <w:szCs w:val="20"/>
        </w:rPr>
        <w:t>systemem teleinformatycznym Wykonawcy odbywa się w sposób bezpieczny i</w:t>
      </w:r>
      <w:r>
        <w:rPr>
          <w:rFonts w:ascii="Verdana" w:hAnsi="Verdana"/>
          <w:sz w:val="20"/>
          <w:szCs w:val="20"/>
        </w:rPr>
        <w:t> </w:t>
      </w:r>
      <w:r w:rsidRPr="00F86840">
        <w:rPr>
          <w:rFonts w:ascii="Verdana" w:hAnsi="Verdana"/>
          <w:sz w:val="20"/>
          <w:szCs w:val="20"/>
        </w:rPr>
        <w:t>jest szyfrowana (silne protokoły szyfrujące).</w:t>
      </w:r>
    </w:p>
    <w:p w14:paraId="34E4CA3B"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lastRenderedPageBreak/>
        <w:t>Przydzielenie zdalnego dostępu dla Wykonawcy będzie się odbywało zgodnie z</w:t>
      </w:r>
      <w:r>
        <w:rPr>
          <w:rFonts w:ascii="Verdana" w:hAnsi="Verdana"/>
          <w:sz w:val="20"/>
          <w:szCs w:val="20"/>
        </w:rPr>
        <w:t> </w:t>
      </w:r>
      <w:r w:rsidRPr="00F86840">
        <w:rPr>
          <w:rFonts w:ascii="Verdana" w:hAnsi="Verdana"/>
          <w:sz w:val="20"/>
          <w:szCs w:val="20"/>
        </w:rPr>
        <w:t>zasadami obowiązującymi u Zamawiającego (indywidualne konta VPN dla serwisantów).  Wykonawca przekaże z zachowaniem formy pisemnej wykaz osób uprawnionych do zestawienia połączenia zdalnego pomiędzy systemami teleinformatycznymi Zamawiającego, a systemem teleinformatycznym Wykonawcy. Sposób realizacji połączenia będzie uzgodniony z Działem Informatyki Zamawiającego.</w:t>
      </w:r>
    </w:p>
    <w:p w14:paraId="482F17C5"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Dane uwierzytelniające do logowania (systemów/urządzenia, zaszyfrowane pliki) będą odbierane osobiście przez osoby do tego upoważnione lub przekazywane sms na wskazane w Umowie numery telefonów.</w:t>
      </w:r>
    </w:p>
    <w:p w14:paraId="51AFAE57"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Wykonawca może wnioskować o dane logowania tylko i wyłącznie dla osób upoważnionych do przetwarzania danych osobowych, powierzonych do</w:t>
      </w:r>
      <w:r>
        <w:rPr>
          <w:rFonts w:ascii="Verdana" w:hAnsi="Verdana"/>
          <w:sz w:val="20"/>
          <w:szCs w:val="20"/>
        </w:rPr>
        <w:t> </w:t>
      </w:r>
      <w:r w:rsidRPr="00F86840">
        <w:rPr>
          <w:rFonts w:ascii="Verdana" w:hAnsi="Verdana"/>
          <w:sz w:val="20"/>
          <w:szCs w:val="20"/>
        </w:rPr>
        <w:t>przetwarzania na potrzeby należytej realizacji Umowy</w:t>
      </w:r>
      <w:r>
        <w:rPr>
          <w:rFonts w:ascii="Verdana" w:hAnsi="Verdana"/>
          <w:sz w:val="20"/>
          <w:szCs w:val="20"/>
        </w:rPr>
        <w:t>.</w:t>
      </w:r>
    </w:p>
    <w:p w14:paraId="5BC02E46"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Wykonawca zapewnia, że nie będzie eksportował powierzonych do przetwarzania danych do Państw trzecich niespełniających wymagań, o których mowa w art. 45 ust.1 rozporządzenia 2016/679.  Wykonawca zapewnia również, że połączenia zdalne do serwisowanych systemów i urządzeń nie będą realizowane z terytorium państwa trzeciego niespełniającego postanowień, o których mowa w art. 45 ust.1 rozporządzenia 2016/679 oraz że nie umożliwi transmisji danych osobowych do</w:t>
      </w:r>
      <w:r>
        <w:rPr>
          <w:rFonts w:ascii="Verdana" w:hAnsi="Verdana"/>
          <w:sz w:val="20"/>
          <w:szCs w:val="20"/>
        </w:rPr>
        <w:t> </w:t>
      </w:r>
      <w:r w:rsidRPr="00F86840">
        <w:rPr>
          <w:rFonts w:ascii="Verdana" w:hAnsi="Verdana"/>
          <w:sz w:val="20"/>
          <w:szCs w:val="20"/>
        </w:rPr>
        <w:t>takiego państwa trzeciego.</w:t>
      </w:r>
    </w:p>
    <w:p w14:paraId="76BC1821"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Zabrania się Wykonawcy przekazywania danych logowania (login lub hasło) innym osobom niż osoby wskazane do realizacji Umowy.</w:t>
      </w:r>
    </w:p>
    <w:p w14:paraId="28F6AEFD"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Zdalny dostęp udostępnia się do realizacji usług wynikających z Umowy.</w:t>
      </w:r>
    </w:p>
    <w:p w14:paraId="1AA3E346"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Korzystając ze Zdalnego Dostępu Wykonawca:</w:t>
      </w:r>
    </w:p>
    <w:p w14:paraId="1C52B339" w14:textId="77777777" w:rsidR="002A6B59" w:rsidRPr="00F86840" w:rsidRDefault="002A6B59" w:rsidP="002A6B59">
      <w:pPr>
        <w:pStyle w:val="11appkt"/>
        <w:ind w:left="1276" w:hanging="425"/>
        <w:rPr>
          <w:rFonts w:ascii="Verdana" w:hAnsi="Verdana"/>
          <w:sz w:val="20"/>
          <w:szCs w:val="20"/>
        </w:rPr>
      </w:pPr>
      <w:r w:rsidRPr="00F86840">
        <w:rPr>
          <w:rFonts w:ascii="Verdana" w:hAnsi="Verdana"/>
          <w:sz w:val="20"/>
          <w:szCs w:val="20"/>
        </w:rPr>
        <w:t>będzie wykorzystywał Zdalny Dostęp wyłącznie w celu realizacji Umowy;</w:t>
      </w:r>
    </w:p>
    <w:p w14:paraId="2BB24D6D" w14:textId="77777777" w:rsidR="002A6B59" w:rsidRPr="00F86840" w:rsidRDefault="002A6B59" w:rsidP="002A6B59">
      <w:pPr>
        <w:pStyle w:val="11appkt"/>
        <w:ind w:left="1276" w:hanging="425"/>
        <w:rPr>
          <w:rFonts w:ascii="Verdana" w:hAnsi="Verdana"/>
          <w:sz w:val="20"/>
          <w:szCs w:val="20"/>
        </w:rPr>
      </w:pPr>
      <w:r w:rsidRPr="00F86840">
        <w:rPr>
          <w:rFonts w:ascii="Verdana" w:hAnsi="Verdana"/>
          <w:sz w:val="20"/>
          <w:szCs w:val="20"/>
        </w:rPr>
        <w:t>nie będzie pozyskiwał ani przetwarzał żadnych innych danych, za wyjątkiem danych niezbędnych do realizacji Umowy</w:t>
      </w:r>
      <w:r>
        <w:rPr>
          <w:rFonts w:ascii="Verdana" w:hAnsi="Verdana"/>
          <w:sz w:val="20"/>
          <w:szCs w:val="20"/>
        </w:rPr>
        <w:t>.</w:t>
      </w:r>
    </w:p>
    <w:p w14:paraId="72511F84"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Na wezwanie Wykonawcy, Zamawiający przekaże, osobie realizującej wynikające z zapisów Umowy prace, identyfikator użytkownika (login) wraz z hasłem dostępu oraz innymi parametrami niezbędnymi do zestawienia zdalnego połączenia. Hasło zostanie przekazane bezpiecznym kanałem ustalonym przez strony. Użytkownicy po stronie Wykonawcy zobowiązują się do nieudostępniania tych identyfikatorów i</w:t>
      </w:r>
      <w:r>
        <w:rPr>
          <w:rFonts w:ascii="Verdana" w:hAnsi="Verdana"/>
          <w:sz w:val="20"/>
          <w:szCs w:val="20"/>
        </w:rPr>
        <w:t> </w:t>
      </w:r>
      <w:r w:rsidRPr="00F86840">
        <w:rPr>
          <w:rFonts w:ascii="Verdana" w:hAnsi="Verdana"/>
          <w:sz w:val="20"/>
          <w:szCs w:val="20"/>
        </w:rPr>
        <w:t>haseł innym osobom oraz wykorzystywania dostępu wyłącznie w celu realizacji Umowy</w:t>
      </w:r>
      <w:r>
        <w:rPr>
          <w:rFonts w:ascii="Verdana" w:hAnsi="Verdana"/>
          <w:sz w:val="20"/>
          <w:szCs w:val="20"/>
        </w:rPr>
        <w:t>.</w:t>
      </w:r>
    </w:p>
    <w:p w14:paraId="2D3311C0"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W związku z realizacją Umowy w odniesieniu do infrastruktury Zamawiającego Wykonawcy zabrania się:</w:t>
      </w:r>
    </w:p>
    <w:p w14:paraId="1B3CC3E6"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zmiany przyznanych adresów IP bez uprzedniego uzgodnienia z Zamawiającym,</w:t>
      </w:r>
    </w:p>
    <w:p w14:paraId="05341D88"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rozdzielania sygnału na inne urządzenia niż określony w umowie (np. stosowanie routera itp.),</w:t>
      </w:r>
    </w:p>
    <w:p w14:paraId="3B5DAF1E"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jakichkolwiek samowolnych zmian w infrastrukturze telekomunikacyjnej Zamawiającego,</w:t>
      </w:r>
    </w:p>
    <w:p w14:paraId="1413DB08"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dokonywania przeciążenia sieci teleinformatycznej Zamawiającego,</w:t>
      </w:r>
    </w:p>
    <w:p w14:paraId="58C6802C"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rozsyłania niechcianej poczty (SPAM),</w:t>
      </w:r>
    </w:p>
    <w:p w14:paraId="522FEFA6"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 xml:space="preserve">używania bez zgody Zamawiającego niedozwolonych narzędzi sieciowych, takich jak </w:t>
      </w:r>
      <w:proofErr w:type="spellStart"/>
      <w:r w:rsidRPr="00F86840">
        <w:rPr>
          <w:rFonts w:ascii="Verdana" w:hAnsi="Verdana"/>
          <w:sz w:val="20"/>
          <w:szCs w:val="20"/>
        </w:rPr>
        <w:t>sniffery</w:t>
      </w:r>
      <w:proofErr w:type="spellEnd"/>
      <w:r w:rsidRPr="00F86840">
        <w:rPr>
          <w:rFonts w:ascii="Verdana" w:hAnsi="Verdana"/>
          <w:sz w:val="20"/>
          <w:szCs w:val="20"/>
        </w:rPr>
        <w:t xml:space="preserve">, skanery portów, </w:t>
      </w:r>
      <w:proofErr w:type="spellStart"/>
      <w:r w:rsidRPr="00F86840">
        <w:rPr>
          <w:rFonts w:ascii="Verdana" w:hAnsi="Verdana"/>
          <w:sz w:val="20"/>
          <w:szCs w:val="20"/>
        </w:rPr>
        <w:t>exploity</w:t>
      </w:r>
      <w:proofErr w:type="spellEnd"/>
      <w:r>
        <w:rPr>
          <w:rFonts w:ascii="Verdana" w:hAnsi="Verdana"/>
          <w:sz w:val="20"/>
          <w:szCs w:val="20"/>
        </w:rPr>
        <w:t>,</w:t>
      </w:r>
    </w:p>
    <w:p w14:paraId="1409A114"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wykorzystywania infrastruktury teleinformatycznej Zamawiającego w celu uruchamiania serwisów świadczących usługi komercyjne</w:t>
      </w:r>
      <w:r>
        <w:rPr>
          <w:rFonts w:ascii="Verdana" w:hAnsi="Verdana"/>
          <w:sz w:val="20"/>
          <w:szCs w:val="20"/>
        </w:rPr>
        <w:t>,</w:t>
      </w:r>
    </w:p>
    <w:p w14:paraId="507533B6"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rozpowszechniania informacji sprzecznych z obowiązującym prawem oraz naruszających w jakikolwiek sposób uczucia religijne lub normy społeczne i</w:t>
      </w:r>
      <w:r>
        <w:rPr>
          <w:rFonts w:ascii="Verdana" w:hAnsi="Verdana"/>
          <w:sz w:val="20"/>
          <w:szCs w:val="20"/>
        </w:rPr>
        <w:t> </w:t>
      </w:r>
      <w:r w:rsidRPr="00F86840">
        <w:rPr>
          <w:rFonts w:ascii="Verdana" w:hAnsi="Verdana"/>
          <w:sz w:val="20"/>
          <w:szCs w:val="20"/>
        </w:rPr>
        <w:t>obyczajowe</w:t>
      </w:r>
      <w:r>
        <w:rPr>
          <w:rFonts w:ascii="Verdana" w:hAnsi="Verdana"/>
          <w:sz w:val="20"/>
          <w:szCs w:val="20"/>
        </w:rPr>
        <w:t>,</w:t>
      </w:r>
    </w:p>
    <w:p w14:paraId="3B4DB6D7"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lastRenderedPageBreak/>
        <w:t>świadczenia usług telekomunikacyjnych osobom trzecim, o ile wiążą się one z</w:t>
      </w:r>
      <w:r>
        <w:rPr>
          <w:rFonts w:ascii="Verdana" w:hAnsi="Verdana"/>
          <w:sz w:val="20"/>
          <w:szCs w:val="20"/>
        </w:rPr>
        <w:t> </w:t>
      </w:r>
      <w:r w:rsidRPr="00F86840">
        <w:rPr>
          <w:rFonts w:ascii="Verdana" w:hAnsi="Verdana"/>
          <w:sz w:val="20"/>
          <w:szCs w:val="20"/>
        </w:rPr>
        <w:t>tranzytem informacji przez infrastrukturę Zamawiającego</w:t>
      </w:r>
      <w:r>
        <w:rPr>
          <w:rFonts w:ascii="Verdana" w:hAnsi="Verdana"/>
          <w:sz w:val="20"/>
          <w:szCs w:val="20"/>
        </w:rPr>
        <w:t>,</w:t>
      </w:r>
    </w:p>
    <w:p w14:paraId="2F6C3B43"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prowadzenia jakichkolwiek działań, które mogą powodować zakłócenia w</w:t>
      </w:r>
      <w:r>
        <w:rPr>
          <w:rFonts w:ascii="Verdana" w:hAnsi="Verdana"/>
          <w:sz w:val="20"/>
          <w:szCs w:val="20"/>
        </w:rPr>
        <w:t> </w:t>
      </w:r>
      <w:r w:rsidRPr="00F86840">
        <w:rPr>
          <w:rFonts w:ascii="Verdana" w:hAnsi="Verdana"/>
          <w:sz w:val="20"/>
          <w:szCs w:val="20"/>
        </w:rPr>
        <w:t>działaniu infrastruktury Zamawiającego bez uprzednio uzyskanej zgody Zamawiającego</w:t>
      </w:r>
      <w:r>
        <w:rPr>
          <w:rFonts w:ascii="Verdana" w:hAnsi="Verdana"/>
          <w:sz w:val="20"/>
          <w:szCs w:val="20"/>
        </w:rPr>
        <w:t>,</w:t>
      </w:r>
    </w:p>
    <w:p w14:paraId="662A350E"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podejmowania jakichkolwiek działań, które mogą uszkodzić infrastrukturę Zamawiającego, za pomocą której świadczona jest usługa lub mogących zakłócić poprawne funkcjonowanie systemów służących udostępnianiu i</w:t>
      </w:r>
      <w:r>
        <w:rPr>
          <w:rFonts w:ascii="Verdana" w:hAnsi="Verdana"/>
          <w:sz w:val="20"/>
          <w:szCs w:val="20"/>
        </w:rPr>
        <w:t> </w:t>
      </w:r>
      <w:r w:rsidRPr="00F86840">
        <w:rPr>
          <w:rFonts w:ascii="Verdana" w:hAnsi="Verdana"/>
          <w:sz w:val="20"/>
          <w:szCs w:val="20"/>
        </w:rPr>
        <w:t>monitorowaniu usługi oraz urządzeń i łączy przeznaczonych do przekazywania informacji na odległość, za pomocą których świadczona jest Usługa</w:t>
      </w:r>
      <w:r>
        <w:rPr>
          <w:rFonts w:ascii="Verdana" w:hAnsi="Verdana"/>
          <w:sz w:val="20"/>
          <w:szCs w:val="20"/>
        </w:rPr>
        <w:t>,</w:t>
      </w:r>
    </w:p>
    <w:p w14:paraId="7C42515E"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dokonywania nieuzgodnionych z Zamawiającym napraw i zmian (w tym również instalacji oprogramowania i urządzeń sieciowych) w infrastrukturze telekomunikacyjnej Zamawiającego</w:t>
      </w:r>
      <w:r>
        <w:rPr>
          <w:rFonts w:ascii="Verdana" w:hAnsi="Verdana"/>
          <w:sz w:val="20"/>
          <w:szCs w:val="20"/>
        </w:rPr>
        <w:t>,</w:t>
      </w:r>
    </w:p>
    <w:p w14:paraId="173889F2"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kierować do infrastruktury Zamawiającego ruchu telekomunikacyjnego z</w:t>
      </w:r>
      <w:r>
        <w:rPr>
          <w:rFonts w:ascii="Verdana" w:hAnsi="Verdana"/>
          <w:sz w:val="20"/>
          <w:szCs w:val="20"/>
        </w:rPr>
        <w:t> </w:t>
      </w:r>
      <w:r w:rsidRPr="00F86840">
        <w:rPr>
          <w:rFonts w:ascii="Verdana" w:hAnsi="Verdana"/>
          <w:sz w:val="20"/>
          <w:szCs w:val="20"/>
        </w:rPr>
        <w:t>innych sieci telekomunikacyjnych</w:t>
      </w:r>
      <w:r>
        <w:rPr>
          <w:rFonts w:ascii="Verdana" w:hAnsi="Verdana"/>
          <w:sz w:val="20"/>
          <w:szCs w:val="20"/>
        </w:rPr>
        <w:t>,</w:t>
      </w:r>
    </w:p>
    <w:p w14:paraId="6F10DA0F"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odmowy dostępu do infrastruktury Zamawiającego, w celu przeprowadzenia czynności kontrolnych, konserwacji lub naprawy</w:t>
      </w:r>
      <w:r>
        <w:rPr>
          <w:rFonts w:ascii="Verdana" w:hAnsi="Verdana"/>
          <w:sz w:val="20"/>
          <w:szCs w:val="20"/>
        </w:rPr>
        <w:t>,</w:t>
      </w:r>
    </w:p>
    <w:p w14:paraId="748A66C9"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wykorzystywania udostępnionej przez Zamawiającego infrastruktury niezgodnie z przepisami prawa lub niezgodnie z zawartą Umową</w:t>
      </w:r>
      <w:r>
        <w:rPr>
          <w:rFonts w:ascii="Verdana" w:hAnsi="Verdana"/>
          <w:sz w:val="20"/>
          <w:szCs w:val="20"/>
        </w:rPr>
        <w:t>,</w:t>
      </w:r>
    </w:p>
    <w:p w14:paraId="7C96183D"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uzyskiwania lub podejmowania prób uzyskania informacji z sieci teleinformatycznej Zamawiającego przy użyciu jakiejkolwiek metody, która nie została wyraźnie dopuszczona przez Zamawiającego,</w:t>
      </w:r>
    </w:p>
    <w:p w14:paraId="252CD9AB"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przechwytywania, badania lub w inny sposób analizowania jakiegokolwiek komunikacyjnego protokołu używanego przez Zamawiającego, zarówno poprzez analizator sieci, program przechwytujący (</w:t>
      </w:r>
      <w:proofErr w:type="spellStart"/>
      <w:r w:rsidRPr="00F86840">
        <w:rPr>
          <w:rFonts w:ascii="Verdana" w:hAnsi="Verdana"/>
          <w:sz w:val="20"/>
          <w:szCs w:val="20"/>
        </w:rPr>
        <w:t>sniffer</w:t>
      </w:r>
      <w:proofErr w:type="spellEnd"/>
      <w:r w:rsidRPr="00F86840">
        <w:rPr>
          <w:rFonts w:ascii="Verdana" w:hAnsi="Verdana"/>
          <w:sz w:val="20"/>
          <w:szCs w:val="20"/>
        </w:rPr>
        <w:t>) lub inne urządzenie bez uprzednio uzyskanej zgody Zamawiającego</w:t>
      </w:r>
      <w:r>
        <w:rPr>
          <w:rFonts w:ascii="Verdana" w:hAnsi="Verdana"/>
          <w:sz w:val="20"/>
          <w:szCs w:val="20"/>
        </w:rPr>
        <w:t>,</w:t>
      </w:r>
    </w:p>
    <w:p w14:paraId="44A73230"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podejmowania działań, które nie są niezbędne do realizacji zawartych z</w:t>
      </w:r>
      <w:r>
        <w:rPr>
          <w:rFonts w:ascii="Verdana" w:hAnsi="Verdana"/>
          <w:sz w:val="20"/>
          <w:szCs w:val="20"/>
        </w:rPr>
        <w:t> </w:t>
      </w:r>
      <w:r w:rsidRPr="00F86840">
        <w:rPr>
          <w:rFonts w:ascii="Verdana" w:hAnsi="Verdana"/>
          <w:sz w:val="20"/>
          <w:szCs w:val="20"/>
        </w:rPr>
        <w:t>Zamawiającym Umów.</w:t>
      </w:r>
    </w:p>
    <w:p w14:paraId="5D3D36B3" w14:textId="77777777" w:rsidR="002A6B59" w:rsidRPr="00F86840" w:rsidRDefault="002A6B59" w:rsidP="002A6B59">
      <w:pPr>
        <w:pStyle w:val="1tytu"/>
        <w:rPr>
          <w:rFonts w:ascii="Verdana" w:hAnsi="Verdana"/>
          <w:b w:val="0"/>
          <w:bCs/>
        </w:rPr>
      </w:pPr>
      <w:r w:rsidRPr="00F86840">
        <w:rPr>
          <w:rFonts w:ascii="Verdana" w:hAnsi="Verdana"/>
          <w:b w:val="0"/>
          <w:bCs/>
        </w:rPr>
        <w:t>Udostępnianie fragmentów baz danych i kopiami danych</w:t>
      </w:r>
    </w:p>
    <w:p w14:paraId="10685403"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Udostępnienie fragmentu bazy danych przez Administratora danych lub pobranie bazy danych przez Wykonawcę odbywa się na następujących zasadach:</w:t>
      </w:r>
    </w:p>
    <w:p w14:paraId="0D6BA88C"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Wykonawca zobowiązany jest zwrócić się do Administratora danych z</w:t>
      </w:r>
      <w:r>
        <w:rPr>
          <w:rFonts w:ascii="Verdana" w:hAnsi="Verdana"/>
          <w:sz w:val="20"/>
          <w:szCs w:val="20"/>
        </w:rPr>
        <w:t> </w:t>
      </w:r>
      <w:r w:rsidRPr="00F86840">
        <w:rPr>
          <w:rFonts w:ascii="Verdana" w:hAnsi="Verdana"/>
          <w:sz w:val="20"/>
          <w:szCs w:val="20"/>
        </w:rPr>
        <w:t>uzasadnieniem merytorycznym pozyskania bazy danych do celów analizy zgłoszenia serwisowego i musi wykazać niezbędność oraz adekwatność takiej czynności z zachowaniem formy pisemnej,</w:t>
      </w:r>
    </w:p>
    <w:p w14:paraId="762DB1D6"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Przed wykonaniem czynności pozyskania fragmentu bazy danych Wykonawca musi uzyskać zgodę Administratora danych wydanej z zachowaniem formy pisemnej,</w:t>
      </w:r>
    </w:p>
    <w:p w14:paraId="520C5AAC"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Niezwłocznie po zakończonej analizie pobranych danych jednak nie później niż w dniu zamknięcia zgłoszenia serwisowego Wykonawca zobowiązany jest do</w:t>
      </w:r>
      <w:r>
        <w:rPr>
          <w:rFonts w:ascii="Verdana" w:hAnsi="Verdana"/>
          <w:sz w:val="20"/>
          <w:szCs w:val="20"/>
        </w:rPr>
        <w:t> </w:t>
      </w:r>
      <w:r w:rsidRPr="00F86840">
        <w:rPr>
          <w:rFonts w:ascii="Verdana" w:hAnsi="Verdana"/>
          <w:sz w:val="20"/>
          <w:szCs w:val="20"/>
        </w:rPr>
        <w:t>skutecznego i nieodwracalnego usunięcia danych ze swoich zasobów. Z</w:t>
      </w:r>
      <w:r>
        <w:rPr>
          <w:rFonts w:ascii="Verdana" w:hAnsi="Verdana"/>
          <w:sz w:val="20"/>
          <w:szCs w:val="20"/>
        </w:rPr>
        <w:t> </w:t>
      </w:r>
      <w:r w:rsidRPr="00F86840">
        <w:rPr>
          <w:rFonts w:ascii="Verdana" w:hAnsi="Verdana"/>
          <w:sz w:val="20"/>
          <w:szCs w:val="20"/>
        </w:rPr>
        <w:t>czynności tej Wykonawca sporządza protokół i zobowiązany jest dostarczyć go do Administratora danych najpóźniej w dniu zamknięcia zgłoszenia serwisowego. Protokół musi zawierać opis metodyki usunięcia danych.</w:t>
      </w:r>
    </w:p>
    <w:p w14:paraId="3EFF631C" w14:textId="77777777" w:rsidR="002A6B59" w:rsidRPr="00F86840" w:rsidRDefault="002A6B59" w:rsidP="002A6B59">
      <w:pPr>
        <w:pStyle w:val="11appkt"/>
        <w:ind w:left="1134" w:hanging="283"/>
        <w:rPr>
          <w:rFonts w:ascii="Verdana" w:hAnsi="Verdana"/>
          <w:sz w:val="20"/>
          <w:szCs w:val="20"/>
        </w:rPr>
      </w:pPr>
      <w:r w:rsidRPr="00F86840">
        <w:rPr>
          <w:rFonts w:ascii="Verdana" w:hAnsi="Verdana"/>
          <w:sz w:val="20"/>
          <w:szCs w:val="20"/>
        </w:rPr>
        <w:t>Kopiowanie fragmentów baz danych jest możliwe jedynie na wskazane przez Administratora danych zasoby lub uzgodnione z Administratorem danych zasoby wskazane przez Wykonawcę.</w:t>
      </w:r>
    </w:p>
    <w:p w14:paraId="6689EEDA" w14:textId="77777777" w:rsidR="002A6B59" w:rsidRPr="00F86840" w:rsidRDefault="002A6B59" w:rsidP="002A6B59">
      <w:pPr>
        <w:pStyle w:val="11punkty"/>
        <w:ind w:left="851" w:hanging="425"/>
        <w:rPr>
          <w:rFonts w:ascii="Verdana" w:hAnsi="Verdana"/>
          <w:sz w:val="20"/>
          <w:szCs w:val="20"/>
        </w:rPr>
      </w:pPr>
      <w:r w:rsidRPr="00F86840">
        <w:rPr>
          <w:rFonts w:ascii="Verdana" w:hAnsi="Verdana"/>
          <w:sz w:val="20"/>
          <w:szCs w:val="20"/>
        </w:rPr>
        <w:t>Wykonawca wdrożył środki uniemożliwiające wykonanie nieautoryzowanych kopii danych o charakterze poufnym.</w:t>
      </w:r>
    </w:p>
    <w:p w14:paraId="549D1E8D" w14:textId="77777777" w:rsidR="002A6B59" w:rsidRPr="00F30EA5" w:rsidRDefault="002A6B59" w:rsidP="002A6B59">
      <w:pPr>
        <w:pStyle w:val="1tytu"/>
        <w:rPr>
          <w:rFonts w:ascii="Verdana" w:hAnsi="Verdana"/>
          <w:b w:val="0"/>
          <w:bCs/>
        </w:rPr>
      </w:pPr>
      <w:r w:rsidRPr="00F30EA5">
        <w:rPr>
          <w:rFonts w:ascii="Verdana" w:hAnsi="Verdana"/>
          <w:b w:val="0"/>
          <w:bCs/>
        </w:rPr>
        <w:t xml:space="preserve">Obsługa zgłoszeń serwisowych i komunikacja z Administratorem danych </w:t>
      </w:r>
    </w:p>
    <w:p w14:paraId="2AA9DCA4" w14:textId="77777777" w:rsidR="002A6B59" w:rsidRPr="00F86840" w:rsidRDefault="002A6B59" w:rsidP="002A6B59">
      <w:pPr>
        <w:pStyle w:val="11punkty"/>
        <w:ind w:hanging="567"/>
        <w:rPr>
          <w:rFonts w:ascii="Verdana" w:hAnsi="Verdana"/>
          <w:sz w:val="20"/>
          <w:szCs w:val="20"/>
        </w:rPr>
      </w:pPr>
      <w:r w:rsidRPr="00F86840">
        <w:rPr>
          <w:rFonts w:ascii="Verdana" w:hAnsi="Verdana"/>
          <w:sz w:val="20"/>
          <w:szCs w:val="20"/>
        </w:rPr>
        <w:lastRenderedPageBreak/>
        <w:t>Dopuszcza się obsługę zgłoszeń serwisowych z wykorzystaniem platformy helpdesku przy zapewnieniu bezpiecznego szyfrowania komunikacji z platformą</w:t>
      </w:r>
      <w:r>
        <w:rPr>
          <w:rFonts w:ascii="Verdana" w:hAnsi="Verdana"/>
          <w:sz w:val="20"/>
          <w:szCs w:val="20"/>
        </w:rPr>
        <w:t>.</w:t>
      </w:r>
    </w:p>
    <w:p w14:paraId="51825C1D" w14:textId="77777777" w:rsidR="002A6B59" w:rsidRPr="00F86840" w:rsidRDefault="002A6B59" w:rsidP="002A6B59">
      <w:pPr>
        <w:pStyle w:val="11punkty"/>
        <w:ind w:hanging="567"/>
        <w:rPr>
          <w:rFonts w:ascii="Verdana" w:hAnsi="Verdana"/>
          <w:sz w:val="20"/>
          <w:szCs w:val="20"/>
        </w:rPr>
      </w:pPr>
      <w:r w:rsidRPr="00F86840">
        <w:rPr>
          <w:rFonts w:ascii="Verdana" w:hAnsi="Verdana"/>
          <w:sz w:val="20"/>
          <w:szCs w:val="20"/>
        </w:rPr>
        <w:t>Wykonawca zapewnia, że dane przetwarzane w systemie platformy helpdesku jest zabezpieczona przed dostępem osób nieuprawnionych</w:t>
      </w:r>
      <w:r>
        <w:rPr>
          <w:rFonts w:ascii="Verdana" w:hAnsi="Verdana"/>
          <w:sz w:val="20"/>
          <w:szCs w:val="20"/>
        </w:rPr>
        <w:t>.</w:t>
      </w:r>
    </w:p>
    <w:p w14:paraId="1114AAE4" w14:textId="77777777" w:rsidR="002A6B59" w:rsidRPr="00F86840" w:rsidRDefault="002A6B59" w:rsidP="002A6B59">
      <w:pPr>
        <w:pStyle w:val="11punkty"/>
        <w:ind w:hanging="567"/>
        <w:rPr>
          <w:rFonts w:ascii="Verdana" w:hAnsi="Verdana"/>
          <w:sz w:val="20"/>
          <w:szCs w:val="20"/>
        </w:rPr>
      </w:pPr>
      <w:r w:rsidRPr="00F86840">
        <w:rPr>
          <w:rFonts w:ascii="Verdana" w:hAnsi="Verdana"/>
          <w:sz w:val="20"/>
          <w:szCs w:val="20"/>
        </w:rPr>
        <w:t>Dostęp do tych danych mają jedynie osobowy upoważnione, a dostęp realizowany jest jedynie przez tą platformę</w:t>
      </w:r>
      <w:r>
        <w:rPr>
          <w:rFonts w:ascii="Verdana" w:hAnsi="Verdana"/>
          <w:sz w:val="20"/>
          <w:szCs w:val="20"/>
        </w:rPr>
        <w:t>.</w:t>
      </w:r>
    </w:p>
    <w:p w14:paraId="60ECA4F3" w14:textId="77777777" w:rsidR="002A6B59" w:rsidRPr="00F86840" w:rsidRDefault="002A6B59" w:rsidP="002A6B59">
      <w:pPr>
        <w:pStyle w:val="11punkty"/>
        <w:ind w:hanging="567"/>
        <w:rPr>
          <w:rFonts w:ascii="Verdana" w:hAnsi="Verdana"/>
          <w:sz w:val="20"/>
          <w:szCs w:val="20"/>
        </w:rPr>
      </w:pPr>
      <w:r w:rsidRPr="00F86840">
        <w:rPr>
          <w:rFonts w:ascii="Verdana" w:hAnsi="Verdana"/>
          <w:sz w:val="20"/>
          <w:szCs w:val="20"/>
        </w:rPr>
        <w:t xml:space="preserve">Wykonawca zapewnia, że zarządza retencją danych na platformie i zobowiązuje się z chwilą zakończenia umowy do usunięcia wszystkich danych (w tym danych osobowych, konfiguracyjnych) zawartych w zamkniętych zgłoszeniach serwisowych (opisy, dokumenty itp.) po uzgodnieniu z Administratorem danych. </w:t>
      </w:r>
    </w:p>
    <w:p w14:paraId="7180D9FD" w14:textId="77777777" w:rsidR="002A6B59" w:rsidRPr="00F86840" w:rsidRDefault="002A6B59" w:rsidP="002A6B59">
      <w:pPr>
        <w:pStyle w:val="11punkty"/>
        <w:ind w:hanging="567"/>
        <w:rPr>
          <w:rFonts w:ascii="Verdana" w:hAnsi="Verdana"/>
          <w:sz w:val="20"/>
          <w:szCs w:val="20"/>
        </w:rPr>
      </w:pPr>
      <w:r w:rsidRPr="00F86840">
        <w:rPr>
          <w:rFonts w:ascii="Verdana" w:hAnsi="Verdana"/>
          <w:sz w:val="20"/>
          <w:szCs w:val="20"/>
        </w:rPr>
        <w:t>Nie dopuszcza się przesyłania drogą mailową zawartości zgłoszeń (np. opisy i</w:t>
      </w:r>
      <w:r>
        <w:rPr>
          <w:rFonts w:ascii="Verdana" w:hAnsi="Verdana"/>
          <w:sz w:val="20"/>
          <w:szCs w:val="20"/>
        </w:rPr>
        <w:t> </w:t>
      </w:r>
      <w:r w:rsidRPr="00F86840">
        <w:rPr>
          <w:rFonts w:ascii="Verdana" w:hAnsi="Verdana"/>
          <w:sz w:val="20"/>
          <w:szCs w:val="20"/>
        </w:rPr>
        <w:t>analizy zgłoszeń, załączone pliki).</w:t>
      </w:r>
    </w:p>
    <w:p w14:paraId="7737A556" w14:textId="77777777" w:rsidR="002A6B59" w:rsidRPr="00F30EA5" w:rsidRDefault="002A6B59" w:rsidP="002A6B59">
      <w:pPr>
        <w:pStyle w:val="1tytu"/>
        <w:rPr>
          <w:rFonts w:ascii="Verdana" w:eastAsiaTheme="minorHAnsi" w:hAnsi="Verdana"/>
          <w:b w:val="0"/>
          <w:bCs/>
        </w:rPr>
      </w:pPr>
      <w:r w:rsidRPr="00F86840">
        <w:rPr>
          <w:rFonts w:ascii="Verdana" w:hAnsi="Verdana"/>
        </w:rPr>
        <w:t xml:space="preserve"> </w:t>
      </w:r>
      <w:r w:rsidRPr="00F30EA5">
        <w:rPr>
          <w:rFonts w:ascii="Verdana" w:hAnsi="Verdana" w:cstheme="minorBidi"/>
          <w:b w:val="0"/>
          <w:bCs/>
        </w:rPr>
        <w:t>Podwykonawcy Wykonawcy</w:t>
      </w:r>
    </w:p>
    <w:p w14:paraId="2CCEB9C6" w14:textId="77777777" w:rsidR="002A6B59" w:rsidRPr="00F86840" w:rsidRDefault="002A6B59" w:rsidP="002A6B59">
      <w:pPr>
        <w:pStyle w:val="11punkty"/>
        <w:ind w:hanging="567"/>
        <w:rPr>
          <w:rFonts w:ascii="Verdana" w:hAnsi="Verdana"/>
          <w:sz w:val="20"/>
          <w:szCs w:val="20"/>
        </w:rPr>
      </w:pPr>
      <w:r w:rsidRPr="00F86840">
        <w:rPr>
          <w:rFonts w:ascii="Verdana" w:hAnsi="Verdana"/>
          <w:sz w:val="20"/>
          <w:szCs w:val="20"/>
        </w:rPr>
        <w:t>Przed umożliwieniem Podwykonawcy dostępu do powierzonych danych Wykonawca zobowiązany jest uzyskać zatwierdzenie przez Administratora danych zgłoszonego Podwykonawcy z zastrzeżeniem formy pisemnej (Załącznik do umowy powierzenia przetwarzania danych).</w:t>
      </w:r>
    </w:p>
    <w:p w14:paraId="11B99934" w14:textId="77777777" w:rsidR="002A6B59" w:rsidRPr="00F86840" w:rsidRDefault="002A6B59" w:rsidP="002A6B59">
      <w:pPr>
        <w:pStyle w:val="11punkty"/>
        <w:ind w:hanging="567"/>
        <w:rPr>
          <w:rFonts w:ascii="Verdana" w:hAnsi="Verdana"/>
          <w:sz w:val="20"/>
          <w:szCs w:val="20"/>
        </w:rPr>
      </w:pPr>
      <w:r w:rsidRPr="00F86840">
        <w:rPr>
          <w:rFonts w:ascii="Verdana" w:hAnsi="Verdana"/>
          <w:sz w:val="20"/>
          <w:szCs w:val="20"/>
        </w:rPr>
        <w:t>Wykonawca oświadcza, że jego Podwykonawcy (mający dostęp do infrastruktury Administratora danych lub powierzonych danych osobowych) stosują poziom ochrony nie niższy niż określony przez Administratora danych oraz że ponosi odpowiedzialność za działania Podwykonawców jak za działania własne.</w:t>
      </w:r>
    </w:p>
    <w:p w14:paraId="1837232E" w14:textId="77777777" w:rsidR="002A6B59" w:rsidRDefault="002A6B59" w:rsidP="002A6B59">
      <w:pPr>
        <w:spacing w:after="0" w:line="240" w:lineRule="auto"/>
        <w:jc w:val="right"/>
        <w:rPr>
          <w:rFonts w:ascii="Verdana" w:hAnsi="Verdana" w:cs="Times New Roman"/>
          <w:b/>
          <w:sz w:val="20"/>
          <w:szCs w:val="20"/>
        </w:rPr>
      </w:pPr>
    </w:p>
    <w:p w14:paraId="164D5389" w14:textId="77777777" w:rsidR="002A6B59" w:rsidRDefault="002A6B59" w:rsidP="002A6B59">
      <w:pPr>
        <w:spacing w:after="0" w:line="240" w:lineRule="auto"/>
        <w:jc w:val="right"/>
        <w:rPr>
          <w:rFonts w:ascii="Verdana" w:hAnsi="Verdana" w:cs="Times New Roman"/>
          <w:b/>
          <w:sz w:val="20"/>
          <w:szCs w:val="20"/>
        </w:rPr>
      </w:pPr>
    </w:p>
    <w:p w14:paraId="2F8A6E9C" w14:textId="77777777" w:rsidR="002A6B59" w:rsidRDefault="002A6B59" w:rsidP="002A6B59">
      <w:pPr>
        <w:spacing w:after="40" w:line="259" w:lineRule="auto"/>
        <w:jc w:val="right"/>
        <w:rPr>
          <w:rFonts w:ascii="Verdana" w:hAnsi="Verdana" w:cs="Calibri Light"/>
          <w:sz w:val="20"/>
          <w:szCs w:val="20"/>
        </w:rPr>
      </w:pPr>
      <w:r w:rsidRPr="00FF0D0F">
        <w:rPr>
          <w:rFonts w:ascii="Verdana" w:hAnsi="Verdana" w:cs="Calibri Light"/>
          <w:sz w:val="20"/>
          <w:szCs w:val="20"/>
        </w:rPr>
        <w:t>Oświadczam, że powyższe informacje są prawdziwe</w:t>
      </w:r>
    </w:p>
    <w:p w14:paraId="6CC22738" w14:textId="77777777" w:rsidR="002A6B59" w:rsidRDefault="002A6B59" w:rsidP="002A6B59">
      <w:pPr>
        <w:spacing w:after="40" w:line="259" w:lineRule="auto"/>
        <w:jc w:val="right"/>
        <w:rPr>
          <w:rFonts w:ascii="Verdana" w:hAnsi="Verdana" w:cs="Calibri Light"/>
          <w:sz w:val="20"/>
          <w:szCs w:val="20"/>
        </w:rPr>
      </w:pPr>
    </w:p>
    <w:p w14:paraId="6F67734C" w14:textId="77777777" w:rsidR="002A6B59" w:rsidRDefault="002A6B59" w:rsidP="002A6B59">
      <w:pPr>
        <w:spacing w:after="40" w:line="259" w:lineRule="auto"/>
        <w:jc w:val="right"/>
        <w:rPr>
          <w:rFonts w:ascii="Verdana" w:hAnsi="Verdana" w:cs="Calibri Light"/>
          <w:sz w:val="20"/>
          <w:szCs w:val="20"/>
        </w:rPr>
      </w:pPr>
    </w:p>
    <w:p w14:paraId="6EBF106F" w14:textId="77777777" w:rsidR="002A6B59" w:rsidRDefault="002A6B59" w:rsidP="002A6B59">
      <w:pPr>
        <w:spacing w:after="40" w:line="259" w:lineRule="auto"/>
        <w:jc w:val="right"/>
        <w:rPr>
          <w:rFonts w:ascii="Verdana" w:hAnsi="Verdana" w:cs="Calibri Light"/>
          <w:sz w:val="20"/>
          <w:szCs w:val="20"/>
        </w:rPr>
      </w:pPr>
    </w:p>
    <w:p w14:paraId="32E66CD5" w14:textId="77777777" w:rsidR="002A6B59" w:rsidRPr="0052335C" w:rsidRDefault="002A6B59" w:rsidP="002A6B59">
      <w:pPr>
        <w:spacing w:after="40" w:line="259" w:lineRule="auto"/>
        <w:ind w:left="3402"/>
        <w:jc w:val="center"/>
        <w:rPr>
          <w:rFonts w:ascii="Calibri Light" w:hAnsi="Calibri Light" w:cs="Calibri Light"/>
          <w:sz w:val="16"/>
          <w:szCs w:val="16"/>
        </w:rPr>
      </w:pPr>
      <w:r>
        <w:rPr>
          <w:rFonts w:ascii="Calibri Light" w:hAnsi="Calibri Light" w:cs="Calibri Light"/>
          <w:sz w:val="16"/>
          <w:szCs w:val="16"/>
        </w:rPr>
        <w:t>……………………………………..</w:t>
      </w:r>
      <w:r w:rsidRPr="0052335C">
        <w:rPr>
          <w:rFonts w:ascii="Calibri Light" w:hAnsi="Calibri Light" w:cs="Calibri Light"/>
          <w:sz w:val="16"/>
          <w:szCs w:val="16"/>
        </w:rPr>
        <w:t>……………………………………………………………….……………………………</w:t>
      </w:r>
    </w:p>
    <w:p w14:paraId="4CEA009E" w14:textId="77777777" w:rsidR="002A6B59" w:rsidRDefault="002A6B59" w:rsidP="002A6B59">
      <w:pPr>
        <w:spacing w:after="0" w:line="240" w:lineRule="auto"/>
        <w:jc w:val="right"/>
        <w:rPr>
          <w:rFonts w:ascii="Verdana" w:hAnsi="Verdana" w:cs="Times New Roman"/>
          <w:b/>
          <w:sz w:val="20"/>
          <w:szCs w:val="20"/>
        </w:rPr>
      </w:pPr>
      <w:r w:rsidRPr="00FF0D0F">
        <w:rPr>
          <w:rFonts w:ascii="Verdana" w:hAnsi="Verdana" w:cs="Calibri Light"/>
          <w:i/>
          <w:iCs/>
          <w:sz w:val="16"/>
          <w:szCs w:val="16"/>
        </w:rPr>
        <w:t>data i podpis osoby upoważnionej do złożenia oświadczenia w imieniu Wykonawcy</w:t>
      </w:r>
    </w:p>
    <w:p w14:paraId="1D467676" w14:textId="77777777" w:rsidR="002A6B59" w:rsidRDefault="002A6B59" w:rsidP="002A6B59">
      <w:pPr>
        <w:pStyle w:val="Akapitzlist"/>
        <w:ind w:left="284" w:hanging="284"/>
        <w:jc w:val="both"/>
        <w:rPr>
          <w:rFonts w:ascii="Verdana" w:hAnsi="Verdana"/>
          <w:b/>
          <w:bCs/>
          <w:sz w:val="20"/>
          <w:szCs w:val="20"/>
        </w:rPr>
      </w:pPr>
    </w:p>
    <w:p w14:paraId="637B3D42" w14:textId="77777777" w:rsidR="002A6B59" w:rsidRDefault="002A6B59" w:rsidP="002A6B59">
      <w:pPr>
        <w:pStyle w:val="Akapitzlist"/>
        <w:ind w:left="284" w:hanging="284"/>
        <w:jc w:val="both"/>
        <w:rPr>
          <w:rFonts w:ascii="Verdana" w:hAnsi="Verdana"/>
          <w:b/>
          <w:bCs/>
          <w:sz w:val="20"/>
          <w:szCs w:val="20"/>
        </w:rPr>
      </w:pPr>
    </w:p>
    <w:p w14:paraId="727D244A" w14:textId="77777777" w:rsidR="002A6B59" w:rsidRDefault="002A6B59" w:rsidP="002A6B59">
      <w:pPr>
        <w:pStyle w:val="Akapitzlist"/>
        <w:ind w:left="284" w:hanging="284"/>
        <w:jc w:val="both"/>
        <w:rPr>
          <w:rFonts w:ascii="Verdana" w:hAnsi="Verdana"/>
          <w:b/>
          <w:bCs/>
          <w:sz w:val="20"/>
          <w:szCs w:val="20"/>
        </w:rPr>
      </w:pPr>
    </w:p>
    <w:p w14:paraId="577F7E21" w14:textId="77777777" w:rsidR="002A6B59" w:rsidRDefault="002A6B59" w:rsidP="002A6B59">
      <w:pPr>
        <w:pStyle w:val="Akapitzlist"/>
        <w:ind w:left="284" w:hanging="284"/>
        <w:jc w:val="both"/>
        <w:rPr>
          <w:rFonts w:ascii="Verdana" w:hAnsi="Verdana"/>
          <w:b/>
          <w:bCs/>
          <w:sz w:val="20"/>
          <w:szCs w:val="20"/>
        </w:rPr>
      </w:pPr>
    </w:p>
    <w:p w14:paraId="768CFDDE" w14:textId="77777777" w:rsidR="002A6B59" w:rsidRDefault="002A6B59" w:rsidP="002A6B59">
      <w:pPr>
        <w:pStyle w:val="Akapitzlist"/>
        <w:ind w:left="284" w:hanging="284"/>
        <w:jc w:val="both"/>
        <w:rPr>
          <w:rFonts w:ascii="Verdana" w:hAnsi="Verdana"/>
          <w:b/>
          <w:bCs/>
          <w:sz w:val="20"/>
          <w:szCs w:val="20"/>
        </w:rPr>
      </w:pPr>
    </w:p>
    <w:p w14:paraId="7CA1BA79" w14:textId="77777777" w:rsidR="002A6B59" w:rsidRDefault="002A6B59" w:rsidP="002A6B59">
      <w:pPr>
        <w:pStyle w:val="Akapitzlist"/>
        <w:ind w:left="284" w:hanging="284"/>
        <w:jc w:val="both"/>
        <w:rPr>
          <w:rFonts w:ascii="Verdana" w:hAnsi="Verdana"/>
          <w:b/>
          <w:bCs/>
          <w:sz w:val="20"/>
          <w:szCs w:val="20"/>
        </w:rPr>
      </w:pPr>
    </w:p>
    <w:p w14:paraId="6DF6FE17" w14:textId="77777777" w:rsidR="002A6B59" w:rsidRDefault="002A6B59" w:rsidP="002A6B59">
      <w:pPr>
        <w:pStyle w:val="Akapitzlist"/>
        <w:ind w:left="284" w:hanging="284"/>
        <w:jc w:val="both"/>
        <w:rPr>
          <w:rFonts w:ascii="Verdana" w:hAnsi="Verdana"/>
          <w:b/>
          <w:bCs/>
          <w:sz w:val="20"/>
          <w:szCs w:val="20"/>
        </w:rPr>
      </w:pPr>
    </w:p>
    <w:p w14:paraId="483BF9D0" w14:textId="77777777" w:rsidR="002A6B59" w:rsidRDefault="002A6B59" w:rsidP="002A6B59">
      <w:pPr>
        <w:pStyle w:val="Akapitzlist"/>
        <w:ind w:left="284" w:hanging="284"/>
        <w:jc w:val="both"/>
        <w:rPr>
          <w:rFonts w:ascii="Verdana" w:hAnsi="Verdana"/>
          <w:b/>
          <w:bCs/>
          <w:sz w:val="20"/>
          <w:szCs w:val="20"/>
        </w:rPr>
      </w:pPr>
    </w:p>
    <w:p w14:paraId="1DB77D46" w14:textId="77777777" w:rsidR="002A6B59" w:rsidRDefault="002A6B59" w:rsidP="002A6B59">
      <w:pPr>
        <w:pStyle w:val="Akapitzlist"/>
        <w:ind w:left="284" w:hanging="284"/>
        <w:jc w:val="both"/>
        <w:rPr>
          <w:rFonts w:ascii="Verdana" w:hAnsi="Verdana"/>
          <w:b/>
          <w:bCs/>
          <w:sz w:val="20"/>
          <w:szCs w:val="20"/>
        </w:rPr>
      </w:pPr>
    </w:p>
    <w:p w14:paraId="2F56576A" w14:textId="51B8BF4A" w:rsidR="002A6B59" w:rsidRDefault="002A6B59">
      <w:pPr>
        <w:rPr>
          <w:rFonts w:ascii="Verdana" w:hAnsi="Verdana"/>
          <w:b/>
          <w:bCs/>
          <w:sz w:val="20"/>
          <w:szCs w:val="20"/>
        </w:rPr>
      </w:pPr>
      <w:r>
        <w:rPr>
          <w:rFonts w:ascii="Verdana" w:hAnsi="Verdana"/>
          <w:b/>
          <w:bCs/>
          <w:sz w:val="20"/>
          <w:szCs w:val="20"/>
        </w:rPr>
        <w:br w:type="page"/>
      </w:r>
    </w:p>
    <w:p w14:paraId="378F4D0E" w14:textId="757976C9" w:rsidR="002A6B59" w:rsidRDefault="002A6B59" w:rsidP="002A6B59">
      <w:pPr>
        <w:pStyle w:val="Akapitzlist"/>
        <w:ind w:left="284" w:hanging="284"/>
        <w:jc w:val="right"/>
        <w:rPr>
          <w:rFonts w:ascii="Verdana" w:hAnsi="Verdana"/>
          <w:b/>
          <w:bCs/>
          <w:sz w:val="20"/>
          <w:szCs w:val="20"/>
        </w:rPr>
      </w:pPr>
      <w:r>
        <w:rPr>
          <w:rFonts w:ascii="Verdana" w:hAnsi="Verdana"/>
          <w:b/>
          <w:bCs/>
          <w:sz w:val="20"/>
          <w:szCs w:val="20"/>
        </w:rPr>
        <w:lastRenderedPageBreak/>
        <w:t>Załącznik nr 7 – Oświadczenie o zachowaniu poufności</w:t>
      </w:r>
    </w:p>
    <w:p w14:paraId="4507D25B" w14:textId="77777777" w:rsidR="002A6B59" w:rsidRDefault="002A6B59" w:rsidP="002A6B59">
      <w:pPr>
        <w:pStyle w:val="Akapitzlist"/>
        <w:ind w:left="284" w:hanging="284"/>
        <w:jc w:val="right"/>
        <w:rPr>
          <w:rFonts w:ascii="Verdana" w:hAnsi="Verdana"/>
          <w:b/>
          <w:bCs/>
          <w:sz w:val="20"/>
          <w:szCs w:val="20"/>
        </w:rPr>
      </w:pPr>
    </w:p>
    <w:p w14:paraId="5FC4AC14" w14:textId="77777777" w:rsidR="002A6B59" w:rsidRPr="004236E8" w:rsidRDefault="002A6B59" w:rsidP="002A6B59">
      <w:pPr>
        <w:spacing w:after="0" w:line="240" w:lineRule="auto"/>
        <w:jc w:val="center"/>
        <w:rPr>
          <w:rFonts w:ascii="Verdana" w:hAnsi="Verdana" w:cs="Open Sans"/>
          <w:b/>
          <w:sz w:val="20"/>
          <w:szCs w:val="20"/>
        </w:rPr>
      </w:pPr>
      <w:r w:rsidRPr="004236E8">
        <w:rPr>
          <w:rFonts w:ascii="Verdana" w:hAnsi="Verdana" w:cs="Open Sans"/>
          <w:b/>
          <w:sz w:val="20"/>
          <w:szCs w:val="20"/>
        </w:rPr>
        <w:t>Oświadczenie o zachowaniu poufności</w:t>
      </w:r>
    </w:p>
    <w:p w14:paraId="170A5868" w14:textId="77777777" w:rsidR="002A6B59" w:rsidRDefault="002A6B59" w:rsidP="002A6B59">
      <w:pPr>
        <w:spacing w:after="0" w:line="240" w:lineRule="auto"/>
        <w:rPr>
          <w:rFonts w:ascii="Verdana" w:hAnsi="Verdana" w:cs="Open Sans"/>
          <w:b/>
        </w:rPr>
      </w:pPr>
    </w:p>
    <w:p w14:paraId="02EE38CB" w14:textId="77777777" w:rsidR="002A6B59" w:rsidRDefault="002A6B59" w:rsidP="002A6B59">
      <w:pPr>
        <w:spacing w:after="0" w:line="240" w:lineRule="auto"/>
        <w:rPr>
          <w:rFonts w:ascii="Verdana" w:hAnsi="Verdana" w:cs="Open Sans"/>
          <w:b/>
        </w:rPr>
      </w:pPr>
    </w:p>
    <w:p w14:paraId="08058144" w14:textId="77777777" w:rsidR="002A6B59" w:rsidRPr="00FF0D0F" w:rsidRDefault="002A6B59" w:rsidP="002A6B59">
      <w:pPr>
        <w:spacing w:after="0" w:line="240" w:lineRule="auto"/>
        <w:rPr>
          <w:rFonts w:ascii="Verdana" w:hAnsi="Verdana" w:cs="Open Sans"/>
          <w:b/>
        </w:rPr>
      </w:pPr>
      <w:r w:rsidRPr="00FF0D0F">
        <w:rPr>
          <w:rFonts w:ascii="Verdana" w:hAnsi="Verdana" w:cs="Calibri"/>
          <w:color w:val="000000"/>
          <w:sz w:val="20"/>
          <w:szCs w:val="20"/>
        </w:rPr>
        <w:t>Ja, niżej podpisany ………………………………………………………………………………………………</w:t>
      </w:r>
    </w:p>
    <w:p w14:paraId="563CC60D" w14:textId="77777777" w:rsidR="002A6B59" w:rsidRPr="00FF0D0F" w:rsidRDefault="002A6B59" w:rsidP="002A6B59">
      <w:pPr>
        <w:autoSpaceDE w:val="0"/>
        <w:rPr>
          <w:rFonts w:ascii="Verdana" w:hAnsi="Verdana"/>
          <w:i/>
          <w:iCs/>
          <w:sz w:val="20"/>
          <w:szCs w:val="20"/>
        </w:rPr>
      </w:pPr>
      <w:r w:rsidRPr="00FF0D0F">
        <w:rPr>
          <w:rFonts w:ascii="Verdana" w:hAnsi="Verdana" w:cs="Calibri"/>
          <w:color w:val="000000"/>
          <w:sz w:val="20"/>
          <w:szCs w:val="20"/>
        </w:rPr>
        <w:t xml:space="preserve">                                                   </w:t>
      </w:r>
      <w:r w:rsidRPr="00FF0D0F">
        <w:rPr>
          <w:rFonts w:ascii="Verdana" w:hAnsi="Verdana" w:cs="Calibri"/>
          <w:i/>
          <w:iCs/>
          <w:color w:val="000000"/>
          <w:sz w:val="20"/>
          <w:szCs w:val="20"/>
        </w:rPr>
        <w:t>/Imiona, nazwisko/</w:t>
      </w:r>
    </w:p>
    <w:p w14:paraId="7486C1F8" w14:textId="77777777" w:rsidR="002A6B59" w:rsidRPr="00FF0D0F" w:rsidRDefault="002A6B59" w:rsidP="002A6B59">
      <w:pPr>
        <w:autoSpaceDE w:val="0"/>
        <w:rPr>
          <w:rFonts w:ascii="Verdana" w:hAnsi="Verdana"/>
          <w:sz w:val="20"/>
          <w:szCs w:val="20"/>
        </w:rPr>
      </w:pPr>
      <w:r w:rsidRPr="00FF0D0F">
        <w:rPr>
          <w:rFonts w:ascii="Verdana" w:hAnsi="Verdana" w:cs="Calibri"/>
          <w:color w:val="000000"/>
          <w:sz w:val="20"/>
          <w:szCs w:val="20"/>
        </w:rPr>
        <w:t>zatrudnionym przez: ……………………………………………………………………………………………, zwanego dalej Wykonawcą</w:t>
      </w:r>
    </w:p>
    <w:p w14:paraId="70CC2F2B" w14:textId="77777777" w:rsidR="002A6B59" w:rsidRPr="00FF0D0F" w:rsidRDefault="002A6B59" w:rsidP="002A6B59">
      <w:pPr>
        <w:autoSpaceDE w:val="0"/>
        <w:jc w:val="both"/>
        <w:rPr>
          <w:rFonts w:ascii="Verdana" w:hAnsi="Verdana"/>
          <w:sz w:val="20"/>
          <w:szCs w:val="20"/>
        </w:rPr>
      </w:pPr>
      <w:r w:rsidRPr="00FF0D0F">
        <w:rPr>
          <w:rFonts w:ascii="Verdana" w:hAnsi="Verdana" w:cs="Calibri"/>
          <w:b/>
          <w:color w:val="000000"/>
          <w:sz w:val="20"/>
          <w:szCs w:val="20"/>
        </w:rPr>
        <w:t>realizując usługę na rzecz Wojewódzkiego Wielospecjalistycznego Centrum Onkologii i Traumatologii</w:t>
      </w:r>
      <w:r>
        <w:rPr>
          <w:rFonts w:ascii="Verdana" w:hAnsi="Verdana" w:cs="Calibri"/>
          <w:b/>
          <w:color w:val="000000"/>
          <w:sz w:val="20"/>
          <w:szCs w:val="20"/>
        </w:rPr>
        <w:t xml:space="preserve"> </w:t>
      </w:r>
      <w:r w:rsidRPr="00FF0D0F">
        <w:rPr>
          <w:rFonts w:ascii="Verdana" w:hAnsi="Verdana" w:cs="Calibri"/>
          <w:b/>
          <w:color w:val="000000"/>
          <w:sz w:val="20"/>
          <w:szCs w:val="20"/>
        </w:rPr>
        <w:t xml:space="preserve">im. M. Kopernika w Łodzi, zwanego dalej Zamawiającym </w:t>
      </w:r>
      <w:r w:rsidRPr="00FF0D0F">
        <w:rPr>
          <w:rFonts w:ascii="Verdana" w:hAnsi="Verdana" w:cs="Calibri"/>
          <w:b/>
          <w:spacing w:val="10"/>
          <w:sz w:val="20"/>
          <w:szCs w:val="20"/>
        </w:rPr>
        <w:t>Ja, niżej podpisany, niniejszym oświadczam, że:</w:t>
      </w:r>
    </w:p>
    <w:p w14:paraId="643A69FF" w14:textId="77777777" w:rsidR="002A6B59" w:rsidRPr="00FF0D0F" w:rsidRDefault="002A6B59" w:rsidP="002A6B59">
      <w:pPr>
        <w:numPr>
          <w:ilvl w:val="0"/>
          <w:numId w:val="88"/>
        </w:numPr>
        <w:tabs>
          <w:tab w:val="clear" w:pos="720"/>
          <w:tab w:val="num" w:pos="0"/>
        </w:tabs>
        <w:suppressAutoHyphens/>
        <w:autoSpaceDE w:val="0"/>
        <w:spacing w:after="0" w:line="240" w:lineRule="auto"/>
        <w:ind w:left="284" w:hanging="284"/>
        <w:jc w:val="both"/>
        <w:rPr>
          <w:rFonts w:ascii="Verdana" w:hAnsi="Verdana"/>
          <w:sz w:val="20"/>
          <w:szCs w:val="20"/>
        </w:rPr>
      </w:pPr>
      <w:r w:rsidRPr="00FF0D0F">
        <w:rPr>
          <w:rFonts w:ascii="Verdana" w:hAnsi="Verdana" w:cs="Calibri"/>
          <w:spacing w:val="10"/>
          <w:sz w:val="20"/>
          <w:szCs w:val="20"/>
        </w:rPr>
        <w:t>posiadam upoważnienie do przetwarzania danych osobowych, nadane przez Wykonawcę</w:t>
      </w:r>
    </w:p>
    <w:p w14:paraId="300152B3" w14:textId="77777777" w:rsidR="002A6B59" w:rsidRPr="00FF0D0F" w:rsidRDefault="002A6B59" w:rsidP="002A6B59">
      <w:pPr>
        <w:numPr>
          <w:ilvl w:val="0"/>
          <w:numId w:val="88"/>
        </w:numPr>
        <w:tabs>
          <w:tab w:val="clear" w:pos="720"/>
          <w:tab w:val="num" w:pos="0"/>
        </w:tabs>
        <w:suppressAutoHyphens/>
        <w:autoSpaceDE w:val="0"/>
        <w:spacing w:after="0" w:line="240" w:lineRule="auto"/>
        <w:ind w:left="284" w:hanging="284"/>
        <w:jc w:val="both"/>
        <w:rPr>
          <w:rFonts w:ascii="Verdana" w:hAnsi="Verdana"/>
          <w:sz w:val="20"/>
          <w:szCs w:val="20"/>
        </w:rPr>
      </w:pPr>
      <w:r w:rsidRPr="00FF0D0F">
        <w:rPr>
          <w:rFonts w:ascii="Verdana" w:hAnsi="Verdana" w:cs="Calibri"/>
          <w:spacing w:val="10"/>
          <w:sz w:val="20"/>
          <w:szCs w:val="20"/>
        </w:rPr>
        <w:t>zapoznałem się z przepisami dotyczącymi ochrony danych osobowych Rozporządzenia Parlamentu Europejskiego i Rady</w:t>
      </w:r>
      <w:r>
        <w:rPr>
          <w:rFonts w:ascii="Verdana" w:hAnsi="Verdana" w:cs="Calibri"/>
          <w:spacing w:val="10"/>
          <w:sz w:val="20"/>
          <w:szCs w:val="20"/>
        </w:rPr>
        <w:t xml:space="preserve"> </w:t>
      </w:r>
      <w:r w:rsidRPr="00FF0D0F">
        <w:rPr>
          <w:rFonts w:ascii="Verdana" w:hAnsi="Verdana" w:cs="Calibri"/>
          <w:spacing w:val="10"/>
          <w:sz w:val="20"/>
          <w:szCs w:val="20"/>
        </w:rPr>
        <w:t>(UE) z dnia 27 kwietnia 2016 r. w sprawie ochrony osób fizycznych w związku z przetwarzaniem danych osobowych i w sprawie swobodnego przepływu takich danych oraz uchylenia dyrektywy 95/46/WE (ogólne rozporządzenie o ochronie danych) zwanego dalej RODO, Ustawy z dnia 10 maja 2018r. o ochronie danych osobowych (Dz.U. 20</w:t>
      </w:r>
      <w:r>
        <w:rPr>
          <w:rFonts w:ascii="Verdana" w:hAnsi="Verdana" w:cs="Calibri"/>
          <w:spacing w:val="10"/>
          <w:sz w:val="20"/>
          <w:szCs w:val="20"/>
        </w:rPr>
        <w:t>19</w:t>
      </w:r>
      <w:r w:rsidRPr="00FF0D0F">
        <w:rPr>
          <w:rFonts w:ascii="Verdana" w:hAnsi="Verdana" w:cs="Calibri"/>
          <w:spacing w:val="10"/>
          <w:sz w:val="20"/>
          <w:szCs w:val="20"/>
        </w:rPr>
        <w:t xml:space="preserve">, poz. </w:t>
      </w:r>
      <w:r>
        <w:rPr>
          <w:rFonts w:ascii="Verdana" w:hAnsi="Verdana" w:cs="Calibri"/>
          <w:spacing w:val="10"/>
          <w:sz w:val="20"/>
          <w:szCs w:val="20"/>
        </w:rPr>
        <w:t>1781</w:t>
      </w:r>
      <w:r w:rsidRPr="00FF0D0F">
        <w:rPr>
          <w:rFonts w:ascii="Verdana" w:hAnsi="Verdana" w:cs="Calibri"/>
          <w:spacing w:val="10"/>
          <w:sz w:val="20"/>
          <w:szCs w:val="20"/>
        </w:rPr>
        <w:t xml:space="preserve"> z </w:t>
      </w:r>
      <w:proofErr w:type="spellStart"/>
      <w:r w:rsidRPr="00FF0D0F">
        <w:rPr>
          <w:rFonts w:ascii="Verdana" w:hAnsi="Verdana" w:cs="Calibri"/>
          <w:spacing w:val="10"/>
          <w:sz w:val="20"/>
          <w:szCs w:val="20"/>
        </w:rPr>
        <w:t>późn</w:t>
      </w:r>
      <w:proofErr w:type="spellEnd"/>
      <w:r w:rsidRPr="00FF0D0F">
        <w:rPr>
          <w:rFonts w:ascii="Verdana" w:hAnsi="Verdana" w:cs="Calibri"/>
          <w:spacing w:val="10"/>
          <w:sz w:val="20"/>
          <w:szCs w:val="20"/>
        </w:rPr>
        <w:t>. zm.) i zobowiązuję się do ich przestrzegania,</w:t>
      </w:r>
    </w:p>
    <w:p w14:paraId="3DCE688E" w14:textId="77777777" w:rsidR="002A6B59" w:rsidRPr="00FF0D0F" w:rsidRDefault="002A6B59" w:rsidP="002A6B59">
      <w:pPr>
        <w:autoSpaceDE w:val="0"/>
        <w:jc w:val="center"/>
        <w:rPr>
          <w:rFonts w:ascii="Verdana" w:hAnsi="Verdana" w:cs="Calibri"/>
          <w:b/>
          <w:sz w:val="20"/>
          <w:szCs w:val="20"/>
        </w:rPr>
      </w:pPr>
    </w:p>
    <w:p w14:paraId="328DED06" w14:textId="77777777" w:rsidR="002A6B59" w:rsidRPr="00FF0D0F" w:rsidRDefault="002A6B59" w:rsidP="002A6B59">
      <w:pPr>
        <w:autoSpaceDE w:val="0"/>
        <w:jc w:val="center"/>
        <w:rPr>
          <w:rFonts w:ascii="Verdana" w:hAnsi="Verdana"/>
          <w:sz w:val="20"/>
          <w:szCs w:val="20"/>
        </w:rPr>
      </w:pPr>
      <w:r w:rsidRPr="00FF0D0F">
        <w:rPr>
          <w:rFonts w:ascii="Verdana" w:hAnsi="Verdana" w:cs="Calibri"/>
          <w:b/>
          <w:sz w:val="20"/>
          <w:szCs w:val="20"/>
        </w:rPr>
        <w:t xml:space="preserve">niniejszym zobowiązuję się do </w:t>
      </w:r>
    </w:p>
    <w:p w14:paraId="09CAC611" w14:textId="77777777" w:rsidR="002A6B59" w:rsidRPr="00FF0D0F" w:rsidRDefault="002A6B59" w:rsidP="002A6B59">
      <w:pPr>
        <w:numPr>
          <w:ilvl w:val="0"/>
          <w:numId w:val="89"/>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zachowania w tajemnicy, także po ustaniu stosunku pracy, wszelkich informacji dotyczących funkcjonowania systemów i urządzeń tzn. informacji technicznych, technologicznych, prawnych organizacyjnych dotyczących urządzeń, systemów informatycznych/teleinformatycznych (np. urządzenia, wyroby medyczne, sprzęt informatyczny), uzyskanych w trakcie wykonywania umowy niezależnie od formy i</w:t>
      </w:r>
      <w:r>
        <w:rPr>
          <w:rFonts w:ascii="Verdana" w:hAnsi="Verdana" w:cs="Arial"/>
          <w:sz w:val="20"/>
          <w:szCs w:val="20"/>
        </w:rPr>
        <w:t> </w:t>
      </w:r>
      <w:r w:rsidRPr="00FF0D0F">
        <w:rPr>
          <w:rFonts w:ascii="Verdana" w:hAnsi="Verdana" w:cs="Arial"/>
          <w:sz w:val="20"/>
          <w:szCs w:val="20"/>
        </w:rPr>
        <w:t>źródła ich pozyskania,</w:t>
      </w:r>
    </w:p>
    <w:p w14:paraId="431D2735" w14:textId="77777777" w:rsidR="002A6B59" w:rsidRPr="00FF0D0F" w:rsidRDefault="002A6B59" w:rsidP="002A6B59">
      <w:pPr>
        <w:numPr>
          <w:ilvl w:val="0"/>
          <w:numId w:val="89"/>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bezterminowego zachowania w tajemnicy wszelkich informacji dotyczących danych osobowych przetwarzanych w w/w urządzeniach i systemach oraz nieudostępniania ich treści osobom trzecim,</w:t>
      </w:r>
    </w:p>
    <w:p w14:paraId="5075FC76" w14:textId="77777777" w:rsidR="002A6B59" w:rsidRPr="00FF0D0F" w:rsidRDefault="002A6B59" w:rsidP="002A6B59">
      <w:pPr>
        <w:numPr>
          <w:ilvl w:val="0"/>
          <w:numId w:val="89"/>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wykorzystania w/w informacji jedynie w celach określonych ustaleniami umowy,</w:t>
      </w:r>
    </w:p>
    <w:p w14:paraId="59631D66" w14:textId="77777777" w:rsidR="002A6B59" w:rsidRPr="00FF0D0F" w:rsidRDefault="002A6B59" w:rsidP="002A6B59">
      <w:pPr>
        <w:numPr>
          <w:ilvl w:val="0"/>
          <w:numId w:val="89"/>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zachowania w tajemnicy uzyskanych haseł dostępu do systemów informatycznych, urządzeń medycznych i pomieszczeń,</w:t>
      </w:r>
    </w:p>
    <w:p w14:paraId="4A6BA66C" w14:textId="77777777" w:rsidR="002A6B59" w:rsidRPr="00FF0D0F" w:rsidRDefault="002A6B59" w:rsidP="002A6B59">
      <w:pPr>
        <w:numPr>
          <w:ilvl w:val="0"/>
          <w:numId w:val="89"/>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zapewnienia bezpieczeństwa danych osobowych poprzez ich ochronę przed przypadkowym lub niezgodnym z prawem zniszczeniem, utraceniem, zmodyfikowaniem, nieuprawnionym ujawnieniem lub nieuprawnionym dostępem,</w:t>
      </w:r>
    </w:p>
    <w:p w14:paraId="1EDC6B4E" w14:textId="77777777" w:rsidR="002A6B59" w:rsidRPr="00FF0D0F" w:rsidRDefault="002A6B59" w:rsidP="002A6B59">
      <w:pPr>
        <w:numPr>
          <w:ilvl w:val="0"/>
          <w:numId w:val="89"/>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natychmiastowego zgłaszania przełożonemu oraz Pełnomocnikowi ds. Bezpieczeństwa w Szpitalu próby lub faktu naruszenia zabezpieczenia pomieszczenia, bezpieczeństwa zbioru, urządzenia lub systemu informatycznego, w którym przetwarzane są dane osobowe,</w:t>
      </w:r>
    </w:p>
    <w:p w14:paraId="090D62A9" w14:textId="77777777" w:rsidR="002A6B59" w:rsidRPr="00FF0D0F" w:rsidRDefault="002A6B59" w:rsidP="002A6B59">
      <w:pPr>
        <w:numPr>
          <w:ilvl w:val="0"/>
          <w:numId w:val="89"/>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niekopiowania lub niepowielania, ani w jakikolwiek inny sposób nierozpowszechniania jakiejkolwiek części w/w informacji,</w:t>
      </w:r>
    </w:p>
    <w:p w14:paraId="618EA045" w14:textId="77777777" w:rsidR="002A6B59" w:rsidRPr="00FF0D0F" w:rsidRDefault="002A6B59" w:rsidP="002A6B59">
      <w:pPr>
        <w:numPr>
          <w:ilvl w:val="0"/>
          <w:numId w:val="89"/>
        </w:numPr>
        <w:tabs>
          <w:tab w:val="left" w:pos="284"/>
        </w:tabs>
        <w:suppressAutoHyphens/>
        <w:spacing w:after="0" w:line="240" w:lineRule="auto"/>
        <w:ind w:left="284" w:hanging="284"/>
        <w:jc w:val="both"/>
        <w:rPr>
          <w:rFonts w:ascii="Verdana" w:hAnsi="Verdana"/>
          <w:sz w:val="20"/>
          <w:szCs w:val="20"/>
        </w:rPr>
      </w:pPr>
      <w:r w:rsidRPr="00FF0D0F">
        <w:rPr>
          <w:rFonts w:ascii="Verdana" w:hAnsi="Verdana" w:cs="Arial"/>
          <w:sz w:val="20"/>
          <w:szCs w:val="20"/>
        </w:rPr>
        <w:t>wykonywania poleceń Inspektora Ochrony Danych oraz innych przedstawicieli Szpitala odpowiedzialnych za bezpieczeństwo danych osobowych, które będą związane z</w:t>
      </w:r>
      <w:r>
        <w:rPr>
          <w:rFonts w:ascii="Verdana" w:hAnsi="Verdana" w:cs="Arial"/>
          <w:sz w:val="20"/>
          <w:szCs w:val="20"/>
        </w:rPr>
        <w:t> </w:t>
      </w:r>
      <w:r w:rsidRPr="00FF0D0F">
        <w:rPr>
          <w:rFonts w:ascii="Verdana" w:hAnsi="Verdana" w:cs="Arial"/>
          <w:sz w:val="20"/>
          <w:szCs w:val="20"/>
        </w:rPr>
        <w:t>zachowaniem bezpieczeństwa danych osobowych i sposobów ich zabezpieczenia w</w:t>
      </w:r>
      <w:r>
        <w:rPr>
          <w:rFonts w:ascii="Verdana" w:hAnsi="Verdana" w:cs="Arial"/>
          <w:sz w:val="20"/>
          <w:szCs w:val="20"/>
        </w:rPr>
        <w:t> </w:t>
      </w:r>
      <w:r w:rsidRPr="00FF0D0F">
        <w:rPr>
          <w:rFonts w:ascii="Verdana" w:hAnsi="Verdana" w:cs="Arial"/>
          <w:sz w:val="20"/>
          <w:szCs w:val="20"/>
        </w:rPr>
        <w:t>poufności.</w:t>
      </w:r>
    </w:p>
    <w:p w14:paraId="37A75DB8" w14:textId="77777777" w:rsidR="002A6B59" w:rsidRPr="00FF0D0F" w:rsidRDefault="002A6B59" w:rsidP="002A6B59">
      <w:pPr>
        <w:jc w:val="both"/>
        <w:rPr>
          <w:rFonts w:ascii="Verdana" w:hAnsi="Verdana" w:cs="Arial"/>
          <w:sz w:val="20"/>
          <w:szCs w:val="20"/>
        </w:rPr>
      </w:pPr>
    </w:p>
    <w:p w14:paraId="2AC32FD7" w14:textId="77777777" w:rsidR="002A6B59" w:rsidRPr="00FF0D0F" w:rsidRDefault="002A6B59" w:rsidP="002A6B59">
      <w:pPr>
        <w:autoSpaceDE w:val="0"/>
        <w:rPr>
          <w:rFonts w:ascii="Verdana" w:hAnsi="Verdana"/>
          <w:sz w:val="20"/>
          <w:szCs w:val="20"/>
        </w:rPr>
      </w:pPr>
      <w:r w:rsidRPr="00FF0D0F">
        <w:rPr>
          <w:rFonts w:ascii="Verdana" w:hAnsi="Verdana" w:cs="Arial"/>
          <w:b/>
          <w:sz w:val="20"/>
          <w:szCs w:val="20"/>
        </w:rPr>
        <w:t>Ponadto, oświadczam że:</w:t>
      </w:r>
    </w:p>
    <w:p w14:paraId="1D0F1656" w14:textId="77777777" w:rsidR="002A6B59" w:rsidRPr="00FF0D0F" w:rsidRDefault="002A6B59" w:rsidP="002A6B59">
      <w:pPr>
        <w:numPr>
          <w:ilvl w:val="0"/>
          <w:numId w:val="89"/>
        </w:numPr>
        <w:suppressAutoHyphens/>
        <w:spacing w:after="0" w:line="240" w:lineRule="auto"/>
        <w:jc w:val="both"/>
        <w:rPr>
          <w:rFonts w:ascii="Verdana" w:hAnsi="Verdana"/>
          <w:sz w:val="20"/>
          <w:szCs w:val="20"/>
        </w:rPr>
      </w:pPr>
      <w:r w:rsidRPr="00FF0D0F">
        <w:rPr>
          <w:rFonts w:ascii="Verdana" w:hAnsi="Verdana" w:cs="Arial"/>
          <w:sz w:val="20"/>
          <w:szCs w:val="20"/>
        </w:rPr>
        <w:lastRenderedPageBreak/>
        <w:t>Znane mi są zasady odpowiedzialności prawnej za niezgodne z przepisami o</w:t>
      </w:r>
      <w:r>
        <w:rPr>
          <w:rFonts w:ascii="Verdana" w:hAnsi="Verdana" w:cs="Arial"/>
          <w:sz w:val="20"/>
          <w:szCs w:val="20"/>
        </w:rPr>
        <w:t> </w:t>
      </w:r>
      <w:r w:rsidRPr="00FF0D0F">
        <w:rPr>
          <w:rFonts w:ascii="Verdana" w:hAnsi="Verdana" w:cs="Arial"/>
          <w:sz w:val="20"/>
          <w:szCs w:val="20"/>
        </w:rPr>
        <w:t>ochronie danych osobowych przetwarzanie danych osobowych oraz mam świadomość, że za niedopełnienie obowiązków wynikających z niniejszego oświadczenia mogę odpowiadać prawnie na podstawie regulacji wewnętrznych obowiązujących u administratora danych, kodeksu pracy, kodeksu karnego lub kodeksu cywilnego.</w:t>
      </w:r>
    </w:p>
    <w:p w14:paraId="66D8A2CD" w14:textId="77777777" w:rsidR="002A6B59" w:rsidRPr="00FF0D0F" w:rsidRDefault="002A6B59" w:rsidP="002A6B59">
      <w:pPr>
        <w:ind w:left="720"/>
        <w:jc w:val="both"/>
        <w:rPr>
          <w:rFonts w:ascii="Verdana" w:hAnsi="Verdana" w:cs="Arial"/>
          <w:sz w:val="20"/>
          <w:szCs w:val="20"/>
        </w:rPr>
      </w:pPr>
    </w:p>
    <w:p w14:paraId="1FEA9034" w14:textId="77777777" w:rsidR="002A6B59" w:rsidRPr="00FF0D0F" w:rsidRDefault="002A6B59" w:rsidP="002A6B59">
      <w:pPr>
        <w:jc w:val="both"/>
        <w:rPr>
          <w:rFonts w:ascii="Verdana" w:hAnsi="Verdana"/>
          <w:sz w:val="20"/>
          <w:szCs w:val="20"/>
        </w:rPr>
      </w:pPr>
      <w:r w:rsidRPr="00FF0D0F">
        <w:rPr>
          <w:rFonts w:ascii="Verdana" w:hAnsi="Verdana" w:cs="Arial"/>
          <w:i/>
          <w:sz w:val="20"/>
          <w:szCs w:val="20"/>
          <w:u w:val="single"/>
        </w:rPr>
        <w:t xml:space="preserve">Zgodnie z art. 13 ust. 1 Ogólnego Rozporządzenia o Ochronie Danych (RODO) informujemy, że: </w:t>
      </w:r>
    </w:p>
    <w:p w14:paraId="04AAECCB" w14:textId="77777777" w:rsidR="002A6B59" w:rsidRPr="00FF0D0F" w:rsidRDefault="002A6B59" w:rsidP="002A6B59">
      <w:pPr>
        <w:pStyle w:val="Akapitzlist"/>
        <w:numPr>
          <w:ilvl w:val="1"/>
          <w:numId w:val="90"/>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Administratorem Państwa danych osobowych jest Wojewódzkie Wielospecjalistyczne Centrum Onkologii Traumatologii im. M. Kopernika w Łodzi (93-513) z siedzibą przy ul. Pabianickiej 62, tel.: +48 42 689 50 00, e-mail: szpital@kopernik.lodz.pl</w:t>
      </w:r>
    </w:p>
    <w:p w14:paraId="2C4AC951" w14:textId="77777777" w:rsidR="002A6B59" w:rsidRPr="00FF0D0F" w:rsidRDefault="002A6B59" w:rsidP="002A6B59">
      <w:pPr>
        <w:pStyle w:val="Akapitzlist"/>
        <w:numPr>
          <w:ilvl w:val="1"/>
          <w:numId w:val="90"/>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 xml:space="preserve">Wszelkie informacje i wątpliwości dotyczące przetwarzania Państwa danych przez Administratora można kierować do Inspektora Ochrony Danych pisemnie na adres administratora lub mailowo na adres iod@kopernik.lodz.pl </w:t>
      </w:r>
    </w:p>
    <w:p w14:paraId="4C19EA4A" w14:textId="77777777" w:rsidR="002A6B59" w:rsidRPr="00FF0D0F" w:rsidRDefault="002A6B59" w:rsidP="002A6B59">
      <w:pPr>
        <w:pStyle w:val="Akapitzlist"/>
        <w:numPr>
          <w:ilvl w:val="1"/>
          <w:numId w:val="90"/>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Państwa dane osobowe przetwarzane będą na podstawie art. 6 ust.1 lit. c) RODO    w</w:t>
      </w:r>
      <w:r>
        <w:rPr>
          <w:rFonts w:ascii="Verdana" w:hAnsi="Verdana" w:cs="Cambria"/>
          <w:bCs/>
        </w:rPr>
        <w:t> </w:t>
      </w:r>
      <w:r w:rsidRPr="00FF0D0F">
        <w:rPr>
          <w:rFonts w:ascii="Verdana" w:hAnsi="Verdana" w:cs="Cambria"/>
          <w:bCs/>
          <w:sz w:val="20"/>
          <w:szCs w:val="20"/>
        </w:rPr>
        <w:t>związku z realizacją umowy.  W razie niepodania danych osobowych możliwa jest odmowa podpisania lub wykonanie umowy.</w:t>
      </w:r>
    </w:p>
    <w:p w14:paraId="193DE5C3" w14:textId="77777777" w:rsidR="002A6B59" w:rsidRPr="00FF0D0F" w:rsidRDefault="002A6B59" w:rsidP="002A6B59">
      <w:pPr>
        <w:pStyle w:val="Akapitzlist"/>
        <w:numPr>
          <w:ilvl w:val="1"/>
          <w:numId w:val="90"/>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Dane osobowe mogą być udostępnione innym uprawnionym podmiotom, na</w:t>
      </w:r>
      <w:r>
        <w:rPr>
          <w:rFonts w:ascii="Verdana" w:hAnsi="Verdana" w:cs="Cambria"/>
          <w:bCs/>
        </w:rPr>
        <w:t> </w:t>
      </w:r>
      <w:r w:rsidRPr="00FF0D0F">
        <w:rPr>
          <w:rFonts w:ascii="Verdana" w:hAnsi="Verdana" w:cs="Cambria"/>
          <w:bCs/>
          <w:sz w:val="20"/>
          <w:szCs w:val="20"/>
        </w:rPr>
        <w:t xml:space="preserve">podstawie przepisów prawa, a także podmiotom, z którymi Administrator zawarł umowę w związku z realizacją usług na rzecz Administratora (np. kancelarią prawną, dostawcą oprogramowania, zewnętrznym audytorem). </w:t>
      </w:r>
    </w:p>
    <w:p w14:paraId="76A42B40" w14:textId="77777777" w:rsidR="002A6B59" w:rsidRPr="00FF0D0F" w:rsidRDefault="002A6B59" w:rsidP="002A6B59">
      <w:pPr>
        <w:pStyle w:val="Akapitzlist"/>
        <w:numPr>
          <w:ilvl w:val="1"/>
          <w:numId w:val="90"/>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 xml:space="preserve">Państwa dane osobowe będą przechowywane przez okres niezbędny do realizacji umowy oraz przez okres przechowywania dokumentacji wymagany przepisami powszechnie obowiązującego prawa. </w:t>
      </w:r>
    </w:p>
    <w:p w14:paraId="131C260C" w14:textId="77777777" w:rsidR="002A6B59" w:rsidRPr="00FF0D0F" w:rsidRDefault="002A6B59" w:rsidP="002A6B59">
      <w:pPr>
        <w:pStyle w:val="Akapitzlist"/>
        <w:numPr>
          <w:ilvl w:val="1"/>
          <w:numId w:val="90"/>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 xml:space="preserve">Przysługuje Państwu prawo dostępu do treści swoich danych, prawo ich sprostowania i przysługuje prawo żądania: ich usunięcia, ograniczenia przetwarzania, przenoszenia oraz wniesienia sprzeciwu. </w:t>
      </w:r>
    </w:p>
    <w:p w14:paraId="39EC4E23" w14:textId="1A5DA820" w:rsidR="002A6B59" w:rsidRPr="00FF0D0F" w:rsidRDefault="002A6B59" w:rsidP="002A6B59">
      <w:pPr>
        <w:pStyle w:val="Akapitzlist"/>
        <w:numPr>
          <w:ilvl w:val="1"/>
          <w:numId w:val="90"/>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 xml:space="preserve">Państwa dane osobowe będą przetwarzane przez okres wskazany </w:t>
      </w:r>
      <w:r w:rsidR="00B84D77">
        <w:rPr>
          <w:rFonts w:ascii="Verdana" w:hAnsi="Verdana" w:cs="Cambria"/>
          <w:bCs/>
          <w:sz w:val="20"/>
          <w:szCs w:val="20"/>
        </w:rPr>
        <w:t xml:space="preserve">na podstawie </w:t>
      </w:r>
      <w:r w:rsidRPr="00FF0D0F">
        <w:rPr>
          <w:rFonts w:ascii="Verdana" w:hAnsi="Verdana" w:cs="Cambria"/>
          <w:bCs/>
          <w:sz w:val="20"/>
          <w:szCs w:val="20"/>
        </w:rPr>
        <w:t>art. 5 ustawy z</w:t>
      </w:r>
      <w:r>
        <w:rPr>
          <w:rFonts w:ascii="Verdana" w:hAnsi="Verdana" w:cs="Cambria"/>
          <w:bCs/>
        </w:rPr>
        <w:t> </w:t>
      </w:r>
      <w:r w:rsidRPr="00FF0D0F">
        <w:rPr>
          <w:rFonts w:ascii="Verdana" w:hAnsi="Verdana" w:cs="Cambria"/>
          <w:bCs/>
          <w:sz w:val="20"/>
          <w:szCs w:val="20"/>
        </w:rPr>
        <w:t>dnia 14 lipca 1983 r. o narodowym zasobie archiwalnym i archiwach</w:t>
      </w:r>
    </w:p>
    <w:p w14:paraId="397E5BE6" w14:textId="77777777" w:rsidR="002A6B59" w:rsidRPr="00FF0D0F" w:rsidRDefault="002A6B59" w:rsidP="002A6B59">
      <w:pPr>
        <w:pStyle w:val="Akapitzlist"/>
        <w:numPr>
          <w:ilvl w:val="1"/>
          <w:numId w:val="90"/>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Państwa dane nie będą przetwarzane w sposób zautomatyzowany, w tym również w</w:t>
      </w:r>
      <w:r>
        <w:rPr>
          <w:rFonts w:ascii="Verdana" w:hAnsi="Verdana" w:cs="Cambria"/>
          <w:bCs/>
        </w:rPr>
        <w:t> </w:t>
      </w:r>
      <w:r w:rsidRPr="00FF0D0F">
        <w:rPr>
          <w:rFonts w:ascii="Verdana" w:hAnsi="Verdana" w:cs="Cambria"/>
          <w:bCs/>
          <w:sz w:val="20"/>
          <w:szCs w:val="20"/>
        </w:rPr>
        <w:t>formie profilowania.</w:t>
      </w:r>
    </w:p>
    <w:p w14:paraId="3F984F76" w14:textId="77777777" w:rsidR="002A6B59" w:rsidRPr="00FF0D0F" w:rsidRDefault="002A6B59" w:rsidP="002A6B59">
      <w:pPr>
        <w:pStyle w:val="Akapitzlist"/>
        <w:numPr>
          <w:ilvl w:val="1"/>
          <w:numId w:val="90"/>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Państwa dane zostały pozyskane od Wykonawcy.</w:t>
      </w:r>
    </w:p>
    <w:p w14:paraId="512D3197" w14:textId="77777777" w:rsidR="002A6B59" w:rsidRPr="00FF0D0F" w:rsidRDefault="002A6B59" w:rsidP="002A6B59">
      <w:pPr>
        <w:pStyle w:val="Akapitzlist"/>
        <w:numPr>
          <w:ilvl w:val="1"/>
          <w:numId w:val="90"/>
        </w:numPr>
        <w:suppressAutoHyphens/>
        <w:spacing w:after="0" w:line="240" w:lineRule="auto"/>
        <w:ind w:left="567" w:hanging="567"/>
        <w:contextualSpacing w:val="0"/>
        <w:jc w:val="both"/>
        <w:rPr>
          <w:rFonts w:ascii="Verdana" w:hAnsi="Verdana" w:cs="Cambria"/>
          <w:bCs/>
          <w:sz w:val="20"/>
          <w:szCs w:val="20"/>
        </w:rPr>
      </w:pPr>
      <w:r w:rsidRPr="00FF0D0F">
        <w:rPr>
          <w:rFonts w:ascii="Verdana" w:hAnsi="Verdana" w:cs="Cambria"/>
          <w:bCs/>
          <w:sz w:val="20"/>
          <w:szCs w:val="20"/>
        </w:rPr>
        <w:t xml:space="preserve">Jeśli uznają Państwo, iż przetwarzanie danych osobowych narusza przepisy RODO, przysługuje Państwu prawo wniesienia skargi do Prezesa Urzędu Ochrony Danych Osobowych. </w:t>
      </w:r>
    </w:p>
    <w:p w14:paraId="4DD451E2" w14:textId="77777777" w:rsidR="002A6B59" w:rsidRPr="00FF0D0F" w:rsidRDefault="002A6B59" w:rsidP="002A6B59">
      <w:pPr>
        <w:pStyle w:val="Akapitzlist"/>
        <w:ind w:left="1440"/>
        <w:jc w:val="both"/>
        <w:rPr>
          <w:rFonts w:ascii="Verdana" w:hAnsi="Verdana" w:cs="Cambria"/>
          <w:bCs/>
        </w:rPr>
      </w:pPr>
    </w:p>
    <w:p w14:paraId="655637BF" w14:textId="77777777" w:rsidR="002A6B59" w:rsidRPr="00FF0D0F" w:rsidRDefault="002A6B59" w:rsidP="002A6B59">
      <w:pPr>
        <w:pStyle w:val="Akapitzlist"/>
        <w:spacing w:line="276" w:lineRule="auto"/>
        <w:ind w:left="0"/>
        <w:jc w:val="both"/>
      </w:pPr>
      <w:r>
        <w:rPr>
          <w:rFonts w:ascii="Arial" w:hAnsi="Arial" w:cs="Arial"/>
          <w:i/>
          <w:noProof/>
          <w:sz w:val="18"/>
          <w:szCs w:val="18"/>
          <w:lang w:eastAsia="pl-PL"/>
        </w:rPr>
        <mc:AlternateContent>
          <mc:Choice Requires="wps">
            <w:drawing>
              <wp:anchor distT="0" distB="0" distL="114935" distR="114935" simplePos="0" relativeHeight="251659264" behindDoc="0" locked="0" layoutInCell="1" allowOverlap="1" wp14:anchorId="79CDDA8C" wp14:editId="69461FDF">
                <wp:simplePos x="0" y="0"/>
                <wp:positionH relativeFrom="column">
                  <wp:posOffset>261620</wp:posOffset>
                </wp:positionH>
                <wp:positionV relativeFrom="paragraph">
                  <wp:posOffset>45085</wp:posOffset>
                </wp:positionV>
                <wp:extent cx="5695950" cy="1181100"/>
                <wp:effectExtent l="0" t="0" r="0" b="0"/>
                <wp:wrapNone/>
                <wp:docPr id="182278986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181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C846E" w14:textId="77777777" w:rsidR="00C6098B" w:rsidRDefault="00C6098B" w:rsidP="002A6B59">
                            <w:pPr>
                              <w:jc w:val="center"/>
                              <w:rPr>
                                <w:rFonts w:ascii="Verdana" w:hAnsi="Verdana" w:cs="Century Gothic"/>
                                <w:b/>
                                <w:sz w:val="20"/>
                                <w:szCs w:val="20"/>
                              </w:rPr>
                            </w:pPr>
                            <w:r w:rsidRPr="00FF0D0F">
                              <w:rPr>
                                <w:rFonts w:ascii="Verdana" w:hAnsi="Verdana" w:cs="Century Gothic"/>
                                <w:b/>
                                <w:sz w:val="20"/>
                                <w:szCs w:val="20"/>
                              </w:rPr>
                              <w:t>Powyższe oświadczenie potwierdzam własnym podpisem</w:t>
                            </w:r>
                          </w:p>
                          <w:p w14:paraId="71613006" w14:textId="77777777" w:rsidR="00C6098B" w:rsidRPr="00FF0D0F" w:rsidRDefault="00C6098B" w:rsidP="002A6B59">
                            <w:pPr>
                              <w:jc w:val="center"/>
                              <w:rPr>
                                <w:rFonts w:ascii="Verdana" w:hAnsi="Verdana"/>
                                <w:sz w:val="20"/>
                                <w:szCs w:val="20"/>
                              </w:rPr>
                            </w:pPr>
                          </w:p>
                          <w:p w14:paraId="387C3BA2" w14:textId="77777777" w:rsidR="00C6098B" w:rsidRPr="00FF0D0F" w:rsidRDefault="00C6098B" w:rsidP="002A6B59">
                            <w:pPr>
                              <w:spacing w:line="240" w:lineRule="auto"/>
                              <w:rPr>
                                <w:rFonts w:ascii="Verdana" w:hAnsi="Verdana"/>
                                <w:sz w:val="20"/>
                                <w:szCs w:val="20"/>
                              </w:rPr>
                            </w:pPr>
                            <w:r w:rsidRPr="00FF0D0F">
                              <w:rPr>
                                <w:rFonts w:ascii="Verdana" w:hAnsi="Verdana" w:cs="Century Gothic"/>
                                <w:sz w:val="20"/>
                                <w:szCs w:val="20"/>
                              </w:rPr>
                              <w:t xml:space="preserve">………………………., dnia …………                            …………………………………………        </w:t>
                            </w:r>
                          </w:p>
                          <w:p w14:paraId="11088D99" w14:textId="77777777" w:rsidR="00C6098B" w:rsidRPr="00FF0D0F" w:rsidRDefault="00C6098B" w:rsidP="002A6B59">
                            <w:pPr>
                              <w:spacing w:line="240" w:lineRule="auto"/>
                              <w:rPr>
                                <w:rFonts w:ascii="Verdana" w:hAnsi="Verdana"/>
                                <w:sz w:val="16"/>
                                <w:szCs w:val="16"/>
                              </w:rPr>
                            </w:pPr>
                            <w:r w:rsidRPr="00FF0D0F">
                              <w:rPr>
                                <w:rFonts w:ascii="Verdana" w:eastAsia="Century Gothic" w:hAnsi="Verdana" w:cs="Century Gothic"/>
                                <w:i/>
                                <w:sz w:val="20"/>
                                <w:szCs w:val="20"/>
                              </w:rPr>
                              <w:t xml:space="preserve">           </w:t>
                            </w:r>
                            <w:r>
                              <w:rPr>
                                <w:rFonts w:ascii="Verdana" w:hAnsi="Verdana" w:cs="Century Gothic"/>
                                <w:i/>
                                <w:sz w:val="16"/>
                                <w:szCs w:val="16"/>
                              </w:rPr>
                              <w:t>M</w:t>
                            </w:r>
                            <w:r w:rsidRPr="00FF0D0F">
                              <w:rPr>
                                <w:rFonts w:ascii="Verdana" w:hAnsi="Verdana" w:cs="Century Gothic"/>
                                <w:i/>
                                <w:sz w:val="16"/>
                                <w:szCs w:val="16"/>
                              </w:rPr>
                              <w:t>iejscowość</w:t>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6"/>
                                <w:szCs w:val="16"/>
                              </w:rPr>
                              <w:t>czytelny podpis osoby składającej oświadczenie</w:t>
                            </w:r>
                          </w:p>
                          <w:p w14:paraId="102CCE99" w14:textId="77777777" w:rsidR="00C6098B" w:rsidRDefault="00C6098B" w:rsidP="002A6B59">
                            <w:pPr>
                              <w:rPr>
                                <w:rFonts w:ascii="Arial" w:hAnsi="Arial" w:cs="Arial"/>
                                <w:sz w:val="16"/>
                                <w:szCs w:val="16"/>
                              </w:rPr>
                            </w:pPr>
                          </w:p>
                          <w:p w14:paraId="21FE76E9" w14:textId="77777777" w:rsidR="00C6098B" w:rsidRDefault="00C6098B" w:rsidP="002A6B59">
                            <w:r>
                              <w:rPr>
                                <w:rFonts w:ascii="Century Gothic" w:hAnsi="Century Gothic" w:cs="Century Gothic"/>
                                <w:sz w:val="16"/>
                                <w:szCs w:val="16"/>
                              </w:rPr>
                              <w:t>……………………….</w:t>
                            </w:r>
                            <w:r>
                              <w:rPr>
                                <w:rFonts w:ascii="Century Gothic" w:hAnsi="Century Gothic" w:cs="Century Gothic"/>
                              </w:rPr>
                              <w:t xml:space="preserve">, </w:t>
                            </w:r>
                            <w:r>
                              <w:rPr>
                                <w:rFonts w:ascii="Century Gothic" w:hAnsi="Century Gothic" w:cs="Century Gothic"/>
                                <w:sz w:val="18"/>
                                <w:szCs w:val="18"/>
                              </w:rPr>
                              <w:t>dnia …………</w:t>
                            </w:r>
                            <w:r>
                              <w:rPr>
                                <w:rFonts w:ascii="Century Gothic" w:hAnsi="Century Gothic" w:cs="Century Gothic"/>
                              </w:rPr>
                              <w:t xml:space="preserve">                            </w:t>
                            </w:r>
                            <w:r>
                              <w:rPr>
                                <w:rFonts w:ascii="Century Gothic" w:hAnsi="Century Gothic" w:cs="Century Gothic"/>
                                <w:sz w:val="16"/>
                                <w:szCs w:val="16"/>
                              </w:rPr>
                              <w:t xml:space="preserve">………………………………………… </w:t>
                            </w:r>
                            <w:r>
                              <w:rPr>
                                <w:rFonts w:ascii="Century Gothic" w:hAnsi="Century Gothic" w:cs="Century Gothic"/>
                                <w:sz w:val="12"/>
                                <w:szCs w:val="12"/>
                              </w:rPr>
                              <w:t xml:space="preserve">       </w:t>
                            </w:r>
                          </w:p>
                          <w:p w14:paraId="3A248C61" w14:textId="77777777" w:rsidR="00C6098B" w:rsidRDefault="00C6098B" w:rsidP="002A6B59">
                            <w:r>
                              <w:rPr>
                                <w:rFonts w:ascii="Century Gothic" w:eastAsia="Century Gothic" w:hAnsi="Century Gothic" w:cs="Century Gothic"/>
                                <w:i/>
                                <w:sz w:val="14"/>
                                <w:szCs w:val="14"/>
                              </w:rPr>
                              <w:t xml:space="preserve">           </w:t>
                            </w:r>
                            <w:r>
                              <w:rPr>
                                <w:rFonts w:ascii="Century Gothic" w:hAnsi="Century Gothic" w:cs="Century Gothic"/>
                                <w:i/>
                                <w:sz w:val="14"/>
                                <w:szCs w:val="14"/>
                              </w:rPr>
                              <w:t>Miejscowość</w:t>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4"/>
                                <w:szCs w:val="14"/>
                              </w:rPr>
                              <w:t>czytelny podpis osoby składającej oświadczenie</w:t>
                            </w:r>
                          </w:p>
                          <w:p w14:paraId="272A46DF" w14:textId="77777777" w:rsidR="00C6098B" w:rsidRDefault="00C6098B" w:rsidP="002A6B59">
                            <w:pPr>
                              <w:rPr>
                                <w:rFonts w:ascii="Century Gothic" w:hAnsi="Century Gothic" w:cs="Century Gothic"/>
                                <w:sz w:val="12"/>
                                <w:szCs w:val="12"/>
                              </w:rPr>
                            </w:pPr>
                          </w:p>
                          <w:p w14:paraId="1BEDA67D" w14:textId="77777777" w:rsidR="00C6098B" w:rsidRDefault="00C6098B" w:rsidP="002A6B59">
                            <w:pPr>
                              <w:rPr>
                                <w:rFonts w:cs="Calibri"/>
                              </w:rPr>
                            </w:pPr>
                          </w:p>
                        </w:txbxContent>
                      </wps:txbx>
                      <wps:bodyPr rot="0" vert="horz" wrap="square" lIns="95885" tIns="50165" rIns="95885" bIns="5016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79CDDA8C" id="_x0000_t202" coordsize="21600,21600" o:spt="202" path="m,l,21600r21600,l21600,xe">
                <v:stroke joinstyle="miter"/>
                <v:path gradientshapeok="t" o:connecttype="rect"/>
              </v:shapetype>
              <v:shape id="Pole tekstowe 2" o:spid="_x0000_s1026" type="#_x0000_t202" style="position:absolute;left:0;text-align:left;margin-left:20.6pt;margin-top:3.55pt;width:448.5pt;height:93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HnD8wEAAMsDAAAOAAAAZHJzL2Uyb0RvYy54bWysU8tu2zAQvBfoPxC815ICyLAFy0HqwEWB&#10;9AEk/QCKoiSiEpdd0pbcr++SchwjvQXRgeByydmd2dHmdhp6dlToNJiSZ4uUM2Uk1Nq0Jf/1tP+0&#10;4sx5YWrRg1ElPynHb7cfP2xGW6gb6KCvFTICMa4Ybck7722RJE52ahBuAVYZSjaAg/AUYpvUKEZC&#10;H/rkJk2XyQhYWwSpnKPT+znJtxG/aZT0P5rGKc/6klNvPq4Y1yqsyXYjihaF7bQ8tyHe0MUgtKGi&#10;F6h74QU7oP4PatASwUHjFxKGBJpGSxU5EJssfcXmsRNWRS4kjrMXmdz7wcrvx0f7E5mfPsNEA4wk&#10;nH0A+dsxA7tOmFbdIcLYKVFT4SxIlozWFeenQWpXuABSjd+gpiGLg4cINDU4BFWIJyN0GsDpIrqa&#10;PJN0mC/X+TqnlKRclq2yLI1jSUTx/Nyi818UDCxsSo401Qgvjg/Oh3ZE8XwlVHPQ63qv+z4G2Fa7&#10;HtlRkAP28YsMXl3rTbhsIDybEcNJ5BmozST9VE2UDHwrqE/EGGF2FP0BtOkA/3I2kptK7v4cBCrO&#10;+q+GVFvnq1VO9otBnmZLCvA6U11nhJEEVXLP2bzd+dmyB4u67ajSPCcDd6R0o6MGL12d+ybHRGnO&#10;7g6WvI7jrZd/cPsPAAD//wMAUEsDBBQABgAIAAAAIQCpbj1T3QAAAAgBAAAPAAAAZHJzL2Rvd25y&#10;ZXYueG1sTI/BTsMwEETvSPyDtUjcqJOWQpvGqaAS4kSlhorzJnYTi3gdxU4b/p7lRI+jeZp9m28n&#10;14mzGYL1pCCdJSAM1V5bahQcP98eViBCRNLYeTIKfkyAbXF7k2Om/YUO5lzGRvAIhQwVtDH2mZSh&#10;bo3DMPO9Ie5OfnAYOQ6N1ANeeNx1cp4kT9KhJb7QYm92ram/y9Ep2L9Kf7TV+9ey7JcS7eFjP+6i&#10;Uvd308sGRDRT/IfhT5/VoWCnyo+kg+gUPKZzJhU8pyC4Xi9WnCvm1osUZJHL6weKXwAAAP//AwBQ&#10;SwECLQAUAAYACAAAACEAtoM4kv4AAADhAQAAEwAAAAAAAAAAAAAAAAAAAAAAW0NvbnRlbnRfVHlw&#10;ZXNdLnhtbFBLAQItABQABgAIAAAAIQA4/SH/1gAAAJQBAAALAAAAAAAAAAAAAAAAAC8BAABfcmVs&#10;cy8ucmVsc1BLAQItABQABgAIAAAAIQDZSHnD8wEAAMsDAAAOAAAAAAAAAAAAAAAAAC4CAABkcnMv&#10;ZTJvRG9jLnhtbFBLAQItABQABgAIAAAAIQCpbj1T3QAAAAgBAAAPAAAAAAAAAAAAAAAAAE0EAABk&#10;cnMvZG93bnJldi54bWxQSwUGAAAAAAQABADzAAAAVwUAAAAA&#10;" stroked="f">
                <v:textbox inset="7.55pt,3.95pt,7.55pt,3.95pt">
                  <w:txbxContent>
                    <w:p w14:paraId="2CAC846E" w14:textId="77777777" w:rsidR="00C6098B" w:rsidRDefault="00C6098B" w:rsidP="002A6B59">
                      <w:pPr>
                        <w:jc w:val="center"/>
                        <w:rPr>
                          <w:rFonts w:ascii="Verdana" w:hAnsi="Verdana" w:cs="Century Gothic"/>
                          <w:b/>
                          <w:sz w:val="20"/>
                          <w:szCs w:val="20"/>
                        </w:rPr>
                      </w:pPr>
                      <w:r w:rsidRPr="00FF0D0F">
                        <w:rPr>
                          <w:rFonts w:ascii="Verdana" w:hAnsi="Verdana" w:cs="Century Gothic"/>
                          <w:b/>
                          <w:sz w:val="20"/>
                          <w:szCs w:val="20"/>
                        </w:rPr>
                        <w:t>Powyższe oświadczenie potwierdzam własnym podpisem</w:t>
                      </w:r>
                    </w:p>
                    <w:p w14:paraId="71613006" w14:textId="77777777" w:rsidR="00C6098B" w:rsidRPr="00FF0D0F" w:rsidRDefault="00C6098B" w:rsidP="002A6B59">
                      <w:pPr>
                        <w:jc w:val="center"/>
                        <w:rPr>
                          <w:rFonts w:ascii="Verdana" w:hAnsi="Verdana"/>
                          <w:sz w:val="20"/>
                          <w:szCs w:val="20"/>
                        </w:rPr>
                      </w:pPr>
                    </w:p>
                    <w:p w14:paraId="387C3BA2" w14:textId="77777777" w:rsidR="00C6098B" w:rsidRPr="00FF0D0F" w:rsidRDefault="00C6098B" w:rsidP="002A6B59">
                      <w:pPr>
                        <w:spacing w:line="240" w:lineRule="auto"/>
                        <w:rPr>
                          <w:rFonts w:ascii="Verdana" w:hAnsi="Verdana"/>
                          <w:sz w:val="20"/>
                          <w:szCs w:val="20"/>
                        </w:rPr>
                      </w:pPr>
                      <w:r w:rsidRPr="00FF0D0F">
                        <w:rPr>
                          <w:rFonts w:ascii="Verdana" w:hAnsi="Verdana" w:cs="Century Gothic"/>
                          <w:sz w:val="20"/>
                          <w:szCs w:val="20"/>
                        </w:rPr>
                        <w:t xml:space="preserve">………………………., dnia …………                            …………………………………………        </w:t>
                      </w:r>
                    </w:p>
                    <w:p w14:paraId="11088D99" w14:textId="77777777" w:rsidR="00C6098B" w:rsidRPr="00FF0D0F" w:rsidRDefault="00C6098B" w:rsidP="002A6B59">
                      <w:pPr>
                        <w:spacing w:line="240" w:lineRule="auto"/>
                        <w:rPr>
                          <w:rFonts w:ascii="Verdana" w:hAnsi="Verdana"/>
                          <w:sz w:val="16"/>
                          <w:szCs w:val="16"/>
                        </w:rPr>
                      </w:pPr>
                      <w:r w:rsidRPr="00FF0D0F">
                        <w:rPr>
                          <w:rFonts w:ascii="Verdana" w:eastAsia="Century Gothic" w:hAnsi="Verdana" w:cs="Century Gothic"/>
                          <w:i/>
                          <w:sz w:val="20"/>
                          <w:szCs w:val="20"/>
                        </w:rPr>
                        <w:t xml:space="preserve">           </w:t>
                      </w:r>
                      <w:r>
                        <w:rPr>
                          <w:rFonts w:ascii="Verdana" w:hAnsi="Verdana" w:cs="Century Gothic"/>
                          <w:i/>
                          <w:sz w:val="16"/>
                          <w:szCs w:val="16"/>
                        </w:rPr>
                        <w:t>M</w:t>
                      </w:r>
                      <w:r w:rsidRPr="00FF0D0F">
                        <w:rPr>
                          <w:rFonts w:ascii="Verdana" w:hAnsi="Verdana" w:cs="Century Gothic"/>
                          <w:i/>
                          <w:sz w:val="16"/>
                          <w:szCs w:val="16"/>
                        </w:rPr>
                        <w:t>iejscowość</w:t>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2"/>
                          <w:szCs w:val="12"/>
                        </w:rPr>
                        <w:tab/>
                      </w:r>
                      <w:r w:rsidRPr="00FF0D0F">
                        <w:rPr>
                          <w:rFonts w:ascii="Verdana" w:hAnsi="Verdana" w:cs="Century Gothic"/>
                          <w:i/>
                          <w:sz w:val="16"/>
                          <w:szCs w:val="16"/>
                        </w:rPr>
                        <w:t>czytelny podpis osoby składającej oświadczenie</w:t>
                      </w:r>
                    </w:p>
                    <w:p w14:paraId="102CCE99" w14:textId="77777777" w:rsidR="00C6098B" w:rsidRDefault="00C6098B" w:rsidP="002A6B59">
                      <w:pPr>
                        <w:rPr>
                          <w:rFonts w:ascii="Arial" w:hAnsi="Arial" w:cs="Arial"/>
                          <w:sz w:val="16"/>
                          <w:szCs w:val="16"/>
                        </w:rPr>
                      </w:pPr>
                    </w:p>
                    <w:p w14:paraId="21FE76E9" w14:textId="77777777" w:rsidR="00C6098B" w:rsidRDefault="00C6098B" w:rsidP="002A6B59">
                      <w:r>
                        <w:rPr>
                          <w:rFonts w:ascii="Century Gothic" w:hAnsi="Century Gothic" w:cs="Century Gothic"/>
                          <w:sz w:val="16"/>
                          <w:szCs w:val="16"/>
                        </w:rPr>
                        <w:t>……………………….</w:t>
                      </w:r>
                      <w:r>
                        <w:rPr>
                          <w:rFonts w:ascii="Century Gothic" w:hAnsi="Century Gothic" w:cs="Century Gothic"/>
                        </w:rPr>
                        <w:t xml:space="preserve">, </w:t>
                      </w:r>
                      <w:r>
                        <w:rPr>
                          <w:rFonts w:ascii="Century Gothic" w:hAnsi="Century Gothic" w:cs="Century Gothic"/>
                          <w:sz w:val="18"/>
                          <w:szCs w:val="18"/>
                        </w:rPr>
                        <w:t>dnia …………</w:t>
                      </w:r>
                      <w:r>
                        <w:rPr>
                          <w:rFonts w:ascii="Century Gothic" w:hAnsi="Century Gothic" w:cs="Century Gothic"/>
                        </w:rPr>
                        <w:t xml:space="preserve">                            </w:t>
                      </w:r>
                      <w:r>
                        <w:rPr>
                          <w:rFonts w:ascii="Century Gothic" w:hAnsi="Century Gothic" w:cs="Century Gothic"/>
                          <w:sz w:val="16"/>
                          <w:szCs w:val="16"/>
                        </w:rPr>
                        <w:t xml:space="preserve">………………………………………… </w:t>
                      </w:r>
                      <w:r>
                        <w:rPr>
                          <w:rFonts w:ascii="Century Gothic" w:hAnsi="Century Gothic" w:cs="Century Gothic"/>
                          <w:sz w:val="12"/>
                          <w:szCs w:val="12"/>
                        </w:rPr>
                        <w:t xml:space="preserve">       </w:t>
                      </w:r>
                    </w:p>
                    <w:p w14:paraId="3A248C61" w14:textId="77777777" w:rsidR="00C6098B" w:rsidRDefault="00C6098B" w:rsidP="002A6B59">
                      <w:r>
                        <w:rPr>
                          <w:rFonts w:ascii="Century Gothic" w:eastAsia="Century Gothic" w:hAnsi="Century Gothic" w:cs="Century Gothic"/>
                          <w:i/>
                          <w:sz w:val="14"/>
                          <w:szCs w:val="14"/>
                        </w:rPr>
                        <w:t xml:space="preserve">           </w:t>
                      </w:r>
                      <w:r>
                        <w:rPr>
                          <w:rFonts w:ascii="Century Gothic" w:hAnsi="Century Gothic" w:cs="Century Gothic"/>
                          <w:i/>
                          <w:sz w:val="14"/>
                          <w:szCs w:val="14"/>
                        </w:rPr>
                        <w:t>Miejscowość</w:t>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2"/>
                          <w:szCs w:val="12"/>
                        </w:rPr>
                        <w:tab/>
                      </w:r>
                      <w:r>
                        <w:rPr>
                          <w:rFonts w:ascii="Century Gothic" w:hAnsi="Century Gothic" w:cs="Century Gothic"/>
                          <w:i/>
                          <w:sz w:val="14"/>
                          <w:szCs w:val="14"/>
                        </w:rPr>
                        <w:t>czytelny podpis osoby składającej oświadczenie</w:t>
                      </w:r>
                    </w:p>
                    <w:p w14:paraId="272A46DF" w14:textId="77777777" w:rsidR="00C6098B" w:rsidRDefault="00C6098B" w:rsidP="002A6B59">
                      <w:pPr>
                        <w:rPr>
                          <w:rFonts w:ascii="Century Gothic" w:hAnsi="Century Gothic" w:cs="Century Gothic"/>
                          <w:sz w:val="12"/>
                          <w:szCs w:val="12"/>
                        </w:rPr>
                      </w:pPr>
                    </w:p>
                    <w:p w14:paraId="1BEDA67D" w14:textId="77777777" w:rsidR="00C6098B" w:rsidRDefault="00C6098B" w:rsidP="002A6B59">
                      <w:pPr>
                        <w:rPr>
                          <w:rFonts w:cs="Calibri"/>
                        </w:rPr>
                      </w:pPr>
                    </w:p>
                  </w:txbxContent>
                </v:textbox>
              </v:shape>
            </w:pict>
          </mc:Fallback>
        </mc:AlternateContent>
      </w:r>
    </w:p>
    <w:p w14:paraId="37A582C3" w14:textId="77777777" w:rsidR="002A6B59" w:rsidRPr="00844733" w:rsidRDefault="002A6B59" w:rsidP="002A6B59">
      <w:pPr>
        <w:spacing w:before="100" w:after="100" w:line="259" w:lineRule="auto"/>
        <w:ind w:left="360"/>
        <w:jc w:val="both"/>
        <w:rPr>
          <w:rFonts w:ascii="Verdana" w:hAnsi="Verdana" w:cs="Open Sans"/>
          <w:b/>
        </w:rPr>
      </w:pPr>
    </w:p>
    <w:p w14:paraId="63964DA7" w14:textId="77777777" w:rsidR="002A6B59" w:rsidRDefault="002A6B59" w:rsidP="002A6B59">
      <w:pPr>
        <w:spacing w:after="0" w:line="276" w:lineRule="auto"/>
        <w:jc w:val="center"/>
        <w:rPr>
          <w:rFonts w:ascii="Verdana" w:eastAsia="Calibri" w:hAnsi="Verdana" w:cs="Calibri"/>
          <w:b/>
          <w:kern w:val="0"/>
          <w:sz w:val="20"/>
          <w:szCs w:val="20"/>
          <w14:ligatures w14:val="none"/>
        </w:rPr>
      </w:pPr>
    </w:p>
    <w:p w14:paraId="182DDF34" w14:textId="77777777" w:rsidR="002A6B59" w:rsidRDefault="002A6B59" w:rsidP="002A6B59">
      <w:pPr>
        <w:spacing w:after="0" w:line="276" w:lineRule="auto"/>
        <w:jc w:val="center"/>
        <w:rPr>
          <w:rFonts w:ascii="Verdana" w:eastAsia="Calibri" w:hAnsi="Verdana" w:cs="Calibri"/>
          <w:b/>
          <w:kern w:val="0"/>
          <w:sz w:val="20"/>
          <w:szCs w:val="20"/>
          <w14:ligatures w14:val="none"/>
        </w:rPr>
      </w:pPr>
    </w:p>
    <w:p w14:paraId="32D89812" w14:textId="77777777" w:rsidR="002A6B59" w:rsidRDefault="002A6B59" w:rsidP="002A6B59">
      <w:pPr>
        <w:spacing w:after="0" w:line="276" w:lineRule="auto"/>
        <w:jc w:val="center"/>
        <w:rPr>
          <w:rFonts w:ascii="Verdana" w:eastAsia="Calibri" w:hAnsi="Verdana" w:cs="Calibri"/>
          <w:b/>
          <w:kern w:val="0"/>
          <w:sz w:val="20"/>
          <w:szCs w:val="20"/>
          <w14:ligatures w14:val="none"/>
        </w:rPr>
      </w:pPr>
    </w:p>
    <w:p w14:paraId="3A4EBDA3" w14:textId="77777777" w:rsidR="002A6B59" w:rsidRDefault="002A6B59" w:rsidP="002A6B59">
      <w:pPr>
        <w:spacing w:after="0" w:line="276" w:lineRule="auto"/>
        <w:jc w:val="center"/>
        <w:rPr>
          <w:rFonts w:ascii="Verdana" w:eastAsia="Calibri" w:hAnsi="Verdana" w:cs="Calibri"/>
          <w:b/>
          <w:kern w:val="0"/>
          <w:sz w:val="20"/>
          <w:szCs w:val="20"/>
          <w14:ligatures w14:val="none"/>
        </w:rPr>
      </w:pPr>
    </w:p>
    <w:p w14:paraId="29067EBE" w14:textId="65EFAED2" w:rsidR="002A6B59" w:rsidRDefault="002A6B59">
      <w:pPr>
        <w:rPr>
          <w:rFonts w:ascii="Verdana" w:hAnsi="Verdana"/>
          <w:b/>
          <w:bCs/>
          <w:sz w:val="20"/>
          <w:szCs w:val="20"/>
        </w:rPr>
      </w:pPr>
      <w:r>
        <w:rPr>
          <w:rFonts w:ascii="Verdana" w:hAnsi="Verdana"/>
          <w:b/>
          <w:bCs/>
          <w:sz w:val="20"/>
          <w:szCs w:val="20"/>
        </w:rPr>
        <w:br w:type="page"/>
      </w:r>
    </w:p>
    <w:p w14:paraId="3712A859" w14:textId="1E427B5F" w:rsidR="002A6B59" w:rsidRDefault="00BB11D1">
      <w:pPr>
        <w:pStyle w:val="Akapitzlist"/>
        <w:ind w:left="284" w:hanging="284"/>
        <w:jc w:val="right"/>
        <w:rPr>
          <w:rFonts w:ascii="Verdana" w:hAnsi="Verdana"/>
          <w:b/>
          <w:bCs/>
          <w:sz w:val="20"/>
          <w:szCs w:val="20"/>
        </w:rPr>
      </w:pPr>
      <w:r>
        <w:rPr>
          <w:rFonts w:ascii="Verdana" w:hAnsi="Verdana"/>
          <w:b/>
          <w:bCs/>
          <w:sz w:val="20"/>
          <w:szCs w:val="20"/>
        </w:rPr>
        <w:lastRenderedPageBreak/>
        <w:t>Załącznik nr 8 – klauzula informacyjna IK oraz IOK</w:t>
      </w:r>
    </w:p>
    <w:p w14:paraId="2DAF9319" w14:textId="77777777" w:rsidR="00EE01B8" w:rsidRDefault="00EE01B8">
      <w:pPr>
        <w:pStyle w:val="Akapitzlist"/>
        <w:ind w:left="284" w:hanging="284"/>
        <w:jc w:val="right"/>
        <w:rPr>
          <w:rFonts w:ascii="Verdana" w:hAnsi="Verdana"/>
          <w:b/>
          <w:bCs/>
          <w:sz w:val="20"/>
          <w:szCs w:val="20"/>
        </w:rPr>
      </w:pPr>
    </w:p>
    <w:p w14:paraId="51F07C4B" w14:textId="77777777" w:rsidR="00EE01B8" w:rsidRDefault="00EE01B8" w:rsidP="00EE01B8">
      <w:pPr>
        <w:spacing w:after="0"/>
        <w:jc w:val="center"/>
        <w:rPr>
          <w:rFonts w:ascii="Verdana" w:hAnsi="Verdana" w:cs="Arial"/>
          <w:b/>
          <w:iCs/>
          <w:sz w:val="20"/>
          <w:szCs w:val="20"/>
        </w:rPr>
      </w:pPr>
      <w:r w:rsidRPr="0068725A">
        <w:rPr>
          <w:rFonts w:ascii="Verdana" w:hAnsi="Verdana" w:cs="Arial"/>
          <w:b/>
          <w:iCs/>
          <w:sz w:val="20"/>
          <w:szCs w:val="20"/>
        </w:rPr>
        <w:t>KLAUZULA INFORMACYJNA IK ORAZ IOI</w:t>
      </w:r>
    </w:p>
    <w:p w14:paraId="11DD299B" w14:textId="77777777" w:rsidR="00EE01B8" w:rsidRDefault="00EE01B8" w:rsidP="00EE01B8">
      <w:pPr>
        <w:spacing w:after="0"/>
        <w:jc w:val="center"/>
        <w:rPr>
          <w:rFonts w:ascii="Verdana" w:hAnsi="Verdana" w:cs="Arial"/>
          <w:b/>
          <w:iCs/>
          <w:sz w:val="20"/>
          <w:szCs w:val="20"/>
        </w:rPr>
      </w:pPr>
    </w:p>
    <w:p w14:paraId="6C91E969" w14:textId="77777777" w:rsidR="00EE01B8" w:rsidRPr="0068725A" w:rsidRDefault="00EE01B8" w:rsidP="00EE01B8">
      <w:pPr>
        <w:numPr>
          <w:ilvl w:val="0"/>
          <w:numId w:val="91"/>
        </w:numPr>
        <w:tabs>
          <w:tab w:val="left" w:pos="284"/>
        </w:tabs>
        <w:spacing w:before="120" w:after="120" w:line="240" w:lineRule="auto"/>
        <w:ind w:left="284" w:hanging="284"/>
        <w:jc w:val="both"/>
        <w:rPr>
          <w:rFonts w:ascii="Verdana" w:hAnsi="Verdana" w:cs="Arial"/>
          <w:b/>
          <w:sz w:val="20"/>
          <w:szCs w:val="20"/>
        </w:rPr>
      </w:pPr>
      <w:r w:rsidRPr="0068725A">
        <w:rPr>
          <w:rFonts w:ascii="Verdana" w:hAnsi="Verdana" w:cs="Arial"/>
          <w:b/>
          <w:sz w:val="20"/>
          <w:szCs w:val="20"/>
        </w:rPr>
        <w:t>Administrator danych</w:t>
      </w:r>
    </w:p>
    <w:p w14:paraId="34B453A3" w14:textId="77777777" w:rsidR="00EE01B8" w:rsidRPr="0068725A" w:rsidRDefault="00EE01B8" w:rsidP="00EE01B8">
      <w:pPr>
        <w:tabs>
          <w:tab w:val="left" w:pos="284"/>
        </w:tabs>
        <w:spacing w:before="120" w:after="120" w:line="240" w:lineRule="auto"/>
        <w:ind w:left="284" w:hanging="284"/>
        <w:jc w:val="both"/>
        <w:rPr>
          <w:rFonts w:ascii="Verdana" w:hAnsi="Verdana" w:cs="Arial"/>
          <w:sz w:val="20"/>
          <w:szCs w:val="20"/>
        </w:rPr>
      </w:pPr>
      <w:r w:rsidRPr="0068725A">
        <w:rPr>
          <w:rFonts w:ascii="Verdana" w:hAnsi="Verdana" w:cs="Arial"/>
          <w:bCs/>
          <w:sz w:val="20"/>
          <w:szCs w:val="20"/>
        </w:rPr>
        <w:tab/>
        <w:t xml:space="preserve">Administratorem danych jest Instytucja Koordynująca, tj. Minister Funduszy i Polityki Regionalnej. </w:t>
      </w:r>
      <w:r w:rsidRPr="0068725A">
        <w:rPr>
          <w:rFonts w:ascii="Verdana" w:hAnsi="Verdana" w:cs="Arial"/>
          <w:sz w:val="20"/>
          <w:szCs w:val="20"/>
        </w:rPr>
        <w:t>Z Administratorem można skontaktować się pod adresem jego siedziby: ul. Wspólna 2/4, 00-926 Warszawa.</w:t>
      </w:r>
    </w:p>
    <w:p w14:paraId="04F95CAD" w14:textId="77777777" w:rsidR="00EE01B8" w:rsidRPr="0068725A" w:rsidRDefault="00EE01B8" w:rsidP="00EE01B8">
      <w:pPr>
        <w:numPr>
          <w:ilvl w:val="0"/>
          <w:numId w:val="91"/>
        </w:numPr>
        <w:tabs>
          <w:tab w:val="left" w:pos="284"/>
        </w:tabs>
        <w:spacing w:before="120" w:after="120" w:line="240" w:lineRule="auto"/>
        <w:ind w:left="284" w:hanging="284"/>
        <w:jc w:val="both"/>
        <w:rPr>
          <w:rFonts w:ascii="Verdana" w:hAnsi="Verdana" w:cs="Arial"/>
          <w:b/>
          <w:sz w:val="20"/>
          <w:szCs w:val="20"/>
        </w:rPr>
      </w:pPr>
      <w:r w:rsidRPr="0068725A">
        <w:rPr>
          <w:rFonts w:ascii="Verdana" w:hAnsi="Verdana" w:cs="Arial"/>
          <w:b/>
          <w:sz w:val="20"/>
          <w:szCs w:val="20"/>
        </w:rPr>
        <w:t>Inspektor Ochrony Danych</w:t>
      </w:r>
    </w:p>
    <w:p w14:paraId="6D64FEC2" w14:textId="77777777" w:rsidR="00EE01B8" w:rsidRPr="0068725A" w:rsidRDefault="00EE01B8" w:rsidP="00EE01B8">
      <w:pPr>
        <w:tabs>
          <w:tab w:val="left" w:pos="284"/>
        </w:tabs>
        <w:spacing w:before="120" w:after="120" w:line="240" w:lineRule="auto"/>
        <w:ind w:left="284" w:hanging="284"/>
        <w:jc w:val="both"/>
        <w:rPr>
          <w:rFonts w:ascii="Verdana" w:hAnsi="Verdana" w:cs="Arial"/>
          <w:bCs/>
          <w:sz w:val="20"/>
          <w:szCs w:val="20"/>
        </w:rPr>
      </w:pPr>
      <w:r w:rsidRPr="0068725A">
        <w:rPr>
          <w:rFonts w:ascii="Verdana" w:hAnsi="Verdana" w:cs="Arial"/>
          <w:bCs/>
          <w:sz w:val="20"/>
          <w:szCs w:val="20"/>
        </w:rPr>
        <w:tab/>
        <w:t>Administrator powołał Inspektora Danych Osobowych, z którym można kontaktować się w sprawach dotyczących ochrony danych osobowych pod adresem siedziby Instytucji Koordynującej, oraz na adres skrzynki elektronicznej iod@mfipr.gov.pl.</w:t>
      </w:r>
    </w:p>
    <w:p w14:paraId="568E553B" w14:textId="77777777" w:rsidR="00EE01B8" w:rsidRPr="0068725A" w:rsidRDefault="00EE01B8" w:rsidP="00EE01B8">
      <w:pPr>
        <w:numPr>
          <w:ilvl w:val="0"/>
          <w:numId w:val="91"/>
        </w:numPr>
        <w:tabs>
          <w:tab w:val="left" w:pos="284"/>
        </w:tabs>
        <w:spacing w:before="120" w:after="120" w:line="240" w:lineRule="auto"/>
        <w:ind w:left="284" w:hanging="284"/>
        <w:jc w:val="both"/>
        <w:rPr>
          <w:rFonts w:ascii="Verdana" w:hAnsi="Verdana" w:cs="Arial"/>
          <w:b/>
          <w:sz w:val="20"/>
          <w:szCs w:val="20"/>
        </w:rPr>
      </w:pPr>
      <w:r w:rsidRPr="0068725A">
        <w:rPr>
          <w:rFonts w:ascii="Verdana" w:hAnsi="Verdana" w:cs="Arial"/>
          <w:b/>
          <w:sz w:val="20"/>
          <w:szCs w:val="20"/>
        </w:rPr>
        <w:t xml:space="preserve">Cel przetwarzania danych </w:t>
      </w:r>
    </w:p>
    <w:p w14:paraId="2D68A2E8" w14:textId="77777777" w:rsidR="00EE01B8" w:rsidRPr="0068725A" w:rsidRDefault="00EE01B8" w:rsidP="00EE01B8">
      <w:pPr>
        <w:tabs>
          <w:tab w:val="left" w:pos="284"/>
        </w:tabs>
        <w:spacing w:before="120" w:after="120" w:line="240" w:lineRule="auto"/>
        <w:ind w:left="284" w:hanging="284"/>
        <w:jc w:val="both"/>
        <w:rPr>
          <w:rFonts w:ascii="Verdana" w:hAnsi="Verdana" w:cs="Calibri"/>
          <w:sz w:val="20"/>
          <w:szCs w:val="20"/>
        </w:rPr>
      </w:pPr>
      <w:r w:rsidRPr="0068725A">
        <w:rPr>
          <w:rFonts w:ascii="Verdana" w:hAnsi="Verdana" w:cs="Arial"/>
          <w:sz w:val="20"/>
          <w:szCs w:val="20"/>
        </w:rPr>
        <w:tab/>
      </w:r>
      <w:r w:rsidRPr="0068725A">
        <w:rPr>
          <w:rFonts w:ascii="Verdana" w:hAnsi="Verdana" w:cs="Calibri"/>
          <w:sz w:val="20"/>
          <w:szCs w:val="20"/>
        </w:rPr>
        <w:t>Instytucja Koordynująca, przetwarza dane osobowe w celu realizacji, kontroli, audytu i</w:t>
      </w:r>
      <w:r>
        <w:rPr>
          <w:rFonts w:ascii="Verdana" w:hAnsi="Verdana" w:cs="Calibri"/>
          <w:sz w:val="20"/>
          <w:szCs w:val="20"/>
        </w:rPr>
        <w:t> </w:t>
      </w:r>
      <w:r w:rsidRPr="0068725A">
        <w:rPr>
          <w:rFonts w:ascii="Verdana" w:hAnsi="Verdana" w:cs="Calibri"/>
          <w:sz w:val="20"/>
          <w:szCs w:val="20"/>
        </w:rPr>
        <w:t xml:space="preserve">ewaluacji inwestycji w ramach planu rozwojowego będącej przedmiotem niniejszej Umowy.  Ponadto dane osobowe będą przetwarzane w celach archiwizacyjnych zgodnie z przepisami o archiwach państwowych oraz zgodnie z przepisami </w:t>
      </w:r>
      <w:r w:rsidRPr="0068725A">
        <w:rPr>
          <w:rFonts w:ascii="Verdana" w:hAnsi="Verdana"/>
          <w:sz w:val="20"/>
          <w:szCs w:val="20"/>
        </w:rPr>
        <w:t>o informatyzacji działalności podmiotów realizujących zadania publiczne</w:t>
      </w:r>
      <w:r w:rsidRPr="0068725A">
        <w:rPr>
          <w:rFonts w:ascii="Verdana" w:hAnsi="Verdana" w:cs="Calibri"/>
          <w:sz w:val="20"/>
          <w:szCs w:val="20"/>
        </w:rPr>
        <w:t>.</w:t>
      </w:r>
    </w:p>
    <w:p w14:paraId="223E7C65" w14:textId="77777777" w:rsidR="00EE01B8" w:rsidRPr="0068725A" w:rsidRDefault="00EE01B8" w:rsidP="00EE01B8">
      <w:pPr>
        <w:numPr>
          <w:ilvl w:val="0"/>
          <w:numId w:val="91"/>
        </w:numPr>
        <w:tabs>
          <w:tab w:val="left" w:pos="284"/>
        </w:tabs>
        <w:spacing w:before="120" w:after="120" w:line="240" w:lineRule="auto"/>
        <w:ind w:left="284" w:hanging="284"/>
        <w:jc w:val="both"/>
        <w:rPr>
          <w:rFonts w:ascii="Verdana" w:hAnsi="Verdana" w:cs="Arial"/>
          <w:b/>
          <w:sz w:val="20"/>
          <w:szCs w:val="20"/>
        </w:rPr>
      </w:pPr>
      <w:r w:rsidRPr="0068725A">
        <w:rPr>
          <w:rFonts w:ascii="Verdana" w:hAnsi="Verdana" w:cs="Arial"/>
          <w:b/>
          <w:sz w:val="20"/>
          <w:szCs w:val="20"/>
        </w:rPr>
        <w:t xml:space="preserve">Podstawa prawna przetwarzania  </w:t>
      </w:r>
    </w:p>
    <w:p w14:paraId="5236E790" w14:textId="77777777" w:rsidR="00EE01B8" w:rsidRPr="0068725A" w:rsidRDefault="00EE01B8" w:rsidP="00EE01B8">
      <w:pPr>
        <w:tabs>
          <w:tab w:val="left" w:pos="284"/>
        </w:tabs>
        <w:spacing w:before="120" w:after="120" w:line="240" w:lineRule="auto"/>
        <w:ind w:left="284" w:hanging="284"/>
        <w:jc w:val="both"/>
        <w:rPr>
          <w:rFonts w:ascii="Verdana" w:hAnsi="Verdana" w:cs="Arial"/>
          <w:sz w:val="20"/>
          <w:szCs w:val="20"/>
        </w:rPr>
      </w:pPr>
      <w:r w:rsidRPr="0068725A">
        <w:rPr>
          <w:rFonts w:ascii="Verdana" w:hAnsi="Verdana" w:cs="Arial"/>
          <w:sz w:val="20"/>
          <w:szCs w:val="20"/>
        </w:rPr>
        <w:tab/>
        <w:t>Instytucja Koordynująca przetwarza dane osobowe na podstawie art. 14lzj w związku z</w:t>
      </w:r>
      <w:r>
        <w:rPr>
          <w:rFonts w:ascii="Verdana" w:hAnsi="Verdana" w:cs="Arial"/>
          <w:sz w:val="20"/>
          <w:szCs w:val="20"/>
        </w:rPr>
        <w:t> </w:t>
      </w:r>
      <w:r w:rsidRPr="0068725A">
        <w:rPr>
          <w:rFonts w:ascii="Verdana" w:hAnsi="Verdana" w:cs="Arial"/>
          <w:sz w:val="20"/>
          <w:szCs w:val="20"/>
        </w:rPr>
        <w:t xml:space="preserve">art. 14lzm ustawy w związku z art. 6 ust. 1 lit. c RODO (przetwarzanie jest niezbędne do wypełnienia obowiązku prawnego ciążącego na administratorze). </w:t>
      </w:r>
    </w:p>
    <w:p w14:paraId="1F5E53FC" w14:textId="77777777" w:rsidR="00EE01B8" w:rsidRPr="0068725A" w:rsidRDefault="00EE01B8" w:rsidP="00EE01B8">
      <w:pPr>
        <w:tabs>
          <w:tab w:val="left" w:pos="284"/>
        </w:tabs>
        <w:spacing w:before="120" w:after="120" w:line="240" w:lineRule="auto"/>
        <w:ind w:left="284" w:hanging="284"/>
        <w:jc w:val="both"/>
        <w:rPr>
          <w:rFonts w:ascii="Verdana" w:hAnsi="Verdana" w:cs="Arial"/>
          <w:sz w:val="20"/>
          <w:szCs w:val="20"/>
        </w:rPr>
      </w:pPr>
      <w:r w:rsidRPr="0068725A">
        <w:rPr>
          <w:rFonts w:ascii="Verdana" w:hAnsi="Verdana" w:cs="Arial"/>
          <w:sz w:val="20"/>
          <w:szCs w:val="20"/>
        </w:rPr>
        <w:tab/>
        <w:t>Instytucja Koordynująca przetwarza również dane osobowe na podstawie przepisów ustawy</w:t>
      </w:r>
      <w:r>
        <w:rPr>
          <w:rFonts w:ascii="Verdana" w:hAnsi="Verdana" w:cs="Arial"/>
          <w:sz w:val="20"/>
          <w:szCs w:val="20"/>
        </w:rPr>
        <w:t xml:space="preserve"> </w:t>
      </w:r>
      <w:r w:rsidRPr="0068725A">
        <w:rPr>
          <w:rFonts w:ascii="Verdana" w:hAnsi="Verdana" w:cs="Arial"/>
          <w:sz w:val="20"/>
          <w:szCs w:val="20"/>
        </w:rPr>
        <w:t>z dnia</w:t>
      </w:r>
      <w:r>
        <w:rPr>
          <w:rFonts w:ascii="Verdana" w:hAnsi="Verdana" w:cs="Arial"/>
          <w:sz w:val="20"/>
          <w:szCs w:val="20"/>
        </w:rPr>
        <w:t xml:space="preserve"> </w:t>
      </w:r>
      <w:r w:rsidRPr="0068725A">
        <w:rPr>
          <w:rFonts w:ascii="Verdana" w:hAnsi="Verdana" w:cs="Arial"/>
          <w:sz w:val="20"/>
          <w:szCs w:val="20"/>
        </w:rPr>
        <w:t>17 lutego 2005 r. o informatyzacji działalności podmiotów realizujących zadania publiczne</w:t>
      </w:r>
      <w:r>
        <w:rPr>
          <w:rFonts w:ascii="Verdana" w:hAnsi="Verdana" w:cs="Arial"/>
          <w:sz w:val="20"/>
          <w:szCs w:val="20"/>
        </w:rPr>
        <w:t xml:space="preserve"> </w:t>
      </w:r>
      <w:r w:rsidRPr="0068725A">
        <w:rPr>
          <w:rFonts w:ascii="Verdana" w:hAnsi="Verdana" w:cs="Arial"/>
          <w:sz w:val="20"/>
          <w:szCs w:val="20"/>
        </w:rPr>
        <w:t xml:space="preserve">(Dz. U. z 2024 r. poz. </w:t>
      </w:r>
      <w:r>
        <w:rPr>
          <w:rFonts w:ascii="Verdana" w:hAnsi="Verdana" w:cs="Arial"/>
          <w:sz w:val="20"/>
          <w:szCs w:val="20"/>
        </w:rPr>
        <w:t>1557</w:t>
      </w:r>
      <w:r w:rsidRPr="0068725A">
        <w:rPr>
          <w:rFonts w:ascii="Verdana" w:hAnsi="Verdana" w:cs="Arial"/>
          <w:sz w:val="20"/>
          <w:szCs w:val="20"/>
        </w:rPr>
        <w:t>) oraz ustawy z dnia 14 lipca 1983 r. o</w:t>
      </w:r>
      <w:r>
        <w:rPr>
          <w:rFonts w:ascii="Verdana" w:hAnsi="Verdana" w:cs="Arial"/>
          <w:sz w:val="20"/>
          <w:szCs w:val="20"/>
        </w:rPr>
        <w:t> </w:t>
      </w:r>
      <w:r w:rsidRPr="0068725A">
        <w:rPr>
          <w:rFonts w:ascii="Verdana" w:hAnsi="Verdana" w:cs="Arial"/>
          <w:sz w:val="20"/>
          <w:szCs w:val="20"/>
        </w:rPr>
        <w:t xml:space="preserve">narodowym zasobie archiwalnym i archiwach (Dz. U. z 2020 r. poz. 164, z </w:t>
      </w:r>
      <w:proofErr w:type="spellStart"/>
      <w:r w:rsidRPr="0068725A">
        <w:rPr>
          <w:rFonts w:ascii="Verdana" w:hAnsi="Verdana" w:cs="Arial"/>
          <w:sz w:val="20"/>
          <w:szCs w:val="20"/>
        </w:rPr>
        <w:t>późn</w:t>
      </w:r>
      <w:proofErr w:type="spellEnd"/>
      <w:r w:rsidRPr="0068725A">
        <w:rPr>
          <w:rFonts w:ascii="Verdana" w:hAnsi="Verdana" w:cs="Arial"/>
          <w:sz w:val="20"/>
          <w:szCs w:val="20"/>
        </w:rPr>
        <w:t>. zm.) w związku z 6 ust. 1 lit. e RODO (ze względu na niezbędność przetwarzania tych danych do wykonania zadania realizowanego w interesie publicznym lub w ramach sprawowania władzy publicznej powierzonej administratorowi).</w:t>
      </w:r>
    </w:p>
    <w:p w14:paraId="00C8A7C4" w14:textId="77777777" w:rsidR="00EE01B8" w:rsidRPr="0068725A" w:rsidRDefault="00EE01B8" w:rsidP="00EE01B8">
      <w:pPr>
        <w:numPr>
          <w:ilvl w:val="0"/>
          <w:numId w:val="91"/>
        </w:numPr>
        <w:tabs>
          <w:tab w:val="left" w:pos="284"/>
        </w:tabs>
        <w:spacing w:before="120" w:after="120" w:line="240" w:lineRule="auto"/>
        <w:ind w:left="284" w:hanging="284"/>
        <w:jc w:val="both"/>
        <w:rPr>
          <w:rFonts w:ascii="Verdana" w:hAnsi="Verdana" w:cs="Arial"/>
          <w:b/>
          <w:sz w:val="20"/>
          <w:szCs w:val="20"/>
        </w:rPr>
      </w:pPr>
      <w:r w:rsidRPr="0068725A">
        <w:rPr>
          <w:rFonts w:ascii="Verdana" w:hAnsi="Verdana" w:cs="Arial"/>
          <w:b/>
          <w:sz w:val="20"/>
          <w:szCs w:val="20"/>
        </w:rPr>
        <w:t>Okres przechowywania danych</w:t>
      </w:r>
    </w:p>
    <w:p w14:paraId="2CD8CD0A" w14:textId="77777777" w:rsidR="00EE01B8" w:rsidRPr="0068725A" w:rsidRDefault="00EE01B8" w:rsidP="00EE01B8">
      <w:pPr>
        <w:tabs>
          <w:tab w:val="left" w:pos="284"/>
        </w:tabs>
        <w:spacing w:before="120" w:after="120" w:line="240" w:lineRule="auto"/>
        <w:ind w:left="284" w:hanging="284"/>
        <w:jc w:val="both"/>
        <w:rPr>
          <w:rFonts w:ascii="Verdana" w:hAnsi="Verdana" w:cs="Arial"/>
          <w:sz w:val="20"/>
          <w:szCs w:val="20"/>
        </w:rPr>
      </w:pPr>
      <w:r w:rsidRPr="0068725A">
        <w:rPr>
          <w:rFonts w:ascii="Verdana" w:hAnsi="Verdana" w:cs="Arial"/>
          <w:sz w:val="20"/>
          <w:szCs w:val="20"/>
        </w:rPr>
        <w:tab/>
        <w:t>Instytucja Koordynująca będzie przetwarzała dane osobowe przez okres realizacji Umowy oraz 3 lub 5 lat po realizacji Umowy zgodnie z art. 132 rozporządzenia 2018/1046</w:t>
      </w:r>
      <w:r w:rsidRPr="0068725A">
        <w:rPr>
          <w:rStyle w:val="Odwoanieprzypisudolnego"/>
          <w:rFonts w:ascii="Verdana" w:hAnsi="Verdana" w:cs="Arial"/>
          <w:sz w:val="20"/>
          <w:szCs w:val="20"/>
        </w:rPr>
        <w:footnoteReference w:id="1"/>
      </w:r>
      <w:r w:rsidRPr="0068725A">
        <w:rPr>
          <w:rFonts w:ascii="Verdana" w:hAnsi="Verdana" w:cs="Arial"/>
          <w:sz w:val="20"/>
          <w:szCs w:val="20"/>
        </w:rPr>
        <w:t>, przepisami ustawy z dnia 17 lutego 2005 r. o informatyzacji działalności podmiotów realizujących zadania publiczne oraz ustawy z dnia 14 lipca 1983 r. o</w:t>
      </w:r>
      <w:r>
        <w:rPr>
          <w:rFonts w:ascii="Verdana" w:hAnsi="Verdana" w:cs="Arial"/>
          <w:sz w:val="20"/>
          <w:szCs w:val="20"/>
        </w:rPr>
        <w:t> </w:t>
      </w:r>
      <w:r w:rsidRPr="0068725A">
        <w:rPr>
          <w:rFonts w:ascii="Verdana" w:hAnsi="Verdana" w:cs="Arial"/>
          <w:sz w:val="20"/>
          <w:szCs w:val="20"/>
        </w:rPr>
        <w:t>narodowym zasobie archiwalnym i archiwach.</w:t>
      </w:r>
    </w:p>
    <w:p w14:paraId="143ED360" w14:textId="77777777" w:rsidR="00EE01B8" w:rsidRPr="0068725A" w:rsidRDefault="00EE01B8" w:rsidP="00EE01B8">
      <w:pPr>
        <w:numPr>
          <w:ilvl w:val="0"/>
          <w:numId w:val="91"/>
        </w:numPr>
        <w:tabs>
          <w:tab w:val="left" w:pos="284"/>
        </w:tabs>
        <w:spacing w:before="120" w:after="120" w:line="240" w:lineRule="auto"/>
        <w:ind w:left="284" w:hanging="284"/>
        <w:jc w:val="both"/>
        <w:rPr>
          <w:rFonts w:ascii="Verdana" w:hAnsi="Verdana" w:cs="Arial"/>
          <w:b/>
          <w:sz w:val="20"/>
          <w:szCs w:val="20"/>
        </w:rPr>
      </w:pPr>
      <w:r w:rsidRPr="0068725A">
        <w:rPr>
          <w:rFonts w:ascii="Verdana" w:hAnsi="Verdana" w:cs="Arial"/>
          <w:b/>
          <w:sz w:val="20"/>
          <w:szCs w:val="20"/>
        </w:rPr>
        <w:t>Rodzaje przetwarzanych danych</w:t>
      </w:r>
    </w:p>
    <w:p w14:paraId="493FC794" w14:textId="77777777" w:rsidR="00EE01B8" w:rsidRPr="0068725A" w:rsidRDefault="00EE01B8" w:rsidP="00EE01B8">
      <w:pPr>
        <w:tabs>
          <w:tab w:val="left" w:pos="284"/>
        </w:tabs>
        <w:spacing w:before="120" w:after="120" w:line="240" w:lineRule="auto"/>
        <w:ind w:left="284" w:hanging="284"/>
        <w:jc w:val="both"/>
        <w:rPr>
          <w:rFonts w:ascii="Verdana" w:hAnsi="Verdana" w:cs="Arial"/>
          <w:sz w:val="20"/>
          <w:szCs w:val="20"/>
        </w:rPr>
      </w:pPr>
      <w:r w:rsidRPr="0068725A">
        <w:rPr>
          <w:rFonts w:ascii="Verdana" w:hAnsi="Verdana" w:cs="Arial"/>
          <w:sz w:val="20"/>
          <w:szCs w:val="20"/>
        </w:rPr>
        <w:tab/>
      </w:r>
      <w:bookmarkStart w:id="26" w:name="_Hlk136596136"/>
      <w:r w:rsidRPr="0068725A">
        <w:rPr>
          <w:rFonts w:ascii="Verdana" w:hAnsi="Verdana" w:cs="Arial"/>
          <w:sz w:val="20"/>
          <w:szCs w:val="20"/>
        </w:rPr>
        <w:t>Instytucja Odpowiedzialna za realizację Inwestycji przetwarza następujące kategorie danych osobowych:</w:t>
      </w:r>
    </w:p>
    <w:p w14:paraId="2ED855B7" w14:textId="77777777" w:rsidR="00EE01B8" w:rsidRPr="0068725A" w:rsidRDefault="00EE01B8" w:rsidP="00EE01B8">
      <w:pPr>
        <w:pStyle w:val="Akapitzlist"/>
        <w:numPr>
          <w:ilvl w:val="0"/>
          <w:numId w:val="94"/>
        </w:numPr>
        <w:tabs>
          <w:tab w:val="left" w:pos="284"/>
        </w:tabs>
        <w:spacing w:before="120" w:after="120" w:line="240" w:lineRule="auto"/>
        <w:contextualSpacing w:val="0"/>
        <w:jc w:val="both"/>
        <w:rPr>
          <w:rFonts w:ascii="Verdana" w:hAnsi="Verdana" w:cs="Arial"/>
          <w:sz w:val="20"/>
          <w:szCs w:val="20"/>
        </w:rPr>
      </w:pPr>
      <w:r w:rsidRPr="0068725A">
        <w:rPr>
          <w:rFonts w:ascii="Verdana" w:hAnsi="Verdana" w:cs="Arial"/>
          <w:sz w:val="20"/>
          <w:szCs w:val="20"/>
        </w:rPr>
        <w:t xml:space="preserve">nazwa ostatecznego odbiorcy środków finansowych; </w:t>
      </w:r>
    </w:p>
    <w:p w14:paraId="3C5D20A7" w14:textId="77777777" w:rsidR="00EE01B8" w:rsidRPr="0068725A" w:rsidRDefault="00EE01B8" w:rsidP="00EE01B8">
      <w:pPr>
        <w:pStyle w:val="Akapitzlist"/>
        <w:numPr>
          <w:ilvl w:val="0"/>
          <w:numId w:val="94"/>
        </w:numPr>
        <w:tabs>
          <w:tab w:val="left" w:pos="284"/>
        </w:tabs>
        <w:spacing w:before="120" w:after="120" w:line="240" w:lineRule="auto"/>
        <w:contextualSpacing w:val="0"/>
        <w:jc w:val="both"/>
        <w:rPr>
          <w:rFonts w:ascii="Verdana" w:hAnsi="Verdana" w:cs="Arial"/>
          <w:sz w:val="20"/>
          <w:szCs w:val="20"/>
        </w:rPr>
      </w:pPr>
      <w:r w:rsidRPr="0068725A">
        <w:rPr>
          <w:rFonts w:ascii="Verdana" w:hAnsi="Verdana" w:cs="Arial"/>
          <w:sz w:val="20"/>
          <w:szCs w:val="20"/>
        </w:rPr>
        <w:t>nazwa wykonawcy i podwykonawcy, jeżeli końcowy odbiorca środków finansowych jest instytucją zamawiającą zgodnie z prawem unijnym lub krajowym dotyczącym zamówień publicznych;</w:t>
      </w:r>
    </w:p>
    <w:p w14:paraId="5BBA71F8" w14:textId="77777777" w:rsidR="00EE01B8" w:rsidRPr="0068725A" w:rsidRDefault="00EE01B8" w:rsidP="00EE01B8">
      <w:pPr>
        <w:pStyle w:val="Akapitzlist"/>
        <w:numPr>
          <w:ilvl w:val="0"/>
          <w:numId w:val="94"/>
        </w:numPr>
        <w:tabs>
          <w:tab w:val="left" w:pos="284"/>
        </w:tabs>
        <w:spacing w:before="120" w:after="120" w:line="240" w:lineRule="auto"/>
        <w:contextualSpacing w:val="0"/>
        <w:jc w:val="both"/>
        <w:rPr>
          <w:rFonts w:ascii="Verdana" w:hAnsi="Verdana" w:cs="Arial"/>
          <w:sz w:val="20"/>
          <w:szCs w:val="20"/>
        </w:rPr>
      </w:pPr>
      <w:r w:rsidRPr="0068725A">
        <w:rPr>
          <w:rFonts w:ascii="Verdana" w:hAnsi="Verdana" w:cs="Arial"/>
          <w:sz w:val="20"/>
          <w:szCs w:val="20"/>
        </w:rPr>
        <w:lastRenderedPageBreak/>
        <w:t xml:space="preserve">imiona, nazwiska i daty urodzenia beneficjentów rzeczywistych podmiotu będącego odbiorcą środków finansowych lub wykonawcą, zgodnie z definicją zawartą w art. 3 pkt 6 dyrektywy Parlamentu Europejskiego i Rady (UE) 2015/849 z dnia 20 maja 2015 r. w sprawie zapobiegania wykorzystywaniu systemu finansowego do prania pieniędzy lub finansowania terroryzmu, zmieniająca rozporządzenie Parlamentu Europejskiego i Rady (UE) nr 648/2012 i uchylająca dyrektywę Parlamentu Europejskiego i Rady 2005/60/WE oraz dyrektywę Komisji 2006/70/WE (Dz. U. UE. L. z 2015 r. Nr 141, str. 73, z </w:t>
      </w:r>
      <w:proofErr w:type="spellStart"/>
      <w:r w:rsidRPr="0068725A">
        <w:rPr>
          <w:rFonts w:ascii="Verdana" w:hAnsi="Verdana" w:cs="Arial"/>
          <w:sz w:val="20"/>
          <w:szCs w:val="20"/>
        </w:rPr>
        <w:t>późn</w:t>
      </w:r>
      <w:proofErr w:type="spellEnd"/>
      <w:r w:rsidRPr="0068725A">
        <w:rPr>
          <w:rFonts w:ascii="Verdana" w:hAnsi="Verdana" w:cs="Arial"/>
          <w:sz w:val="20"/>
          <w:szCs w:val="20"/>
        </w:rPr>
        <w:t>. zm.) („dyrektywa 2015/849”);</w:t>
      </w:r>
      <w:bookmarkEnd w:id="26"/>
    </w:p>
    <w:p w14:paraId="1AB325FD" w14:textId="77777777" w:rsidR="00EE01B8" w:rsidRPr="0068725A" w:rsidRDefault="00EE01B8" w:rsidP="00EE01B8">
      <w:pPr>
        <w:pStyle w:val="Akapitzlist"/>
        <w:numPr>
          <w:ilvl w:val="0"/>
          <w:numId w:val="91"/>
        </w:numPr>
        <w:tabs>
          <w:tab w:val="left" w:pos="284"/>
        </w:tabs>
        <w:spacing w:before="120" w:after="120" w:line="240" w:lineRule="auto"/>
        <w:contextualSpacing w:val="0"/>
        <w:jc w:val="both"/>
        <w:rPr>
          <w:rFonts w:ascii="Verdana" w:hAnsi="Verdana" w:cs="Arial"/>
          <w:b/>
          <w:sz w:val="20"/>
          <w:szCs w:val="20"/>
        </w:rPr>
      </w:pPr>
      <w:r w:rsidRPr="0068725A">
        <w:rPr>
          <w:rFonts w:ascii="Verdana" w:hAnsi="Verdana" w:cs="Arial"/>
          <w:b/>
          <w:sz w:val="20"/>
          <w:szCs w:val="20"/>
        </w:rPr>
        <w:t>Dostęp do danych osobowych</w:t>
      </w:r>
    </w:p>
    <w:p w14:paraId="65C52E27" w14:textId="77777777" w:rsidR="00EE01B8" w:rsidRPr="0068725A" w:rsidRDefault="00EE01B8" w:rsidP="00EE01B8">
      <w:pPr>
        <w:tabs>
          <w:tab w:val="left" w:pos="284"/>
        </w:tabs>
        <w:spacing w:before="120" w:after="120" w:line="240" w:lineRule="auto"/>
        <w:jc w:val="both"/>
        <w:rPr>
          <w:rFonts w:ascii="Verdana" w:hAnsi="Verdana" w:cs="Arial"/>
          <w:sz w:val="20"/>
          <w:szCs w:val="20"/>
        </w:rPr>
      </w:pPr>
      <w:r w:rsidRPr="0068725A">
        <w:rPr>
          <w:rFonts w:ascii="Verdana" w:hAnsi="Verdana" w:cs="Arial"/>
          <w:sz w:val="20"/>
          <w:szCs w:val="20"/>
        </w:rPr>
        <w:tab/>
        <w:t>Dane osobowe mogą być powierzane lub udostępniane:</w:t>
      </w:r>
    </w:p>
    <w:p w14:paraId="588886CD" w14:textId="77777777" w:rsidR="00EE01B8" w:rsidRPr="0068725A" w:rsidRDefault="00EE01B8" w:rsidP="00EE01B8">
      <w:pPr>
        <w:numPr>
          <w:ilvl w:val="0"/>
          <w:numId w:val="92"/>
        </w:numPr>
        <w:tabs>
          <w:tab w:val="left" w:pos="284"/>
        </w:tabs>
        <w:spacing w:before="120" w:after="120" w:line="240" w:lineRule="auto"/>
        <w:jc w:val="both"/>
        <w:rPr>
          <w:rFonts w:ascii="Verdana" w:hAnsi="Verdana" w:cs="Arial"/>
          <w:sz w:val="20"/>
          <w:szCs w:val="20"/>
        </w:rPr>
      </w:pPr>
      <w:r w:rsidRPr="0068725A">
        <w:rPr>
          <w:rFonts w:ascii="Verdana" w:hAnsi="Verdana" w:cs="Arial"/>
          <w:sz w:val="20"/>
          <w:szCs w:val="20"/>
        </w:rPr>
        <w:t>Podmiotom świadczącym na rzecz Instytucji Koordynującej usługi związane z</w:t>
      </w:r>
      <w:r>
        <w:rPr>
          <w:rFonts w:ascii="Verdana" w:hAnsi="Verdana" w:cs="Arial"/>
          <w:sz w:val="20"/>
          <w:szCs w:val="20"/>
        </w:rPr>
        <w:t> </w:t>
      </w:r>
      <w:r w:rsidRPr="0068725A">
        <w:rPr>
          <w:rFonts w:ascii="Verdana" w:hAnsi="Verdana" w:cs="Arial"/>
          <w:sz w:val="20"/>
          <w:szCs w:val="20"/>
        </w:rPr>
        <w:t>obsługą i rozwojem systemów teleinformatycznych oraz zapewnieniem łączności, w szczególności dostawcy rozwiązań IT i operatorzy telekomunikacyjni/,</w:t>
      </w:r>
    </w:p>
    <w:p w14:paraId="08A85140" w14:textId="77777777" w:rsidR="00EE01B8" w:rsidRPr="0068725A" w:rsidRDefault="00EE01B8" w:rsidP="00EE01B8">
      <w:pPr>
        <w:numPr>
          <w:ilvl w:val="0"/>
          <w:numId w:val="92"/>
        </w:numPr>
        <w:tabs>
          <w:tab w:val="left" w:pos="284"/>
        </w:tabs>
        <w:spacing w:before="120" w:after="120" w:line="240" w:lineRule="auto"/>
        <w:jc w:val="both"/>
        <w:rPr>
          <w:rFonts w:ascii="Verdana" w:hAnsi="Verdana" w:cs="Arial"/>
          <w:sz w:val="20"/>
          <w:szCs w:val="20"/>
        </w:rPr>
      </w:pPr>
      <w:r w:rsidRPr="0068725A">
        <w:rPr>
          <w:rFonts w:ascii="Verdana" w:hAnsi="Verdana" w:cs="Arial"/>
          <w:sz w:val="20"/>
          <w:szCs w:val="20"/>
        </w:rPr>
        <w:t>Organom administracji publicznej (na podstawie przepisów prawa),</w:t>
      </w:r>
    </w:p>
    <w:p w14:paraId="3C41B182" w14:textId="77777777" w:rsidR="00EE01B8" w:rsidRPr="0068725A" w:rsidRDefault="00EE01B8" w:rsidP="00EE01B8">
      <w:pPr>
        <w:numPr>
          <w:ilvl w:val="0"/>
          <w:numId w:val="92"/>
        </w:numPr>
        <w:tabs>
          <w:tab w:val="left" w:pos="284"/>
        </w:tabs>
        <w:spacing w:before="120" w:after="120" w:line="240" w:lineRule="auto"/>
        <w:jc w:val="both"/>
        <w:rPr>
          <w:rFonts w:ascii="Verdana" w:hAnsi="Verdana" w:cs="Arial"/>
          <w:sz w:val="20"/>
          <w:szCs w:val="20"/>
        </w:rPr>
      </w:pPr>
      <w:r w:rsidRPr="0068725A">
        <w:rPr>
          <w:rFonts w:ascii="Verdana" w:hAnsi="Verdana" w:cs="Arial"/>
          <w:sz w:val="20"/>
          <w:szCs w:val="20"/>
        </w:rPr>
        <w:t>Organom Unii Europejskiej (na podstawie przepisów prawa),</w:t>
      </w:r>
    </w:p>
    <w:p w14:paraId="3F4396FA" w14:textId="77777777" w:rsidR="00EE01B8" w:rsidRPr="0068725A" w:rsidRDefault="00EE01B8" w:rsidP="00EE01B8">
      <w:pPr>
        <w:numPr>
          <w:ilvl w:val="0"/>
          <w:numId w:val="92"/>
        </w:numPr>
        <w:tabs>
          <w:tab w:val="left" w:pos="284"/>
        </w:tabs>
        <w:spacing w:before="120" w:after="120" w:line="240" w:lineRule="auto"/>
        <w:jc w:val="both"/>
        <w:rPr>
          <w:rFonts w:ascii="Verdana" w:hAnsi="Verdana" w:cs="Arial"/>
          <w:sz w:val="20"/>
          <w:szCs w:val="20"/>
        </w:rPr>
      </w:pPr>
      <w:r w:rsidRPr="0068725A">
        <w:rPr>
          <w:rFonts w:ascii="Verdana" w:hAnsi="Verdana" w:cs="Arial"/>
          <w:sz w:val="20"/>
          <w:szCs w:val="20"/>
        </w:rPr>
        <w:t>Podmiotom, którym Instytucja Koordynująca powierzyła wykonywanie zadań w</w:t>
      </w:r>
      <w:r>
        <w:rPr>
          <w:rFonts w:ascii="Verdana" w:hAnsi="Verdana" w:cs="Arial"/>
          <w:sz w:val="20"/>
          <w:szCs w:val="20"/>
        </w:rPr>
        <w:t> </w:t>
      </w:r>
      <w:r w:rsidRPr="0068725A">
        <w:rPr>
          <w:rFonts w:ascii="Verdana" w:hAnsi="Verdana" w:cs="Arial"/>
          <w:sz w:val="20"/>
          <w:szCs w:val="20"/>
        </w:rPr>
        <w:t>ramach planu rozwojowego.</w:t>
      </w:r>
      <w:r w:rsidRPr="0068725A" w:rsidDel="007C4BE1">
        <w:rPr>
          <w:rFonts w:ascii="Verdana" w:hAnsi="Verdana" w:cs="Arial"/>
          <w:b/>
          <w:sz w:val="20"/>
          <w:szCs w:val="20"/>
        </w:rPr>
        <w:t xml:space="preserve"> </w:t>
      </w:r>
    </w:p>
    <w:p w14:paraId="1F03CAFD" w14:textId="77777777" w:rsidR="00EE01B8" w:rsidRPr="0068725A" w:rsidRDefault="00EE01B8" w:rsidP="00EE01B8">
      <w:pPr>
        <w:numPr>
          <w:ilvl w:val="0"/>
          <w:numId w:val="91"/>
        </w:numPr>
        <w:tabs>
          <w:tab w:val="left" w:pos="284"/>
        </w:tabs>
        <w:spacing w:before="120" w:after="120" w:line="240" w:lineRule="auto"/>
        <w:jc w:val="both"/>
        <w:rPr>
          <w:rFonts w:ascii="Verdana" w:hAnsi="Verdana" w:cs="Arial"/>
          <w:b/>
          <w:sz w:val="20"/>
          <w:szCs w:val="20"/>
        </w:rPr>
      </w:pPr>
      <w:r w:rsidRPr="0068725A">
        <w:rPr>
          <w:rFonts w:ascii="Verdana" w:hAnsi="Verdana" w:cs="Arial"/>
          <w:b/>
          <w:sz w:val="20"/>
          <w:szCs w:val="20"/>
        </w:rPr>
        <w:t>Prawa osób, których dane dotyczą</w:t>
      </w:r>
    </w:p>
    <w:p w14:paraId="6F8F2167" w14:textId="77777777" w:rsidR="00EE01B8" w:rsidRPr="0068725A" w:rsidRDefault="00EE01B8" w:rsidP="00EE01B8">
      <w:pPr>
        <w:numPr>
          <w:ilvl w:val="0"/>
          <w:numId w:val="93"/>
        </w:numPr>
        <w:tabs>
          <w:tab w:val="left" w:pos="284"/>
        </w:tabs>
        <w:spacing w:before="120" w:after="120" w:line="240" w:lineRule="auto"/>
        <w:ind w:left="714" w:hanging="357"/>
        <w:jc w:val="both"/>
        <w:rPr>
          <w:rFonts w:ascii="Verdana" w:hAnsi="Verdana" w:cs="Arial"/>
          <w:sz w:val="20"/>
          <w:szCs w:val="20"/>
        </w:rPr>
      </w:pPr>
      <w:r w:rsidRPr="0068725A">
        <w:rPr>
          <w:rFonts w:ascii="Verdana" w:hAnsi="Verdana" w:cs="Arial"/>
          <w:sz w:val="20"/>
          <w:szCs w:val="20"/>
        </w:rPr>
        <w:t xml:space="preserve">prawo </w:t>
      </w:r>
      <w:r w:rsidRPr="0068725A">
        <w:rPr>
          <w:rFonts w:ascii="Verdana" w:hAnsi="Verdana" w:cs="Arial"/>
          <w:b/>
          <w:sz w:val="20"/>
          <w:szCs w:val="20"/>
        </w:rPr>
        <w:t xml:space="preserve">dostępu do danych osobowych oraz otrzymania ich kopii – </w:t>
      </w:r>
      <w:r w:rsidRPr="0068725A">
        <w:rPr>
          <w:rFonts w:ascii="Verdana" w:hAnsi="Verdana" w:cs="Arial"/>
          <w:bCs/>
          <w:sz w:val="20"/>
          <w:szCs w:val="20"/>
        </w:rPr>
        <w:t>art. 15 RODO;</w:t>
      </w:r>
    </w:p>
    <w:p w14:paraId="61014FEC" w14:textId="77777777" w:rsidR="00EE01B8" w:rsidRPr="0068725A" w:rsidRDefault="00EE01B8" w:rsidP="00EE01B8">
      <w:pPr>
        <w:numPr>
          <w:ilvl w:val="0"/>
          <w:numId w:val="93"/>
        </w:numPr>
        <w:tabs>
          <w:tab w:val="left" w:pos="284"/>
        </w:tabs>
        <w:spacing w:before="120" w:after="120" w:line="240" w:lineRule="auto"/>
        <w:ind w:left="714" w:hanging="357"/>
        <w:jc w:val="both"/>
        <w:rPr>
          <w:rFonts w:ascii="Verdana" w:hAnsi="Verdana" w:cs="Arial"/>
          <w:bCs/>
          <w:sz w:val="20"/>
          <w:szCs w:val="20"/>
        </w:rPr>
      </w:pPr>
      <w:r w:rsidRPr="0068725A">
        <w:rPr>
          <w:rFonts w:ascii="Verdana" w:hAnsi="Verdana" w:cs="Arial"/>
          <w:b/>
          <w:sz w:val="20"/>
          <w:szCs w:val="20"/>
        </w:rPr>
        <w:t xml:space="preserve"> </w:t>
      </w:r>
      <w:r w:rsidRPr="0068725A">
        <w:rPr>
          <w:rFonts w:ascii="Verdana" w:hAnsi="Verdana" w:cs="Arial"/>
          <w:bCs/>
          <w:sz w:val="20"/>
          <w:szCs w:val="20"/>
        </w:rPr>
        <w:t>prawo</w:t>
      </w:r>
      <w:r w:rsidRPr="0068725A">
        <w:rPr>
          <w:rFonts w:ascii="Verdana" w:hAnsi="Verdana" w:cs="Arial"/>
          <w:b/>
          <w:sz w:val="20"/>
          <w:szCs w:val="20"/>
        </w:rPr>
        <w:t xml:space="preserve"> do sprostowania danych osobowych – </w:t>
      </w:r>
      <w:r w:rsidRPr="0068725A">
        <w:rPr>
          <w:rFonts w:ascii="Verdana" w:hAnsi="Verdana" w:cs="Arial"/>
          <w:bCs/>
          <w:sz w:val="20"/>
          <w:szCs w:val="20"/>
        </w:rPr>
        <w:t>art. 16 RODO;</w:t>
      </w:r>
    </w:p>
    <w:p w14:paraId="0A63F2F8" w14:textId="77777777" w:rsidR="00EE01B8" w:rsidRPr="0068725A" w:rsidRDefault="00EE01B8" w:rsidP="00EE01B8">
      <w:pPr>
        <w:numPr>
          <w:ilvl w:val="0"/>
          <w:numId w:val="93"/>
        </w:numPr>
        <w:tabs>
          <w:tab w:val="left" w:pos="284"/>
        </w:tabs>
        <w:spacing w:before="120" w:after="120" w:line="240" w:lineRule="auto"/>
        <w:ind w:left="714" w:hanging="357"/>
        <w:jc w:val="both"/>
        <w:rPr>
          <w:rFonts w:ascii="Verdana" w:hAnsi="Verdana" w:cs="Arial"/>
          <w:sz w:val="20"/>
          <w:szCs w:val="20"/>
        </w:rPr>
      </w:pPr>
      <w:r w:rsidRPr="0068725A">
        <w:rPr>
          <w:rFonts w:ascii="Verdana" w:hAnsi="Verdana" w:cs="Arial"/>
          <w:sz w:val="20"/>
          <w:szCs w:val="20"/>
        </w:rPr>
        <w:t xml:space="preserve">prawo żądania </w:t>
      </w:r>
      <w:r w:rsidRPr="0068725A">
        <w:rPr>
          <w:rFonts w:ascii="Verdana" w:hAnsi="Verdana" w:cs="Arial"/>
          <w:b/>
          <w:sz w:val="20"/>
          <w:szCs w:val="20"/>
        </w:rPr>
        <w:t xml:space="preserve">ograniczenia przetwarzania - </w:t>
      </w:r>
      <w:r w:rsidRPr="0068725A">
        <w:rPr>
          <w:rFonts w:ascii="Verdana" w:hAnsi="Verdana" w:cs="Arial"/>
          <w:sz w:val="20"/>
          <w:szCs w:val="20"/>
        </w:rPr>
        <w:t>jeżeli spełnione są przesłanki określone w art. 18 RODO;</w:t>
      </w:r>
    </w:p>
    <w:p w14:paraId="376CCC97" w14:textId="77777777" w:rsidR="00EE01B8" w:rsidRPr="0068725A" w:rsidRDefault="00EE01B8" w:rsidP="00EE01B8">
      <w:pPr>
        <w:numPr>
          <w:ilvl w:val="0"/>
          <w:numId w:val="93"/>
        </w:numPr>
        <w:tabs>
          <w:tab w:val="left" w:pos="284"/>
        </w:tabs>
        <w:spacing w:before="120" w:after="120" w:line="240" w:lineRule="auto"/>
        <w:ind w:left="714" w:hanging="357"/>
        <w:jc w:val="both"/>
        <w:rPr>
          <w:rFonts w:ascii="Verdana" w:hAnsi="Verdana" w:cs="Arial"/>
          <w:sz w:val="20"/>
          <w:szCs w:val="20"/>
        </w:rPr>
      </w:pPr>
      <w:r w:rsidRPr="0068725A">
        <w:rPr>
          <w:rFonts w:ascii="Verdana" w:hAnsi="Verdana" w:cs="Arial"/>
          <w:sz w:val="20"/>
          <w:szCs w:val="20"/>
        </w:rPr>
        <w:t xml:space="preserve">prawo </w:t>
      </w:r>
      <w:r w:rsidRPr="0068725A">
        <w:rPr>
          <w:rFonts w:ascii="Verdana" w:hAnsi="Verdana" w:cs="Arial"/>
          <w:b/>
          <w:sz w:val="20"/>
          <w:szCs w:val="20"/>
        </w:rPr>
        <w:t>wniesienia sprzeciwu wobec przetwarzania danych osobowych</w:t>
      </w:r>
      <w:r w:rsidRPr="0068725A">
        <w:rPr>
          <w:rFonts w:ascii="Verdana" w:hAnsi="Verdana" w:cs="Arial"/>
          <w:sz w:val="20"/>
          <w:szCs w:val="20"/>
        </w:rPr>
        <w:t xml:space="preserve"> - art. 21 RODO; </w:t>
      </w:r>
    </w:p>
    <w:p w14:paraId="63F1950B" w14:textId="77777777" w:rsidR="00EE01B8" w:rsidRPr="0068725A" w:rsidRDefault="00EE01B8" w:rsidP="00EE01B8">
      <w:pPr>
        <w:numPr>
          <w:ilvl w:val="0"/>
          <w:numId w:val="93"/>
        </w:numPr>
        <w:tabs>
          <w:tab w:val="left" w:pos="284"/>
        </w:tabs>
        <w:spacing w:before="120" w:after="120" w:line="240" w:lineRule="auto"/>
        <w:ind w:left="714" w:hanging="357"/>
        <w:jc w:val="both"/>
        <w:rPr>
          <w:rFonts w:ascii="Verdana" w:hAnsi="Verdana" w:cs="Arial"/>
          <w:sz w:val="20"/>
          <w:szCs w:val="20"/>
        </w:rPr>
      </w:pPr>
      <w:r w:rsidRPr="0068725A">
        <w:rPr>
          <w:rFonts w:ascii="Verdana" w:hAnsi="Verdana" w:cs="Arial"/>
          <w:sz w:val="20"/>
          <w:szCs w:val="20"/>
        </w:rPr>
        <w:t xml:space="preserve">prawo </w:t>
      </w:r>
      <w:r w:rsidRPr="0068725A">
        <w:rPr>
          <w:rFonts w:ascii="Verdana" w:hAnsi="Verdana" w:cs="Arial"/>
          <w:b/>
          <w:sz w:val="20"/>
          <w:szCs w:val="20"/>
        </w:rPr>
        <w:t xml:space="preserve">wniesienia skargi do Prezesa Urzędu Ochrony Danych Osobowych – </w:t>
      </w:r>
      <w:r w:rsidRPr="0068725A">
        <w:rPr>
          <w:rFonts w:ascii="Verdana" w:hAnsi="Verdana" w:cs="Arial"/>
          <w:bCs/>
          <w:sz w:val="20"/>
          <w:szCs w:val="20"/>
        </w:rPr>
        <w:t>art. 77 RODO</w:t>
      </w:r>
      <w:r w:rsidRPr="0068725A">
        <w:rPr>
          <w:rFonts w:ascii="Verdana" w:hAnsi="Verdana" w:cs="Arial"/>
          <w:sz w:val="20"/>
          <w:szCs w:val="20"/>
        </w:rPr>
        <w:t>.</w:t>
      </w:r>
    </w:p>
    <w:p w14:paraId="45EFBF2E" w14:textId="77777777" w:rsidR="00EE01B8" w:rsidRPr="0068725A" w:rsidRDefault="00EE01B8" w:rsidP="00EE01B8">
      <w:pPr>
        <w:numPr>
          <w:ilvl w:val="0"/>
          <w:numId w:val="91"/>
        </w:numPr>
        <w:tabs>
          <w:tab w:val="left" w:pos="284"/>
        </w:tabs>
        <w:spacing w:before="120" w:after="120" w:line="240" w:lineRule="auto"/>
        <w:jc w:val="both"/>
        <w:rPr>
          <w:rFonts w:ascii="Verdana" w:hAnsi="Verdana" w:cs="Arial"/>
          <w:b/>
          <w:sz w:val="20"/>
          <w:szCs w:val="20"/>
        </w:rPr>
      </w:pPr>
      <w:r w:rsidRPr="0068725A">
        <w:rPr>
          <w:rFonts w:ascii="Verdana" w:hAnsi="Verdana" w:cs="Arial"/>
          <w:b/>
          <w:sz w:val="20"/>
          <w:szCs w:val="20"/>
        </w:rPr>
        <w:t>Źródło pochodzenia danych osobowych</w:t>
      </w:r>
    </w:p>
    <w:p w14:paraId="19862F0A" w14:textId="77777777" w:rsidR="00EE01B8" w:rsidRPr="0068725A" w:rsidRDefault="00EE01B8" w:rsidP="00EE01B8">
      <w:pPr>
        <w:tabs>
          <w:tab w:val="left" w:pos="284"/>
        </w:tabs>
        <w:spacing w:before="120" w:after="120" w:line="240" w:lineRule="auto"/>
        <w:ind w:left="284"/>
        <w:jc w:val="both"/>
        <w:rPr>
          <w:rFonts w:ascii="Verdana" w:hAnsi="Verdana" w:cs="Arial"/>
          <w:bCs/>
          <w:sz w:val="20"/>
          <w:szCs w:val="20"/>
        </w:rPr>
      </w:pPr>
      <w:r w:rsidRPr="0068725A">
        <w:rPr>
          <w:rFonts w:ascii="Verdana" w:hAnsi="Verdana" w:cs="Arial"/>
          <w:bCs/>
          <w:sz w:val="20"/>
          <w:szCs w:val="20"/>
        </w:rPr>
        <w:t>Instytucja Koordynująca otrzymała dane osobowe Instytucji odpowiedzialnej za</w:t>
      </w:r>
      <w:r>
        <w:rPr>
          <w:rFonts w:ascii="Verdana" w:hAnsi="Verdana" w:cs="Arial"/>
          <w:bCs/>
          <w:sz w:val="20"/>
          <w:szCs w:val="20"/>
        </w:rPr>
        <w:t> </w:t>
      </w:r>
      <w:r w:rsidRPr="0068725A">
        <w:rPr>
          <w:rFonts w:ascii="Verdana" w:hAnsi="Verdana" w:cs="Arial"/>
          <w:bCs/>
          <w:sz w:val="20"/>
          <w:szCs w:val="20"/>
        </w:rPr>
        <w:t>realizację inwestycji, tj. od Ministra Zdrowia.</w:t>
      </w:r>
    </w:p>
    <w:p w14:paraId="4BC7589E" w14:textId="77777777" w:rsidR="00EE01B8" w:rsidRPr="0068725A" w:rsidRDefault="00EE01B8" w:rsidP="00EE01B8">
      <w:pPr>
        <w:numPr>
          <w:ilvl w:val="0"/>
          <w:numId w:val="91"/>
        </w:numPr>
        <w:tabs>
          <w:tab w:val="left" w:pos="284"/>
        </w:tabs>
        <w:spacing w:before="120" w:after="120" w:line="240" w:lineRule="auto"/>
        <w:jc w:val="both"/>
        <w:rPr>
          <w:rFonts w:ascii="Verdana" w:hAnsi="Verdana" w:cs="Arial"/>
          <w:b/>
          <w:sz w:val="20"/>
          <w:szCs w:val="20"/>
        </w:rPr>
      </w:pPr>
      <w:r w:rsidRPr="0068725A">
        <w:rPr>
          <w:rFonts w:ascii="Verdana" w:hAnsi="Verdana" w:cs="Arial"/>
          <w:b/>
          <w:sz w:val="20"/>
          <w:szCs w:val="20"/>
        </w:rPr>
        <w:t xml:space="preserve">Zautomatyzowane podejmowanie decyzji </w:t>
      </w:r>
    </w:p>
    <w:p w14:paraId="399F71E7" w14:textId="77777777" w:rsidR="00EE01B8" w:rsidRPr="0068725A" w:rsidRDefault="00EE01B8" w:rsidP="00EE01B8">
      <w:pPr>
        <w:tabs>
          <w:tab w:val="left" w:pos="284"/>
        </w:tabs>
        <w:spacing w:before="120" w:after="120" w:line="240" w:lineRule="auto"/>
        <w:jc w:val="both"/>
        <w:rPr>
          <w:rFonts w:ascii="Verdana" w:hAnsi="Verdana" w:cs="Arial"/>
          <w:sz w:val="20"/>
          <w:szCs w:val="20"/>
        </w:rPr>
      </w:pPr>
      <w:r w:rsidRPr="0068725A">
        <w:rPr>
          <w:rFonts w:ascii="Verdana" w:hAnsi="Verdana" w:cs="Arial"/>
          <w:sz w:val="20"/>
          <w:szCs w:val="20"/>
        </w:rPr>
        <w:tab/>
        <w:t xml:space="preserve">Dane osobowe nie będą podlegały zautomatyzowanemu podejmowaniu decyzji, w tym </w:t>
      </w:r>
      <w:r w:rsidRPr="0068725A">
        <w:rPr>
          <w:rFonts w:ascii="Verdana" w:hAnsi="Verdana" w:cs="Arial"/>
          <w:sz w:val="20"/>
          <w:szCs w:val="20"/>
        </w:rPr>
        <w:tab/>
        <w:t>profilowaniu.</w:t>
      </w:r>
    </w:p>
    <w:p w14:paraId="34E16FDA" w14:textId="77777777" w:rsidR="00EE01B8" w:rsidRPr="0068725A" w:rsidRDefault="00EE01B8" w:rsidP="00EE01B8">
      <w:pPr>
        <w:numPr>
          <w:ilvl w:val="0"/>
          <w:numId w:val="91"/>
        </w:numPr>
        <w:tabs>
          <w:tab w:val="left" w:pos="284"/>
        </w:tabs>
        <w:spacing w:before="120" w:after="120" w:line="240" w:lineRule="auto"/>
        <w:jc w:val="both"/>
        <w:rPr>
          <w:rFonts w:ascii="Verdana" w:hAnsi="Verdana" w:cs="Arial"/>
          <w:b/>
          <w:sz w:val="20"/>
          <w:szCs w:val="20"/>
        </w:rPr>
      </w:pPr>
      <w:r w:rsidRPr="0068725A">
        <w:rPr>
          <w:rFonts w:ascii="Verdana" w:hAnsi="Verdana" w:cs="Arial"/>
          <w:b/>
          <w:sz w:val="20"/>
          <w:szCs w:val="20"/>
        </w:rPr>
        <w:t>Przekazywanie danych do państwa trzeciego.</w:t>
      </w:r>
    </w:p>
    <w:p w14:paraId="478CDC3B" w14:textId="77777777" w:rsidR="00EE01B8" w:rsidRDefault="00EE01B8" w:rsidP="00EE01B8">
      <w:pPr>
        <w:spacing w:after="0"/>
        <w:ind w:left="426" w:hanging="426"/>
        <w:jc w:val="both"/>
        <w:rPr>
          <w:rFonts w:ascii="Verdana" w:hAnsi="Verdana" w:cs="Arial"/>
          <w:sz w:val="20"/>
          <w:szCs w:val="20"/>
        </w:rPr>
      </w:pPr>
      <w:r w:rsidRPr="0068725A">
        <w:rPr>
          <w:rFonts w:ascii="Verdana" w:hAnsi="Verdana" w:cs="Arial"/>
          <w:sz w:val="20"/>
          <w:szCs w:val="20"/>
        </w:rPr>
        <w:tab/>
        <w:t xml:space="preserve">Dane osobowe nie będą przekazywane do państwa trzeciego lub organizacji międzynarodowej innej </w:t>
      </w:r>
      <w:r w:rsidRPr="0068725A">
        <w:rPr>
          <w:rFonts w:ascii="Verdana" w:hAnsi="Verdana" w:cs="Arial"/>
          <w:sz w:val="20"/>
          <w:szCs w:val="20"/>
        </w:rPr>
        <w:tab/>
        <w:t>niż Unia Europejska.</w:t>
      </w:r>
    </w:p>
    <w:p w14:paraId="7A06FAD0" w14:textId="77777777" w:rsidR="00EE01B8" w:rsidRPr="0068725A" w:rsidRDefault="00EE01B8" w:rsidP="00EE01B8">
      <w:pPr>
        <w:spacing w:after="0"/>
        <w:jc w:val="both"/>
        <w:rPr>
          <w:rFonts w:ascii="Verdana" w:hAnsi="Verdana" w:cs="Arial"/>
          <w:iCs/>
          <w:sz w:val="20"/>
          <w:szCs w:val="20"/>
        </w:rPr>
      </w:pPr>
    </w:p>
    <w:p w14:paraId="78D10721" w14:textId="77777777" w:rsidR="00EE01B8" w:rsidRPr="003016A5" w:rsidRDefault="00EE01B8" w:rsidP="00EE01B8">
      <w:pPr>
        <w:spacing w:line="240" w:lineRule="auto"/>
        <w:jc w:val="center"/>
        <w:rPr>
          <w:rFonts w:ascii="Verdana" w:hAnsi="Verdana"/>
          <w:b/>
          <w:sz w:val="20"/>
          <w:szCs w:val="20"/>
        </w:rPr>
      </w:pPr>
      <w:r w:rsidRPr="003016A5">
        <w:rPr>
          <w:rFonts w:ascii="Verdana" w:hAnsi="Verdana"/>
          <w:b/>
          <w:sz w:val="20"/>
          <w:szCs w:val="20"/>
        </w:rPr>
        <w:t>Informacje dotyczące przetwarzania danych osobowych</w:t>
      </w:r>
    </w:p>
    <w:p w14:paraId="060B80CA" w14:textId="77777777" w:rsidR="00EE01B8" w:rsidRDefault="00EE01B8" w:rsidP="00EE01B8">
      <w:pPr>
        <w:spacing w:line="240" w:lineRule="auto"/>
        <w:jc w:val="center"/>
        <w:rPr>
          <w:rFonts w:ascii="Verdana" w:hAnsi="Verdana"/>
          <w:b/>
          <w:sz w:val="20"/>
          <w:szCs w:val="20"/>
        </w:rPr>
      </w:pPr>
      <w:r w:rsidRPr="003016A5">
        <w:rPr>
          <w:rFonts w:ascii="Verdana" w:hAnsi="Verdana"/>
          <w:b/>
          <w:sz w:val="20"/>
          <w:szCs w:val="20"/>
        </w:rPr>
        <w:t>przez Instytucję Odpowiedzialną za realizację Inwestycji w ramach Umowy</w:t>
      </w:r>
    </w:p>
    <w:p w14:paraId="02588C58" w14:textId="77777777" w:rsidR="00EE01B8" w:rsidRPr="0068725A" w:rsidRDefault="00EE01B8" w:rsidP="00EE01B8">
      <w:pPr>
        <w:numPr>
          <w:ilvl w:val="0"/>
          <w:numId w:val="96"/>
        </w:numPr>
        <w:tabs>
          <w:tab w:val="left" w:pos="284"/>
        </w:tabs>
        <w:spacing w:before="120" w:after="120" w:line="240" w:lineRule="auto"/>
        <w:jc w:val="both"/>
        <w:rPr>
          <w:rFonts w:ascii="Verdana" w:hAnsi="Verdana" w:cs="Arial"/>
          <w:b/>
          <w:sz w:val="20"/>
          <w:szCs w:val="20"/>
        </w:rPr>
      </w:pPr>
      <w:r w:rsidRPr="0068725A">
        <w:rPr>
          <w:rFonts w:ascii="Verdana" w:hAnsi="Verdana" w:cs="Arial"/>
          <w:b/>
          <w:sz w:val="20"/>
          <w:szCs w:val="20"/>
        </w:rPr>
        <w:t>Administrator danych</w:t>
      </w:r>
    </w:p>
    <w:p w14:paraId="1A0CBFF9" w14:textId="77777777" w:rsidR="00EE01B8" w:rsidRPr="0068725A" w:rsidRDefault="00EE01B8" w:rsidP="00EE01B8">
      <w:pPr>
        <w:tabs>
          <w:tab w:val="left" w:pos="284"/>
        </w:tabs>
        <w:spacing w:before="120" w:after="120" w:line="240" w:lineRule="auto"/>
        <w:ind w:left="284" w:hanging="284"/>
        <w:jc w:val="both"/>
        <w:rPr>
          <w:rFonts w:ascii="Verdana" w:hAnsi="Verdana" w:cs="Arial"/>
          <w:sz w:val="20"/>
          <w:szCs w:val="20"/>
        </w:rPr>
      </w:pPr>
      <w:r w:rsidRPr="0068725A">
        <w:rPr>
          <w:rFonts w:ascii="Verdana" w:hAnsi="Verdana" w:cs="Arial"/>
          <w:bCs/>
          <w:sz w:val="20"/>
          <w:szCs w:val="20"/>
        </w:rPr>
        <w:tab/>
        <w:t xml:space="preserve">Administratorem danych jest Instytucja Odpowiedzialna za realizację Inwestycji, tj. Minister Zdrowia. </w:t>
      </w:r>
      <w:r w:rsidRPr="0068725A">
        <w:rPr>
          <w:rFonts w:ascii="Verdana" w:hAnsi="Verdana" w:cs="Arial"/>
          <w:sz w:val="20"/>
          <w:szCs w:val="20"/>
        </w:rPr>
        <w:t>Z Administratorem można skontaktować się pod adresem jego siedziby: ul. Miodowa 15, 00-952 Warszawa.</w:t>
      </w:r>
    </w:p>
    <w:p w14:paraId="762D692E" w14:textId="77777777" w:rsidR="00EE01B8" w:rsidRPr="0068725A" w:rsidRDefault="00EE01B8" w:rsidP="00EE01B8">
      <w:pPr>
        <w:numPr>
          <w:ilvl w:val="0"/>
          <w:numId w:val="96"/>
        </w:numPr>
        <w:tabs>
          <w:tab w:val="left" w:pos="284"/>
        </w:tabs>
        <w:spacing w:before="120" w:after="120" w:line="240" w:lineRule="auto"/>
        <w:ind w:left="284" w:hanging="284"/>
        <w:jc w:val="both"/>
        <w:rPr>
          <w:rFonts w:ascii="Verdana" w:hAnsi="Verdana" w:cs="Arial"/>
          <w:b/>
          <w:sz w:val="20"/>
          <w:szCs w:val="20"/>
        </w:rPr>
      </w:pPr>
      <w:r w:rsidRPr="0068725A">
        <w:rPr>
          <w:rFonts w:ascii="Verdana" w:hAnsi="Verdana" w:cs="Arial"/>
          <w:b/>
          <w:sz w:val="20"/>
          <w:szCs w:val="20"/>
        </w:rPr>
        <w:t>Inspektor Ochrony Danych</w:t>
      </w:r>
    </w:p>
    <w:p w14:paraId="4729039F" w14:textId="77777777" w:rsidR="00EE01B8" w:rsidRPr="0068725A" w:rsidRDefault="00EE01B8" w:rsidP="00EE01B8">
      <w:pPr>
        <w:tabs>
          <w:tab w:val="left" w:pos="284"/>
        </w:tabs>
        <w:spacing w:before="120" w:after="120" w:line="240" w:lineRule="auto"/>
        <w:ind w:left="284" w:hanging="284"/>
        <w:jc w:val="both"/>
        <w:rPr>
          <w:rFonts w:ascii="Verdana" w:hAnsi="Verdana" w:cs="Arial"/>
          <w:bCs/>
          <w:sz w:val="20"/>
          <w:szCs w:val="20"/>
        </w:rPr>
      </w:pPr>
      <w:r w:rsidRPr="0068725A">
        <w:rPr>
          <w:rFonts w:ascii="Verdana" w:hAnsi="Verdana" w:cs="Arial"/>
          <w:bCs/>
          <w:sz w:val="20"/>
          <w:szCs w:val="20"/>
        </w:rPr>
        <w:lastRenderedPageBreak/>
        <w:tab/>
        <w:t>Administrator powołał Inspektora Danych Osobowych, z którym można kontaktować się w sprawach dotyczących ochrony danych osobowych pod adresem siedziby Instytucji Odpowiedzialnej za Inwestycję, oraz na adres skrzynki elektronicznej iod@mfipr.gov.pl.</w:t>
      </w:r>
    </w:p>
    <w:p w14:paraId="0B7CB29F" w14:textId="77777777" w:rsidR="00EE01B8" w:rsidRPr="0068725A" w:rsidRDefault="00EE01B8" w:rsidP="00EE01B8">
      <w:pPr>
        <w:numPr>
          <w:ilvl w:val="0"/>
          <w:numId w:val="96"/>
        </w:numPr>
        <w:tabs>
          <w:tab w:val="left" w:pos="284"/>
        </w:tabs>
        <w:spacing w:before="120" w:after="120" w:line="240" w:lineRule="auto"/>
        <w:ind w:left="284" w:hanging="284"/>
        <w:jc w:val="both"/>
        <w:rPr>
          <w:rFonts w:ascii="Verdana" w:hAnsi="Verdana" w:cs="Arial"/>
          <w:b/>
          <w:sz w:val="20"/>
          <w:szCs w:val="20"/>
        </w:rPr>
      </w:pPr>
      <w:r w:rsidRPr="0068725A">
        <w:rPr>
          <w:rFonts w:ascii="Verdana" w:hAnsi="Verdana" w:cs="Arial"/>
          <w:b/>
          <w:sz w:val="20"/>
          <w:szCs w:val="20"/>
        </w:rPr>
        <w:t xml:space="preserve">Cel przetwarzania danych </w:t>
      </w:r>
    </w:p>
    <w:p w14:paraId="49DD38A8" w14:textId="77777777" w:rsidR="00EE01B8" w:rsidRPr="0068725A" w:rsidRDefault="00EE01B8" w:rsidP="00EE01B8">
      <w:pPr>
        <w:tabs>
          <w:tab w:val="left" w:pos="284"/>
        </w:tabs>
        <w:spacing w:before="120" w:after="120" w:line="240" w:lineRule="auto"/>
        <w:ind w:left="284" w:hanging="284"/>
        <w:jc w:val="both"/>
        <w:rPr>
          <w:rFonts w:ascii="Verdana" w:hAnsi="Verdana" w:cs="Arial"/>
          <w:sz w:val="20"/>
          <w:szCs w:val="20"/>
        </w:rPr>
      </w:pPr>
      <w:r w:rsidRPr="0068725A">
        <w:rPr>
          <w:rFonts w:ascii="Verdana" w:hAnsi="Verdana" w:cs="Arial"/>
          <w:sz w:val="20"/>
          <w:szCs w:val="20"/>
        </w:rPr>
        <w:tab/>
      </w:r>
      <w:r w:rsidRPr="0068725A">
        <w:rPr>
          <w:rFonts w:ascii="Verdana" w:hAnsi="Verdana" w:cs="Arial"/>
          <w:bCs/>
          <w:sz w:val="20"/>
          <w:szCs w:val="20"/>
        </w:rPr>
        <w:t>Instytucja Odpowiedzialna za realizację Inwestycji</w:t>
      </w:r>
      <w:r w:rsidRPr="0068725A">
        <w:rPr>
          <w:rFonts w:ascii="Verdana" w:hAnsi="Verdana" w:cs="Arial"/>
          <w:sz w:val="20"/>
          <w:szCs w:val="20"/>
        </w:rPr>
        <w:t>, przetwarza dane osobowe w celu realizacji, kontroli, audytu i ewaluacji inwestycji w ramach planu rozwojowego będącej przedmiotem niniejszej Umowy. Ponadto dane osobowe będą przetwarzane w celach archiwizacyjnych zgodnie z przepisami o archiwach państwowych oraz zgodnie z</w:t>
      </w:r>
      <w:r>
        <w:rPr>
          <w:rFonts w:ascii="Verdana" w:hAnsi="Verdana" w:cs="Arial"/>
          <w:sz w:val="20"/>
          <w:szCs w:val="20"/>
        </w:rPr>
        <w:t> </w:t>
      </w:r>
      <w:r w:rsidRPr="0068725A">
        <w:rPr>
          <w:rFonts w:ascii="Verdana" w:hAnsi="Verdana" w:cs="Arial"/>
          <w:sz w:val="20"/>
          <w:szCs w:val="20"/>
        </w:rPr>
        <w:t>przepisami o informatyzacji działalności podmiotów realizujących zadania publiczne.</w:t>
      </w:r>
    </w:p>
    <w:p w14:paraId="46D35607" w14:textId="77777777" w:rsidR="00EE01B8" w:rsidRPr="0068725A" w:rsidRDefault="00EE01B8" w:rsidP="00EE01B8">
      <w:pPr>
        <w:numPr>
          <w:ilvl w:val="0"/>
          <w:numId w:val="96"/>
        </w:numPr>
        <w:tabs>
          <w:tab w:val="left" w:pos="284"/>
        </w:tabs>
        <w:spacing w:before="120" w:after="120" w:line="240" w:lineRule="auto"/>
        <w:ind w:left="284" w:hanging="284"/>
        <w:jc w:val="both"/>
        <w:rPr>
          <w:rFonts w:ascii="Verdana" w:hAnsi="Verdana" w:cs="Arial"/>
          <w:b/>
          <w:sz w:val="20"/>
          <w:szCs w:val="20"/>
        </w:rPr>
      </w:pPr>
      <w:r w:rsidRPr="0068725A">
        <w:rPr>
          <w:rFonts w:ascii="Verdana" w:hAnsi="Verdana" w:cs="Arial"/>
          <w:b/>
          <w:sz w:val="20"/>
          <w:szCs w:val="20"/>
        </w:rPr>
        <w:t xml:space="preserve">Podstawa prawna przetwarzania  </w:t>
      </w:r>
    </w:p>
    <w:p w14:paraId="349831F2" w14:textId="77777777" w:rsidR="00EE01B8" w:rsidRPr="0068725A" w:rsidRDefault="00EE01B8" w:rsidP="00EE01B8">
      <w:pPr>
        <w:tabs>
          <w:tab w:val="left" w:pos="284"/>
        </w:tabs>
        <w:spacing w:before="120" w:after="120" w:line="240" w:lineRule="auto"/>
        <w:ind w:left="284" w:hanging="284"/>
        <w:jc w:val="both"/>
        <w:rPr>
          <w:rFonts w:ascii="Verdana" w:hAnsi="Verdana" w:cs="Arial"/>
          <w:sz w:val="20"/>
          <w:szCs w:val="20"/>
        </w:rPr>
      </w:pPr>
      <w:r w:rsidRPr="0068725A">
        <w:rPr>
          <w:rFonts w:ascii="Verdana" w:hAnsi="Verdana" w:cs="Arial"/>
          <w:sz w:val="20"/>
          <w:szCs w:val="20"/>
        </w:rPr>
        <w:tab/>
      </w:r>
      <w:r w:rsidRPr="0068725A">
        <w:rPr>
          <w:rFonts w:ascii="Verdana" w:hAnsi="Verdana" w:cs="Arial"/>
          <w:bCs/>
          <w:sz w:val="20"/>
          <w:szCs w:val="20"/>
        </w:rPr>
        <w:t>Instytucja Odpowiedzialna za realizację Inwestycji</w:t>
      </w:r>
      <w:r w:rsidRPr="0068725A">
        <w:rPr>
          <w:rFonts w:ascii="Verdana" w:hAnsi="Verdana" w:cs="Arial"/>
          <w:sz w:val="20"/>
          <w:szCs w:val="20"/>
        </w:rPr>
        <w:t xml:space="preserve"> przetwarza dane osobowe na</w:t>
      </w:r>
      <w:r>
        <w:rPr>
          <w:rFonts w:ascii="Verdana" w:hAnsi="Verdana" w:cs="Arial"/>
          <w:sz w:val="20"/>
          <w:szCs w:val="20"/>
        </w:rPr>
        <w:t> </w:t>
      </w:r>
      <w:r w:rsidRPr="0068725A">
        <w:rPr>
          <w:rFonts w:ascii="Verdana" w:hAnsi="Verdana" w:cs="Arial"/>
          <w:sz w:val="20"/>
          <w:szCs w:val="20"/>
        </w:rPr>
        <w:t xml:space="preserve">podstawie art. 14lzj w związku z art. 14lzm ustawy w związku z art. 6 ust. 1 lit. c RODO (przetwarzanie jest niezbędne do wypełnienia obowiązku prawnego ciążącego na administratorze). </w:t>
      </w:r>
    </w:p>
    <w:p w14:paraId="4DC0DDDD" w14:textId="77777777" w:rsidR="00EE01B8" w:rsidRPr="0068725A" w:rsidRDefault="00EE01B8" w:rsidP="00EE01B8">
      <w:pPr>
        <w:tabs>
          <w:tab w:val="left" w:pos="284"/>
        </w:tabs>
        <w:spacing w:before="120" w:after="120" w:line="240" w:lineRule="auto"/>
        <w:ind w:left="284" w:hanging="284"/>
        <w:jc w:val="both"/>
        <w:rPr>
          <w:rFonts w:ascii="Verdana" w:hAnsi="Verdana" w:cs="Arial"/>
          <w:sz w:val="20"/>
          <w:szCs w:val="20"/>
        </w:rPr>
      </w:pPr>
      <w:r w:rsidRPr="0068725A">
        <w:rPr>
          <w:rFonts w:ascii="Verdana" w:hAnsi="Verdana" w:cs="Arial"/>
          <w:sz w:val="20"/>
          <w:szCs w:val="20"/>
        </w:rPr>
        <w:tab/>
      </w:r>
      <w:r w:rsidRPr="0068725A">
        <w:rPr>
          <w:rFonts w:ascii="Verdana" w:hAnsi="Verdana" w:cs="Arial"/>
          <w:bCs/>
          <w:sz w:val="20"/>
          <w:szCs w:val="20"/>
        </w:rPr>
        <w:t>Instytucja Odpowiedzialna za realizację Inwestycji</w:t>
      </w:r>
      <w:r w:rsidRPr="0068725A">
        <w:rPr>
          <w:rFonts w:ascii="Verdana" w:hAnsi="Verdana" w:cs="Arial"/>
          <w:sz w:val="20"/>
          <w:szCs w:val="20"/>
        </w:rPr>
        <w:t xml:space="preserve"> przetwarza również dane osobowe na podstawie przepisów ustawy z dnia 17 lutego 2005 r. o informatyzacji działalności podmiotów realizujących zadania publiczne oraz ustawy z dnia 14 lipca 1983 r. o</w:t>
      </w:r>
      <w:r>
        <w:rPr>
          <w:rFonts w:ascii="Verdana" w:hAnsi="Verdana" w:cs="Arial"/>
          <w:sz w:val="20"/>
          <w:szCs w:val="20"/>
        </w:rPr>
        <w:t> </w:t>
      </w:r>
      <w:r w:rsidRPr="0068725A">
        <w:rPr>
          <w:rFonts w:ascii="Verdana" w:hAnsi="Verdana" w:cs="Arial"/>
          <w:sz w:val="20"/>
          <w:szCs w:val="20"/>
        </w:rPr>
        <w:t>narodowym zasobie archiwalnym i archiwach w związku z 6 ust. 1 lit. e RODO (ze</w:t>
      </w:r>
      <w:r>
        <w:rPr>
          <w:rFonts w:ascii="Verdana" w:hAnsi="Verdana" w:cs="Arial"/>
          <w:sz w:val="20"/>
          <w:szCs w:val="20"/>
        </w:rPr>
        <w:t> </w:t>
      </w:r>
      <w:r w:rsidRPr="0068725A">
        <w:rPr>
          <w:rFonts w:ascii="Verdana" w:hAnsi="Verdana" w:cs="Arial"/>
          <w:sz w:val="20"/>
          <w:szCs w:val="20"/>
        </w:rPr>
        <w:t>względu na niezbędność przetwarzania tych danych do wykonania zadania realizowanego w interesie publicznym lub w ramach sprawowania władzy publicznej powierzonej administratorowi).</w:t>
      </w:r>
    </w:p>
    <w:p w14:paraId="7B0C5607" w14:textId="77777777" w:rsidR="00EE01B8" w:rsidRPr="0068725A" w:rsidRDefault="00EE01B8" w:rsidP="00EE01B8">
      <w:pPr>
        <w:numPr>
          <w:ilvl w:val="0"/>
          <w:numId w:val="96"/>
        </w:numPr>
        <w:tabs>
          <w:tab w:val="left" w:pos="284"/>
        </w:tabs>
        <w:spacing w:before="120" w:after="120" w:line="240" w:lineRule="auto"/>
        <w:ind w:left="284" w:hanging="284"/>
        <w:jc w:val="both"/>
        <w:rPr>
          <w:rFonts w:ascii="Verdana" w:hAnsi="Verdana" w:cs="Arial"/>
          <w:b/>
          <w:sz w:val="20"/>
          <w:szCs w:val="20"/>
        </w:rPr>
      </w:pPr>
      <w:r w:rsidRPr="0068725A">
        <w:rPr>
          <w:rFonts w:ascii="Verdana" w:hAnsi="Verdana" w:cs="Arial"/>
          <w:b/>
          <w:sz w:val="20"/>
          <w:szCs w:val="20"/>
        </w:rPr>
        <w:t>Okres przechowywania danych</w:t>
      </w:r>
    </w:p>
    <w:p w14:paraId="234D3638" w14:textId="77777777" w:rsidR="00EE01B8" w:rsidRPr="0068725A" w:rsidRDefault="00EE01B8" w:rsidP="00EE01B8">
      <w:pPr>
        <w:tabs>
          <w:tab w:val="left" w:pos="284"/>
        </w:tabs>
        <w:spacing w:before="120" w:after="120" w:line="240" w:lineRule="auto"/>
        <w:ind w:left="284" w:hanging="284"/>
        <w:jc w:val="both"/>
        <w:rPr>
          <w:rFonts w:ascii="Verdana" w:hAnsi="Verdana" w:cs="Arial"/>
          <w:sz w:val="20"/>
          <w:szCs w:val="20"/>
        </w:rPr>
      </w:pPr>
      <w:r w:rsidRPr="0068725A">
        <w:rPr>
          <w:rFonts w:ascii="Verdana" w:hAnsi="Verdana" w:cs="Arial"/>
          <w:sz w:val="20"/>
          <w:szCs w:val="20"/>
        </w:rPr>
        <w:tab/>
      </w:r>
      <w:r w:rsidRPr="0068725A">
        <w:rPr>
          <w:rFonts w:ascii="Verdana" w:hAnsi="Verdana" w:cs="Arial"/>
          <w:bCs/>
          <w:sz w:val="20"/>
          <w:szCs w:val="20"/>
        </w:rPr>
        <w:t>Instytucja Odpowiedzialna za realizację Inwestycji</w:t>
      </w:r>
      <w:r w:rsidRPr="0068725A">
        <w:rPr>
          <w:rFonts w:ascii="Verdana" w:hAnsi="Verdana" w:cs="Arial"/>
          <w:sz w:val="20"/>
          <w:szCs w:val="20"/>
        </w:rPr>
        <w:t xml:space="preserve"> będzie przetwarzała dane osobowe przez okres realizacji Umowy oraz 3 lub 5 lat po realizacji Umowy zgodnie z art. 132 rozporządzenia 2018/1046, przepisami ustawy z dnia 17 lutego 2005 r. o informatyzacji działalności podmiotów realizujących zadania publiczne oraz ustawy z dnia 14 lipca 1983 r. o narodowym zasobie archiwalnym i archiwach.</w:t>
      </w:r>
    </w:p>
    <w:p w14:paraId="6425B691" w14:textId="77777777" w:rsidR="00EE01B8" w:rsidRPr="0068725A" w:rsidRDefault="00EE01B8" w:rsidP="00EE01B8">
      <w:pPr>
        <w:numPr>
          <w:ilvl w:val="0"/>
          <w:numId w:val="96"/>
        </w:numPr>
        <w:tabs>
          <w:tab w:val="left" w:pos="284"/>
        </w:tabs>
        <w:spacing w:before="120" w:after="120" w:line="240" w:lineRule="auto"/>
        <w:ind w:left="284" w:hanging="284"/>
        <w:jc w:val="both"/>
        <w:rPr>
          <w:rFonts w:ascii="Verdana" w:hAnsi="Verdana" w:cs="Arial"/>
          <w:sz w:val="20"/>
          <w:szCs w:val="20"/>
        </w:rPr>
      </w:pPr>
      <w:r w:rsidRPr="0068725A">
        <w:rPr>
          <w:rFonts w:ascii="Verdana" w:hAnsi="Verdana" w:cs="Arial"/>
          <w:b/>
          <w:sz w:val="20"/>
          <w:szCs w:val="20"/>
        </w:rPr>
        <w:t>Rodzaje przetwarzanych danych</w:t>
      </w:r>
    </w:p>
    <w:p w14:paraId="15D9C9AC" w14:textId="77777777" w:rsidR="00EE01B8" w:rsidRPr="0068725A" w:rsidRDefault="00EE01B8" w:rsidP="00EE01B8">
      <w:pPr>
        <w:tabs>
          <w:tab w:val="left" w:pos="284"/>
        </w:tabs>
        <w:spacing w:before="120" w:after="120" w:line="240" w:lineRule="auto"/>
        <w:jc w:val="both"/>
        <w:rPr>
          <w:rFonts w:ascii="Verdana" w:hAnsi="Verdana" w:cs="Arial"/>
          <w:sz w:val="20"/>
          <w:szCs w:val="20"/>
        </w:rPr>
      </w:pPr>
      <w:r w:rsidRPr="0068725A">
        <w:rPr>
          <w:rFonts w:ascii="Verdana" w:hAnsi="Verdana" w:cs="Arial"/>
          <w:sz w:val="20"/>
          <w:szCs w:val="20"/>
        </w:rPr>
        <w:t>Instytucja Odpowiedzialna za realizację Inwestycji przetwarza następujące kategorie danych osobowych:</w:t>
      </w:r>
    </w:p>
    <w:p w14:paraId="5F1A7BA9" w14:textId="77777777" w:rsidR="00EE01B8" w:rsidRPr="0068725A" w:rsidRDefault="00EE01B8" w:rsidP="00EE01B8">
      <w:pPr>
        <w:tabs>
          <w:tab w:val="left" w:pos="284"/>
        </w:tabs>
        <w:spacing w:before="120" w:after="120" w:line="240" w:lineRule="auto"/>
        <w:ind w:left="714" w:hanging="357"/>
        <w:jc w:val="both"/>
        <w:rPr>
          <w:rFonts w:ascii="Verdana" w:hAnsi="Verdana" w:cs="Arial"/>
          <w:sz w:val="20"/>
          <w:szCs w:val="20"/>
        </w:rPr>
      </w:pPr>
      <w:r w:rsidRPr="0068725A">
        <w:rPr>
          <w:rFonts w:ascii="Verdana" w:hAnsi="Verdana" w:cs="Arial"/>
          <w:sz w:val="20"/>
          <w:szCs w:val="20"/>
        </w:rPr>
        <w:t>a)</w:t>
      </w:r>
      <w:r w:rsidRPr="0068725A">
        <w:rPr>
          <w:rFonts w:ascii="Verdana" w:hAnsi="Verdana" w:cs="Arial"/>
          <w:sz w:val="20"/>
          <w:szCs w:val="20"/>
        </w:rPr>
        <w:tab/>
        <w:t xml:space="preserve">nazwa ostatecznego odbiorcy środków finansowych; </w:t>
      </w:r>
    </w:p>
    <w:p w14:paraId="1606FABB" w14:textId="77777777" w:rsidR="00EE01B8" w:rsidRPr="0068725A" w:rsidRDefault="00EE01B8" w:rsidP="00EE01B8">
      <w:pPr>
        <w:tabs>
          <w:tab w:val="left" w:pos="284"/>
        </w:tabs>
        <w:spacing w:before="120" w:after="120" w:line="240" w:lineRule="auto"/>
        <w:ind w:left="714" w:hanging="357"/>
        <w:jc w:val="both"/>
        <w:rPr>
          <w:rFonts w:ascii="Verdana" w:hAnsi="Verdana" w:cs="Arial"/>
          <w:sz w:val="20"/>
          <w:szCs w:val="20"/>
        </w:rPr>
      </w:pPr>
      <w:r w:rsidRPr="0068725A">
        <w:rPr>
          <w:rFonts w:ascii="Verdana" w:hAnsi="Verdana" w:cs="Arial"/>
          <w:sz w:val="20"/>
          <w:szCs w:val="20"/>
        </w:rPr>
        <w:t>b)</w:t>
      </w:r>
      <w:r w:rsidRPr="0068725A">
        <w:rPr>
          <w:rFonts w:ascii="Verdana" w:hAnsi="Verdana" w:cs="Arial"/>
          <w:sz w:val="20"/>
          <w:szCs w:val="20"/>
        </w:rPr>
        <w:tab/>
        <w:t>nazwa wykonawcy i podwykonawcy, jeżeli końcowy odbiorca środków finansowych jest instytucją zamawiającą zgodnie z prawem unijnym lub krajowym dotyczącym zamówień publicznych;</w:t>
      </w:r>
    </w:p>
    <w:p w14:paraId="24CDA6D6" w14:textId="77777777" w:rsidR="00EE01B8" w:rsidRPr="0068725A" w:rsidRDefault="00EE01B8" w:rsidP="00EE01B8">
      <w:pPr>
        <w:tabs>
          <w:tab w:val="left" w:pos="284"/>
        </w:tabs>
        <w:spacing w:before="120" w:after="120" w:line="240" w:lineRule="auto"/>
        <w:ind w:left="714" w:hanging="357"/>
        <w:jc w:val="both"/>
        <w:rPr>
          <w:rFonts w:ascii="Verdana" w:hAnsi="Verdana" w:cs="Arial"/>
          <w:sz w:val="20"/>
          <w:szCs w:val="20"/>
        </w:rPr>
      </w:pPr>
      <w:r w:rsidRPr="0068725A">
        <w:rPr>
          <w:rFonts w:ascii="Verdana" w:hAnsi="Verdana" w:cs="Arial"/>
          <w:sz w:val="20"/>
          <w:szCs w:val="20"/>
        </w:rPr>
        <w:t>c)</w:t>
      </w:r>
      <w:r w:rsidRPr="0068725A">
        <w:rPr>
          <w:rFonts w:ascii="Verdana" w:hAnsi="Verdana" w:cs="Arial"/>
          <w:sz w:val="20"/>
          <w:szCs w:val="20"/>
        </w:rPr>
        <w:tab/>
        <w:t>imiona, nazwiska i daty urodzenia beneficjentów rzeczywistych podmiotu będącego odbiorcą środków finansowych lub wykonawcą, zgodnie z definicją zawartą w art. 3 pkt 6 dyrektywy 2015/849;</w:t>
      </w:r>
    </w:p>
    <w:p w14:paraId="00861D7D" w14:textId="77777777" w:rsidR="00EE01B8" w:rsidRPr="0068725A" w:rsidRDefault="00EE01B8" w:rsidP="00EE01B8">
      <w:pPr>
        <w:numPr>
          <w:ilvl w:val="0"/>
          <w:numId w:val="96"/>
        </w:numPr>
        <w:tabs>
          <w:tab w:val="left" w:pos="284"/>
        </w:tabs>
        <w:spacing w:before="120" w:after="120" w:line="240" w:lineRule="auto"/>
        <w:ind w:left="284" w:hanging="284"/>
        <w:jc w:val="both"/>
        <w:rPr>
          <w:rFonts w:ascii="Verdana" w:hAnsi="Verdana" w:cs="Arial"/>
          <w:b/>
          <w:sz w:val="20"/>
          <w:szCs w:val="20"/>
        </w:rPr>
      </w:pPr>
      <w:r w:rsidRPr="0068725A">
        <w:rPr>
          <w:rFonts w:ascii="Verdana" w:hAnsi="Verdana" w:cs="Arial"/>
          <w:b/>
          <w:sz w:val="20"/>
          <w:szCs w:val="20"/>
        </w:rPr>
        <w:t>Dostęp do danych osobowych</w:t>
      </w:r>
    </w:p>
    <w:p w14:paraId="3425EB4D" w14:textId="77777777" w:rsidR="00EE01B8" w:rsidRPr="0068725A" w:rsidRDefault="00EE01B8" w:rsidP="00EE01B8">
      <w:pPr>
        <w:tabs>
          <w:tab w:val="left" w:pos="284"/>
        </w:tabs>
        <w:spacing w:before="120" w:after="120" w:line="240" w:lineRule="auto"/>
        <w:jc w:val="both"/>
        <w:rPr>
          <w:rFonts w:ascii="Verdana" w:hAnsi="Verdana" w:cs="Arial"/>
          <w:sz w:val="20"/>
          <w:szCs w:val="20"/>
        </w:rPr>
      </w:pPr>
      <w:r w:rsidRPr="0068725A">
        <w:rPr>
          <w:rFonts w:ascii="Verdana" w:hAnsi="Verdana" w:cs="Arial"/>
          <w:sz w:val="20"/>
          <w:szCs w:val="20"/>
        </w:rPr>
        <w:tab/>
        <w:t>Dane osobowe mogą być powierzane lub udostępniane:</w:t>
      </w:r>
    </w:p>
    <w:p w14:paraId="2DC0A6DE" w14:textId="77777777" w:rsidR="00EE01B8" w:rsidRPr="0068725A" w:rsidRDefault="00EE01B8" w:rsidP="00EE01B8">
      <w:pPr>
        <w:numPr>
          <w:ilvl w:val="0"/>
          <w:numId w:val="92"/>
        </w:numPr>
        <w:tabs>
          <w:tab w:val="left" w:pos="284"/>
        </w:tabs>
        <w:spacing w:before="120" w:after="120" w:line="240" w:lineRule="auto"/>
        <w:jc w:val="both"/>
        <w:rPr>
          <w:rFonts w:ascii="Verdana" w:hAnsi="Verdana" w:cs="Arial"/>
          <w:sz w:val="20"/>
          <w:szCs w:val="20"/>
        </w:rPr>
      </w:pPr>
      <w:r w:rsidRPr="0068725A">
        <w:rPr>
          <w:rFonts w:ascii="Verdana" w:hAnsi="Verdana" w:cs="Arial"/>
          <w:sz w:val="20"/>
          <w:szCs w:val="20"/>
        </w:rPr>
        <w:t>Podmiotom świadczącym na rzecz Instytucji Koordynującej usługi związane z</w:t>
      </w:r>
      <w:r>
        <w:rPr>
          <w:rFonts w:ascii="Verdana" w:hAnsi="Verdana" w:cs="Arial"/>
          <w:sz w:val="20"/>
          <w:szCs w:val="20"/>
        </w:rPr>
        <w:t> </w:t>
      </w:r>
      <w:r w:rsidRPr="0068725A">
        <w:rPr>
          <w:rFonts w:ascii="Verdana" w:hAnsi="Verdana" w:cs="Arial"/>
          <w:sz w:val="20"/>
          <w:szCs w:val="20"/>
        </w:rPr>
        <w:t>obsługą i rozwojem systemów teleinformatycznych oraz zapewnieniem łączności, w szczególności dostawcy rozwiązań IT i operatorzy telekomunikacyjni/,</w:t>
      </w:r>
    </w:p>
    <w:p w14:paraId="52CE52F9" w14:textId="77777777" w:rsidR="00EE01B8" w:rsidRPr="0068725A" w:rsidRDefault="00EE01B8" w:rsidP="00EE01B8">
      <w:pPr>
        <w:numPr>
          <w:ilvl w:val="0"/>
          <w:numId w:val="92"/>
        </w:numPr>
        <w:tabs>
          <w:tab w:val="left" w:pos="284"/>
        </w:tabs>
        <w:spacing w:before="120" w:after="120" w:line="240" w:lineRule="auto"/>
        <w:jc w:val="both"/>
        <w:rPr>
          <w:rFonts w:ascii="Verdana" w:hAnsi="Verdana" w:cs="Arial"/>
          <w:sz w:val="20"/>
          <w:szCs w:val="20"/>
        </w:rPr>
      </w:pPr>
      <w:r w:rsidRPr="0068725A">
        <w:rPr>
          <w:rFonts w:ascii="Verdana" w:hAnsi="Verdana" w:cs="Arial"/>
          <w:sz w:val="20"/>
          <w:szCs w:val="20"/>
        </w:rPr>
        <w:t>Organom administracji publicznej (na podstawie przepisów prawa),</w:t>
      </w:r>
    </w:p>
    <w:p w14:paraId="5052051E" w14:textId="77777777" w:rsidR="00EE01B8" w:rsidRPr="0068725A" w:rsidRDefault="00EE01B8" w:rsidP="00EE01B8">
      <w:pPr>
        <w:numPr>
          <w:ilvl w:val="0"/>
          <w:numId w:val="92"/>
        </w:numPr>
        <w:tabs>
          <w:tab w:val="left" w:pos="284"/>
        </w:tabs>
        <w:spacing w:before="120" w:after="120" w:line="240" w:lineRule="auto"/>
        <w:jc w:val="both"/>
        <w:rPr>
          <w:rFonts w:ascii="Verdana" w:hAnsi="Verdana" w:cs="Arial"/>
          <w:sz w:val="20"/>
          <w:szCs w:val="20"/>
        </w:rPr>
      </w:pPr>
      <w:r w:rsidRPr="0068725A">
        <w:rPr>
          <w:rFonts w:ascii="Verdana" w:hAnsi="Verdana" w:cs="Arial"/>
          <w:sz w:val="20"/>
          <w:szCs w:val="20"/>
        </w:rPr>
        <w:t>Organom Unii Europejskiej (na podstawie przepisów prawa),</w:t>
      </w:r>
    </w:p>
    <w:p w14:paraId="759B2C35" w14:textId="77777777" w:rsidR="00EE01B8" w:rsidRPr="0068725A" w:rsidRDefault="00EE01B8" w:rsidP="00EE01B8">
      <w:pPr>
        <w:numPr>
          <w:ilvl w:val="0"/>
          <w:numId w:val="92"/>
        </w:numPr>
        <w:tabs>
          <w:tab w:val="left" w:pos="284"/>
        </w:tabs>
        <w:spacing w:before="120" w:after="120" w:line="240" w:lineRule="auto"/>
        <w:jc w:val="both"/>
        <w:rPr>
          <w:rFonts w:ascii="Verdana" w:hAnsi="Verdana" w:cs="Arial"/>
          <w:sz w:val="20"/>
          <w:szCs w:val="20"/>
        </w:rPr>
      </w:pPr>
      <w:r w:rsidRPr="0068725A">
        <w:rPr>
          <w:rFonts w:ascii="Verdana" w:hAnsi="Verdana" w:cs="Arial"/>
          <w:sz w:val="20"/>
          <w:szCs w:val="20"/>
        </w:rPr>
        <w:t>Podmiotom, którym Instytucja Koordynująca powierzyła wykonywanie zadań w</w:t>
      </w:r>
      <w:r>
        <w:rPr>
          <w:rFonts w:ascii="Verdana" w:hAnsi="Verdana" w:cs="Arial"/>
          <w:sz w:val="20"/>
          <w:szCs w:val="20"/>
        </w:rPr>
        <w:t> </w:t>
      </w:r>
      <w:r w:rsidRPr="0068725A">
        <w:rPr>
          <w:rFonts w:ascii="Verdana" w:hAnsi="Verdana" w:cs="Arial"/>
          <w:sz w:val="20"/>
          <w:szCs w:val="20"/>
        </w:rPr>
        <w:t>ramach planu rozwojowego.</w:t>
      </w:r>
      <w:r w:rsidRPr="0068725A" w:rsidDel="007C4BE1">
        <w:rPr>
          <w:rFonts w:ascii="Verdana" w:hAnsi="Verdana" w:cs="Arial"/>
          <w:b/>
          <w:sz w:val="20"/>
          <w:szCs w:val="20"/>
        </w:rPr>
        <w:t xml:space="preserve"> </w:t>
      </w:r>
    </w:p>
    <w:p w14:paraId="5CFBE510" w14:textId="77777777" w:rsidR="00EE01B8" w:rsidRPr="0068725A" w:rsidRDefault="00EE01B8" w:rsidP="00EE01B8">
      <w:pPr>
        <w:numPr>
          <w:ilvl w:val="0"/>
          <w:numId w:val="96"/>
        </w:numPr>
        <w:tabs>
          <w:tab w:val="left" w:pos="284"/>
        </w:tabs>
        <w:spacing w:before="120" w:after="120" w:line="240" w:lineRule="auto"/>
        <w:jc w:val="both"/>
        <w:rPr>
          <w:rFonts w:ascii="Verdana" w:hAnsi="Verdana" w:cs="Arial"/>
          <w:b/>
          <w:sz w:val="20"/>
          <w:szCs w:val="20"/>
        </w:rPr>
      </w:pPr>
      <w:r w:rsidRPr="0068725A">
        <w:rPr>
          <w:rFonts w:ascii="Verdana" w:hAnsi="Verdana" w:cs="Arial"/>
          <w:b/>
          <w:sz w:val="20"/>
          <w:szCs w:val="20"/>
        </w:rPr>
        <w:t>Prawa osób, których dane dotyczą</w:t>
      </w:r>
    </w:p>
    <w:p w14:paraId="468F81BC" w14:textId="77777777" w:rsidR="00EE01B8" w:rsidRPr="0068725A" w:rsidRDefault="00EE01B8" w:rsidP="00EE01B8">
      <w:pPr>
        <w:numPr>
          <w:ilvl w:val="0"/>
          <w:numId w:val="95"/>
        </w:numPr>
        <w:tabs>
          <w:tab w:val="left" w:pos="284"/>
        </w:tabs>
        <w:spacing w:before="120" w:after="120" w:line="240" w:lineRule="auto"/>
        <w:ind w:left="709" w:hanging="425"/>
        <w:jc w:val="both"/>
        <w:rPr>
          <w:rFonts w:ascii="Verdana" w:hAnsi="Verdana" w:cs="Arial"/>
          <w:sz w:val="20"/>
          <w:szCs w:val="20"/>
        </w:rPr>
      </w:pPr>
      <w:r w:rsidRPr="0068725A">
        <w:rPr>
          <w:rFonts w:ascii="Verdana" w:hAnsi="Verdana" w:cs="Arial"/>
          <w:sz w:val="20"/>
          <w:szCs w:val="20"/>
        </w:rPr>
        <w:lastRenderedPageBreak/>
        <w:t xml:space="preserve">prawo </w:t>
      </w:r>
      <w:r w:rsidRPr="0068725A">
        <w:rPr>
          <w:rFonts w:ascii="Verdana" w:hAnsi="Verdana" w:cs="Arial"/>
          <w:b/>
          <w:sz w:val="20"/>
          <w:szCs w:val="20"/>
        </w:rPr>
        <w:t xml:space="preserve">dostępu do danych osobowych oraz otrzymania ich kopii – </w:t>
      </w:r>
      <w:r w:rsidRPr="0068725A">
        <w:rPr>
          <w:rFonts w:ascii="Verdana" w:hAnsi="Verdana" w:cs="Arial"/>
          <w:bCs/>
          <w:sz w:val="20"/>
          <w:szCs w:val="20"/>
        </w:rPr>
        <w:t>art. 15 RODO</w:t>
      </w:r>
      <w:r w:rsidRPr="0068725A">
        <w:rPr>
          <w:rFonts w:ascii="Verdana" w:hAnsi="Verdana" w:cs="Arial"/>
          <w:b/>
          <w:sz w:val="20"/>
          <w:szCs w:val="20"/>
        </w:rPr>
        <w:t>;</w:t>
      </w:r>
    </w:p>
    <w:p w14:paraId="0A70EADB" w14:textId="77777777" w:rsidR="00EE01B8" w:rsidRPr="0068725A" w:rsidRDefault="00EE01B8" w:rsidP="00EE01B8">
      <w:pPr>
        <w:numPr>
          <w:ilvl w:val="0"/>
          <w:numId w:val="95"/>
        </w:numPr>
        <w:tabs>
          <w:tab w:val="left" w:pos="284"/>
        </w:tabs>
        <w:spacing w:before="120" w:after="120" w:line="240" w:lineRule="auto"/>
        <w:ind w:left="709" w:hanging="425"/>
        <w:jc w:val="both"/>
        <w:rPr>
          <w:rFonts w:ascii="Verdana" w:hAnsi="Verdana" w:cs="Arial"/>
          <w:sz w:val="20"/>
          <w:szCs w:val="20"/>
        </w:rPr>
      </w:pPr>
      <w:r w:rsidRPr="0068725A">
        <w:rPr>
          <w:rFonts w:ascii="Verdana" w:hAnsi="Verdana" w:cs="Arial"/>
          <w:b/>
          <w:sz w:val="20"/>
          <w:szCs w:val="20"/>
        </w:rPr>
        <w:t xml:space="preserve"> </w:t>
      </w:r>
      <w:r w:rsidRPr="0068725A">
        <w:rPr>
          <w:rFonts w:ascii="Verdana" w:hAnsi="Verdana" w:cs="Arial"/>
          <w:bCs/>
          <w:sz w:val="20"/>
          <w:szCs w:val="20"/>
        </w:rPr>
        <w:t>prawo</w:t>
      </w:r>
      <w:r w:rsidRPr="0068725A">
        <w:rPr>
          <w:rFonts w:ascii="Verdana" w:hAnsi="Verdana" w:cs="Arial"/>
          <w:b/>
          <w:sz w:val="20"/>
          <w:szCs w:val="20"/>
        </w:rPr>
        <w:t xml:space="preserve"> do sprostowania danych osobowych – </w:t>
      </w:r>
      <w:r w:rsidRPr="0068725A">
        <w:rPr>
          <w:rFonts w:ascii="Verdana" w:hAnsi="Verdana" w:cs="Arial"/>
          <w:bCs/>
          <w:sz w:val="20"/>
          <w:szCs w:val="20"/>
        </w:rPr>
        <w:t>art. 16 RODO</w:t>
      </w:r>
      <w:r w:rsidRPr="0068725A">
        <w:rPr>
          <w:rFonts w:ascii="Verdana" w:hAnsi="Verdana" w:cs="Arial"/>
          <w:b/>
          <w:sz w:val="20"/>
          <w:szCs w:val="20"/>
        </w:rPr>
        <w:t>;</w:t>
      </w:r>
    </w:p>
    <w:p w14:paraId="28EE9A11" w14:textId="77777777" w:rsidR="00EE01B8" w:rsidRPr="0068725A" w:rsidRDefault="00EE01B8" w:rsidP="00EE01B8">
      <w:pPr>
        <w:numPr>
          <w:ilvl w:val="0"/>
          <w:numId w:val="95"/>
        </w:numPr>
        <w:tabs>
          <w:tab w:val="left" w:pos="284"/>
        </w:tabs>
        <w:spacing w:before="120" w:after="120" w:line="240" w:lineRule="auto"/>
        <w:ind w:left="709" w:hanging="425"/>
        <w:jc w:val="both"/>
        <w:rPr>
          <w:rFonts w:ascii="Verdana" w:hAnsi="Verdana" w:cs="Arial"/>
          <w:sz w:val="20"/>
          <w:szCs w:val="20"/>
        </w:rPr>
      </w:pPr>
      <w:r w:rsidRPr="0068725A">
        <w:rPr>
          <w:rFonts w:ascii="Verdana" w:hAnsi="Verdana" w:cs="Arial"/>
          <w:sz w:val="20"/>
          <w:szCs w:val="20"/>
        </w:rPr>
        <w:t xml:space="preserve">prawo żądania </w:t>
      </w:r>
      <w:r w:rsidRPr="0068725A">
        <w:rPr>
          <w:rFonts w:ascii="Verdana" w:hAnsi="Verdana" w:cs="Arial"/>
          <w:b/>
          <w:sz w:val="20"/>
          <w:szCs w:val="20"/>
        </w:rPr>
        <w:t xml:space="preserve">ograniczenia przetwarzania - </w:t>
      </w:r>
      <w:r w:rsidRPr="0068725A">
        <w:rPr>
          <w:rFonts w:ascii="Verdana" w:hAnsi="Verdana" w:cs="Arial"/>
          <w:sz w:val="20"/>
          <w:szCs w:val="20"/>
        </w:rPr>
        <w:t>jeżeli spełnione są przesłanki określone w art. 18 RODO;</w:t>
      </w:r>
    </w:p>
    <w:p w14:paraId="64995517" w14:textId="77777777" w:rsidR="00EE01B8" w:rsidRPr="0068725A" w:rsidRDefault="00EE01B8" w:rsidP="00EE01B8">
      <w:pPr>
        <w:numPr>
          <w:ilvl w:val="0"/>
          <w:numId w:val="95"/>
        </w:numPr>
        <w:tabs>
          <w:tab w:val="left" w:pos="284"/>
        </w:tabs>
        <w:spacing w:before="120" w:after="120" w:line="240" w:lineRule="auto"/>
        <w:ind w:left="709" w:hanging="425"/>
        <w:jc w:val="both"/>
        <w:rPr>
          <w:rFonts w:ascii="Verdana" w:hAnsi="Verdana" w:cs="Arial"/>
          <w:sz w:val="20"/>
          <w:szCs w:val="20"/>
        </w:rPr>
      </w:pPr>
      <w:r w:rsidRPr="0068725A">
        <w:rPr>
          <w:rFonts w:ascii="Verdana" w:hAnsi="Verdana" w:cs="Arial"/>
          <w:sz w:val="20"/>
          <w:szCs w:val="20"/>
        </w:rPr>
        <w:t xml:space="preserve">prawo </w:t>
      </w:r>
      <w:r w:rsidRPr="0068725A">
        <w:rPr>
          <w:rFonts w:ascii="Verdana" w:hAnsi="Verdana" w:cs="Arial"/>
          <w:b/>
          <w:sz w:val="20"/>
          <w:szCs w:val="20"/>
        </w:rPr>
        <w:t>wniesienia sprzeciwu wobec przetwarzania danych osobowych</w:t>
      </w:r>
      <w:r w:rsidRPr="0068725A">
        <w:rPr>
          <w:rFonts w:ascii="Verdana" w:hAnsi="Verdana" w:cs="Arial"/>
          <w:sz w:val="20"/>
          <w:szCs w:val="20"/>
        </w:rPr>
        <w:t xml:space="preserve"> - art. 21 RODO; </w:t>
      </w:r>
    </w:p>
    <w:p w14:paraId="6962482B" w14:textId="77777777" w:rsidR="00EE01B8" w:rsidRPr="0068725A" w:rsidRDefault="00EE01B8" w:rsidP="00EE01B8">
      <w:pPr>
        <w:numPr>
          <w:ilvl w:val="0"/>
          <w:numId w:val="95"/>
        </w:numPr>
        <w:tabs>
          <w:tab w:val="left" w:pos="284"/>
        </w:tabs>
        <w:spacing w:before="120" w:after="120" w:line="240" w:lineRule="auto"/>
        <w:ind w:left="709" w:hanging="425"/>
        <w:jc w:val="both"/>
        <w:rPr>
          <w:rFonts w:ascii="Verdana" w:hAnsi="Verdana" w:cs="Arial"/>
          <w:sz w:val="20"/>
          <w:szCs w:val="20"/>
        </w:rPr>
      </w:pPr>
      <w:r w:rsidRPr="0068725A">
        <w:rPr>
          <w:rFonts w:ascii="Verdana" w:hAnsi="Verdana" w:cs="Arial"/>
          <w:sz w:val="20"/>
          <w:szCs w:val="20"/>
        </w:rPr>
        <w:t xml:space="preserve">prawo </w:t>
      </w:r>
      <w:r w:rsidRPr="0068725A">
        <w:rPr>
          <w:rFonts w:ascii="Verdana" w:hAnsi="Verdana" w:cs="Arial"/>
          <w:b/>
          <w:sz w:val="20"/>
          <w:szCs w:val="20"/>
        </w:rPr>
        <w:t xml:space="preserve">wniesienia skargi do Prezesa Urzędu Ochrony Danych Osobowych – </w:t>
      </w:r>
      <w:r w:rsidRPr="0068725A">
        <w:rPr>
          <w:rFonts w:ascii="Verdana" w:hAnsi="Verdana" w:cs="Arial"/>
          <w:bCs/>
          <w:sz w:val="20"/>
          <w:szCs w:val="20"/>
        </w:rPr>
        <w:t>art. 77 RODO</w:t>
      </w:r>
      <w:r w:rsidRPr="0068725A">
        <w:rPr>
          <w:rFonts w:ascii="Verdana" w:hAnsi="Verdana" w:cs="Arial"/>
          <w:sz w:val="20"/>
          <w:szCs w:val="20"/>
        </w:rPr>
        <w:t>.</w:t>
      </w:r>
    </w:p>
    <w:p w14:paraId="7A777A46" w14:textId="77777777" w:rsidR="00EE01B8" w:rsidRPr="0068725A" w:rsidRDefault="00EE01B8" w:rsidP="00EE01B8">
      <w:pPr>
        <w:numPr>
          <w:ilvl w:val="0"/>
          <w:numId w:val="96"/>
        </w:numPr>
        <w:tabs>
          <w:tab w:val="left" w:pos="284"/>
        </w:tabs>
        <w:spacing w:before="120" w:after="120" w:line="240" w:lineRule="auto"/>
        <w:jc w:val="both"/>
        <w:rPr>
          <w:rFonts w:ascii="Verdana" w:hAnsi="Verdana" w:cs="Arial"/>
          <w:b/>
          <w:sz w:val="20"/>
          <w:szCs w:val="20"/>
        </w:rPr>
      </w:pPr>
      <w:r w:rsidRPr="0068725A">
        <w:rPr>
          <w:rFonts w:ascii="Verdana" w:hAnsi="Verdana" w:cs="Arial"/>
          <w:b/>
          <w:sz w:val="20"/>
          <w:szCs w:val="20"/>
        </w:rPr>
        <w:t>Źródło pochodzenia danych osobowych</w:t>
      </w:r>
    </w:p>
    <w:p w14:paraId="549ADBC5" w14:textId="77777777" w:rsidR="00EE01B8" w:rsidRPr="0068725A" w:rsidRDefault="00EE01B8" w:rsidP="00EE01B8">
      <w:pPr>
        <w:tabs>
          <w:tab w:val="left" w:pos="284"/>
        </w:tabs>
        <w:spacing w:before="120" w:after="120" w:line="240" w:lineRule="auto"/>
        <w:ind w:left="284"/>
        <w:jc w:val="both"/>
        <w:rPr>
          <w:rFonts w:ascii="Verdana" w:hAnsi="Verdana" w:cs="Arial"/>
          <w:bCs/>
          <w:sz w:val="20"/>
          <w:szCs w:val="20"/>
        </w:rPr>
      </w:pPr>
      <w:r w:rsidRPr="0068725A">
        <w:rPr>
          <w:rFonts w:ascii="Verdana" w:hAnsi="Verdana" w:cs="Arial"/>
          <w:bCs/>
          <w:sz w:val="20"/>
          <w:szCs w:val="20"/>
        </w:rPr>
        <w:t>Instytucja Odpowiedzialna za realizację Inwestycji otrzymała dane osobowe Ostatecznego odbiorcy wsparcia za pomocą systemu teleinformatycznego CST 2021 a</w:t>
      </w:r>
      <w:r>
        <w:rPr>
          <w:rFonts w:ascii="Verdana" w:hAnsi="Verdana" w:cs="Arial"/>
          <w:bCs/>
          <w:sz w:val="20"/>
          <w:szCs w:val="20"/>
        </w:rPr>
        <w:t> </w:t>
      </w:r>
      <w:r w:rsidRPr="0068725A">
        <w:rPr>
          <w:rFonts w:ascii="Verdana" w:hAnsi="Verdana" w:cs="Arial"/>
          <w:bCs/>
          <w:sz w:val="20"/>
          <w:szCs w:val="20"/>
        </w:rPr>
        <w:t xml:space="preserve">także dokumentów dostarczonych przez Wnioskodawców. </w:t>
      </w:r>
    </w:p>
    <w:p w14:paraId="53EDF6A6" w14:textId="77777777" w:rsidR="00EE01B8" w:rsidRPr="0068725A" w:rsidRDefault="00EE01B8" w:rsidP="00EE01B8">
      <w:pPr>
        <w:numPr>
          <w:ilvl w:val="0"/>
          <w:numId w:val="96"/>
        </w:numPr>
        <w:tabs>
          <w:tab w:val="left" w:pos="284"/>
        </w:tabs>
        <w:spacing w:before="120" w:after="120" w:line="240" w:lineRule="auto"/>
        <w:jc w:val="both"/>
        <w:rPr>
          <w:rFonts w:ascii="Verdana" w:hAnsi="Verdana" w:cs="Arial"/>
          <w:b/>
          <w:sz w:val="20"/>
          <w:szCs w:val="20"/>
        </w:rPr>
      </w:pPr>
      <w:r w:rsidRPr="0068725A">
        <w:rPr>
          <w:rFonts w:ascii="Verdana" w:hAnsi="Verdana" w:cs="Arial"/>
          <w:b/>
          <w:sz w:val="20"/>
          <w:szCs w:val="20"/>
        </w:rPr>
        <w:t xml:space="preserve">Zautomatyzowane podejmowanie decyzji </w:t>
      </w:r>
    </w:p>
    <w:p w14:paraId="6B1C0F3A" w14:textId="77777777" w:rsidR="00EE01B8" w:rsidRPr="0068725A" w:rsidRDefault="00EE01B8" w:rsidP="00EE01B8">
      <w:pPr>
        <w:tabs>
          <w:tab w:val="left" w:pos="284"/>
        </w:tabs>
        <w:spacing w:before="120" w:after="120" w:line="240" w:lineRule="auto"/>
        <w:jc w:val="both"/>
        <w:rPr>
          <w:rFonts w:ascii="Verdana" w:hAnsi="Verdana" w:cs="Arial"/>
          <w:sz w:val="20"/>
          <w:szCs w:val="20"/>
        </w:rPr>
      </w:pPr>
      <w:r w:rsidRPr="0068725A">
        <w:rPr>
          <w:rFonts w:ascii="Verdana" w:hAnsi="Verdana" w:cs="Arial"/>
          <w:sz w:val="20"/>
          <w:szCs w:val="20"/>
        </w:rPr>
        <w:tab/>
        <w:t xml:space="preserve">Dane osobowe nie będą podlegały zautomatyzowanemu podejmowaniu decyzji, w tym </w:t>
      </w:r>
      <w:r w:rsidRPr="0068725A">
        <w:rPr>
          <w:rFonts w:ascii="Verdana" w:hAnsi="Verdana" w:cs="Arial"/>
          <w:sz w:val="20"/>
          <w:szCs w:val="20"/>
        </w:rPr>
        <w:tab/>
        <w:t>profilowaniu.</w:t>
      </w:r>
    </w:p>
    <w:p w14:paraId="2E810481" w14:textId="77777777" w:rsidR="00EE01B8" w:rsidRPr="0068725A" w:rsidRDefault="00EE01B8" w:rsidP="00EE01B8">
      <w:pPr>
        <w:numPr>
          <w:ilvl w:val="0"/>
          <w:numId w:val="96"/>
        </w:numPr>
        <w:tabs>
          <w:tab w:val="left" w:pos="284"/>
        </w:tabs>
        <w:spacing w:before="120" w:after="120" w:line="240" w:lineRule="auto"/>
        <w:jc w:val="both"/>
        <w:rPr>
          <w:rFonts w:ascii="Verdana" w:hAnsi="Verdana" w:cs="Arial"/>
          <w:b/>
          <w:sz w:val="20"/>
          <w:szCs w:val="20"/>
        </w:rPr>
      </w:pPr>
      <w:r w:rsidRPr="0068725A">
        <w:rPr>
          <w:rFonts w:ascii="Verdana" w:hAnsi="Verdana" w:cs="Arial"/>
          <w:b/>
          <w:sz w:val="20"/>
          <w:szCs w:val="20"/>
        </w:rPr>
        <w:t>Przekazywanie danych do państwa trzeciego.</w:t>
      </w:r>
    </w:p>
    <w:p w14:paraId="26969A03" w14:textId="77777777" w:rsidR="00EE01B8" w:rsidRPr="0068725A" w:rsidRDefault="00EE01B8" w:rsidP="00EE01B8">
      <w:pPr>
        <w:tabs>
          <w:tab w:val="left" w:pos="284"/>
        </w:tabs>
        <w:spacing w:before="120" w:after="120" w:line="240" w:lineRule="auto"/>
        <w:jc w:val="both"/>
        <w:rPr>
          <w:rFonts w:ascii="Verdana" w:hAnsi="Verdana" w:cs="Arial"/>
          <w:b/>
          <w:sz w:val="20"/>
          <w:szCs w:val="20"/>
        </w:rPr>
      </w:pPr>
      <w:r w:rsidRPr="0068725A">
        <w:rPr>
          <w:rFonts w:ascii="Verdana" w:hAnsi="Verdana" w:cs="Arial"/>
          <w:sz w:val="20"/>
          <w:szCs w:val="20"/>
        </w:rPr>
        <w:tab/>
        <w:t>Dane osobowe nie będą przekazywane do państwa trzeciego lub organizacji międzynarodowej innej niż Unia Europejska.</w:t>
      </w:r>
    </w:p>
    <w:p w14:paraId="7A9F3410" w14:textId="77777777" w:rsidR="00EE01B8" w:rsidRDefault="00EE01B8" w:rsidP="00EE01B8">
      <w:pPr>
        <w:tabs>
          <w:tab w:val="left" w:pos="284"/>
        </w:tabs>
        <w:spacing w:before="120" w:after="120" w:line="240" w:lineRule="auto"/>
        <w:jc w:val="right"/>
        <w:rPr>
          <w:rFonts w:ascii="Verdana" w:hAnsi="Verdana" w:cs="Arial"/>
          <w:b/>
          <w:sz w:val="20"/>
          <w:szCs w:val="20"/>
        </w:rPr>
      </w:pPr>
    </w:p>
    <w:p w14:paraId="489D34E3" w14:textId="77777777" w:rsidR="00EE01B8" w:rsidRDefault="00EE01B8" w:rsidP="00EE01B8">
      <w:pPr>
        <w:tabs>
          <w:tab w:val="left" w:pos="284"/>
        </w:tabs>
        <w:spacing w:before="120" w:after="120" w:line="240" w:lineRule="auto"/>
        <w:jc w:val="right"/>
        <w:rPr>
          <w:rFonts w:ascii="Verdana" w:hAnsi="Verdana" w:cs="Arial"/>
          <w:b/>
          <w:sz w:val="20"/>
          <w:szCs w:val="20"/>
        </w:rPr>
      </w:pPr>
    </w:p>
    <w:p w14:paraId="5202B1AB" w14:textId="77777777" w:rsidR="00EE01B8" w:rsidRDefault="00EE01B8" w:rsidP="00EE01B8">
      <w:pPr>
        <w:tabs>
          <w:tab w:val="left" w:pos="284"/>
        </w:tabs>
        <w:spacing w:before="120" w:after="120" w:line="240" w:lineRule="auto"/>
        <w:jc w:val="right"/>
        <w:rPr>
          <w:rFonts w:ascii="Verdana" w:hAnsi="Verdana" w:cs="Arial"/>
          <w:b/>
          <w:sz w:val="20"/>
          <w:szCs w:val="20"/>
        </w:rPr>
      </w:pPr>
    </w:p>
    <w:p w14:paraId="4C66D8B8" w14:textId="77777777" w:rsidR="00EE01B8" w:rsidRPr="0068725A" w:rsidRDefault="00EE01B8" w:rsidP="00EE01B8">
      <w:pPr>
        <w:tabs>
          <w:tab w:val="left" w:pos="284"/>
        </w:tabs>
        <w:spacing w:before="120" w:after="120" w:line="240" w:lineRule="auto"/>
        <w:jc w:val="right"/>
        <w:rPr>
          <w:rFonts w:ascii="Verdana" w:hAnsi="Verdana" w:cs="Arial"/>
          <w:b/>
          <w:sz w:val="20"/>
          <w:szCs w:val="20"/>
        </w:rPr>
      </w:pPr>
    </w:p>
    <w:p w14:paraId="2094DE64" w14:textId="77777777" w:rsidR="00EE01B8" w:rsidRPr="0068725A" w:rsidRDefault="00EE01B8" w:rsidP="00EE01B8">
      <w:pPr>
        <w:tabs>
          <w:tab w:val="left" w:pos="284"/>
        </w:tabs>
        <w:spacing w:before="120" w:after="120" w:line="240" w:lineRule="auto"/>
        <w:jc w:val="right"/>
        <w:rPr>
          <w:rFonts w:ascii="Verdana" w:hAnsi="Verdana" w:cs="Arial"/>
          <w:b/>
          <w:sz w:val="20"/>
          <w:szCs w:val="20"/>
        </w:rPr>
      </w:pPr>
      <w:r w:rsidRPr="0068725A">
        <w:rPr>
          <w:rFonts w:ascii="Verdana" w:hAnsi="Verdana" w:cs="Arial"/>
          <w:b/>
          <w:sz w:val="20"/>
          <w:szCs w:val="20"/>
        </w:rPr>
        <w:t>………………………………………………………………..</w:t>
      </w:r>
    </w:p>
    <w:p w14:paraId="0A246A1D" w14:textId="77777777" w:rsidR="00EE01B8" w:rsidRPr="00E36AF8" w:rsidRDefault="00EE01B8" w:rsidP="00EE01B8">
      <w:pPr>
        <w:tabs>
          <w:tab w:val="left" w:pos="284"/>
        </w:tabs>
        <w:spacing w:before="120" w:after="120" w:line="240" w:lineRule="auto"/>
        <w:jc w:val="right"/>
        <w:rPr>
          <w:rFonts w:ascii="Lato" w:hAnsi="Lato" w:cs="Arial"/>
          <w:b/>
          <w:sz w:val="20"/>
          <w:szCs w:val="20"/>
        </w:rPr>
      </w:pPr>
      <w:r w:rsidRPr="0068725A">
        <w:rPr>
          <w:rFonts w:ascii="Verdana" w:hAnsi="Verdana" w:cs="Arial"/>
          <w:b/>
          <w:sz w:val="20"/>
          <w:szCs w:val="20"/>
        </w:rPr>
        <w:t>Data, podpis</w:t>
      </w:r>
    </w:p>
    <w:p w14:paraId="17CB0EA6" w14:textId="77777777" w:rsidR="00EE01B8" w:rsidRDefault="00EE01B8" w:rsidP="00EE01B8">
      <w:pPr>
        <w:pStyle w:val="Akapitzlist"/>
        <w:ind w:left="284" w:hanging="284"/>
        <w:jc w:val="both"/>
        <w:rPr>
          <w:rFonts w:ascii="Verdana" w:hAnsi="Verdana"/>
          <w:b/>
          <w:bCs/>
          <w:sz w:val="20"/>
          <w:szCs w:val="20"/>
        </w:rPr>
      </w:pPr>
    </w:p>
    <w:p w14:paraId="6E011EE5" w14:textId="77777777" w:rsidR="00EE01B8" w:rsidRDefault="00EE01B8" w:rsidP="00EE01B8">
      <w:pPr>
        <w:pStyle w:val="Akapitzlist"/>
        <w:ind w:left="284" w:hanging="284"/>
        <w:jc w:val="both"/>
        <w:rPr>
          <w:rFonts w:ascii="Verdana" w:hAnsi="Verdana"/>
          <w:b/>
          <w:bCs/>
          <w:sz w:val="20"/>
          <w:szCs w:val="20"/>
        </w:rPr>
      </w:pPr>
    </w:p>
    <w:p w14:paraId="4885F545" w14:textId="77777777" w:rsidR="00EE01B8" w:rsidRDefault="00EE01B8" w:rsidP="00EE01B8">
      <w:pPr>
        <w:pStyle w:val="Akapitzlist"/>
        <w:ind w:left="284" w:hanging="284"/>
        <w:jc w:val="both"/>
        <w:rPr>
          <w:rFonts w:ascii="Verdana" w:hAnsi="Verdana"/>
          <w:b/>
          <w:bCs/>
          <w:sz w:val="20"/>
          <w:szCs w:val="20"/>
        </w:rPr>
      </w:pPr>
    </w:p>
    <w:p w14:paraId="187DE804" w14:textId="77777777" w:rsidR="00EE01B8" w:rsidRDefault="00EE01B8" w:rsidP="00EE01B8">
      <w:pPr>
        <w:pStyle w:val="Akapitzlist"/>
        <w:ind w:left="284" w:hanging="284"/>
        <w:jc w:val="both"/>
        <w:rPr>
          <w:rFonts w:ascii="Verdana" w:hAnsi="Verdana"/>
          <w:b/>
          <w:bCs/>
          <w:sz w:val="20"/>
          <w:szCs w:val="20"/>
        </w:rPr>
      </w:pPr>
    </w:p>
    <w:p w14:paraId="2906E7BA" w14:textId="77777777" w:rsidR="00EE01B8" w:rsidRDefault="00EE01B8" w:rsidP="00EE01B8">
      <w:pPr>
        <w:pStyle w:val="Akapitzlist"/>
        <w:ind w:left="284" w:hanging="284"/>
        <w:jc w:val="both"/>
        <w:rPr>
          <w:rFonts w:ascii="Verdana" w:hAnsi="Verdana"/>
          <w:b/>
          <w:bCs/>
          <w:sz w:val="20"/>
          <w:szCs w:val="20"/>
        </w:rPr>
      </w:pPr>
    </w:p>
    <w:p w14:paraId="606ED5E1" w14:textId="77777777" w:rsidR="00EE01B8" w:rsidRDefault="00EE01B8" w:rsidP="00EE01B8">
      <w:pPr>
        <w:pStyle w:val="Akapitzlist"/>
        <w:ind w:left="284" w:hanging="284"/>
        <w:jc w:val="both"/>
        <w:rPr>
          <w:rFonts w:ascii="Verdana" w:hAnsi="Verdana"/>
          <w:b/>
          <w:bCs/>
          <w:sz w:val="20"/>
          <w:szCs w:val="20"/>
        </w:rPr>
      </w:pPr>
    </w:p>
    <w:p w14:paraId="6EDE671C" w14:textId="1E0B60C9" w:rsidR="00EE01B8" w:rsidRDefault="00EE01B8">
      <w:pPr>
        <w:rPr>
          <w:rFonts w:ascii="Verdana" w:hAnsi="Verdana"/>
          <w:b/>
          <w:bCs/>
          <w:sz w:val="20"/>
          <w:szCs w:val="20"/>
        </w:rPr>
      </w:pPr>
      <w:r>
        <w:rPr>
          <w:rFonts w:ascii="Verdana" w:hAnsi="Verdana"/>
          <w:b/>
          <w:bCs/>
          <w:sz w:val="20"/>
          <w:szCs w:val="20"/>
        </w:rPr>
        <w:br w:type="page"/>
      </w:r>
    </w:p>
    <w:p w14:paraId="358CCBE6" w14:textId="5FCFDBFD" w:rsidR="00EE01B8" w:rsidRDefault="00EE01B8" w:rsidP="00EE01B8">
      <w:pPr>
        <w:pStyle w:val="Akapitzlist"/>
        <w:ind w:left="284" w:hanging="284"/>
        <w:jc w:val="right"/>
        <w:rPr>
          <w:rFonts w:ascii="Verdana" w:hAnsi="Verdana"/>
          <w:b/>
          <w:bCs/>
          <w:sz w:val="20"/>
          <w:szCs w:val="20"/>
        </w:rPr>
      </w:pPr>
      <w:r>
        <w:rPr>
          <w:rFonts w:ascii="Verdana" w:hAnsi="Verdana"/>
          <w:b/>
          <w:bCs/>
          <w:sz w:val="20"/>
          <w:szCs w:val="20"/>
        </w:rPr>
        <w:lastRenderedPageBreak/>
        <w:t>Załącznik nr 9 – Porozumienie BHP</w:t>
      </w:r>
    </w:p>
    <w:p w14:paraId="631539C0" w14:textId="77777777" w:rsidR="00EE01B8" w:rsidRDefault="00EE01B8" w:rsidP="00EE01B8">
      <w:pPr>
        <w:pStyle w:val="Akapitzlist"/>
        <w:ind w:left="284" w:hanging="284"/>
        <w:jc w:val="right"/>
        <w:rPr>
          <w:rFonts w:ascii="Verdana" w:hAnsi="Verdana"/>
          <w:b/>
          <w:bCs/>
          <w:sz w:val="20"/>
          <w:szCs w:val="20"/>
        </w:rPr>
      </w:pPr>
    </w:p>
    <w:p w14:paraId="2F91C3B1" w14:textId="77777777" w:rsidR="00EE01B8" w:rsidRPr="00AA3863" w:rsidRDefault="00EE01B8" w:rsidP="00EE01B8">
      <w:pPr>
        <w:tabs>
          <w:tab w:val="left" w:pos="336"/>
          <w:tab w:val="left" w:pos="709"/>
          <w:tab w:val="center" w:pos="5233"/>
          <w:tab w:val="left" w:pos="9457"/>
        </w:tabs>
        <w:spacing w:after="0" w:line="240" w:lineRule="auto"/>
        <w:jc w:val="center"/>
        <w:rPr>
          <w:rFonts w:ascii="Verdana" w:eastAsia="Times New Roman" w:hAnsi="Verdana" w:cstheme="minorHAnsi"/>
          <w:b/>
          <w:i/>
          <w:sz w:val="20"/>
          <w:szCs w:val="20"/>
          <w:lang w:eastAsia="pl-PL"/>
        </w:rPr>
      </w:pPr>
      <w:r w:rsidRPr="00AA3863">
        <w:rPr>
          <w:rFonts w:ascii="Verdana" w:eastAsia="Times New Roman" w:hAnsi="Verdana" w:cstheme="minorHAnsi"/>
          <w:b/>
          <w:i/>
          <w:sz w:val="20"/>
          <w:szCs w:val="20"/>
          <w:lang w:eastAsia="pl-PL"/>
        </w:rPr>
        <w:t>POROZUMIENIE</w:t>
      </w:r>
    </w:p>
    <w:p w14:paraId="060D2F47" w14:textId="77777777" w:rsidR="00EE01B8" w:rsidRPr="00AA3863" w:rsidRDefault="00EE01B8" w:rsidP="00EE01B8">
      <w:pPr>
        <w:tabs>
          <w:tab w:val="left" w:pos="336"/>
          <w:tab w:val="left" w:pos="709"/>
        </w:tabs>
        <w:spacing w:after="0" w:line="240" w:lineRule="auto"/>
        <w:jc w:val="center"/>
        <w:rPr>
          <w:rFonts w:ascii="Verdana" w:eastAsia="Times New Roman" w:hAnsi="Verdana" w:cstheme="minorHAnsi"/>
          <w:b/>
          <w:i/>
          <w:sz w:val="20"/>
          <w:szCs w:val="20"/>
          <w:lang w:eastAsia="pl-PL"/>
        </w:rPr>
      </w:pPr>
      <w:r w:rsidRPr="00AA3863">
        <w:rPr>
          <w:rFonts w:ascii="Verdana" w:eastAsia="Times New Roman" w:hAnsi="Verdana" w:cstheme="minorHAnsi"/>
          <w:b/>
          <w:i/>
          <w:sz w:val="20"/>
          <w:szCs w:val="20"/>
          <w:lang w:eastAsia="pl-PL"/>
        </w:rPr>
        <w:t>do Umowy nr ….............. z dnia …………..</w:t>
      </w:r>
    </w:p>
    <w:p w14:paraId="42DB5F54" w14:textId="77777777" w:rsidR="00EE01B8" w:rsidRPr="00AA3863" w:rsidRDefault="00EE01B8" w:rsidP="00EE01B8">
      <w:pPr>
        <w:spacing w:after="0" w:line="240" w:lineRule="auto"/>
        <w:jc w:val="both"/>
        <w:rPr>
          <w:rFonts w:ascii="Verdana" w:hAnsi="Verdana" w:cstheme="minorHAnsi"/>
          <w:sz w:val="20"/>
          <w:szCs w:val="20"/>
        </w:rPr>
      </w:pPr>
    </w:p>
    <w:p w14:paraId="74E4FD9E" w14:textId="77777777" w:rsidR="00EE01B8" w:rsidRPr="00AA3863" w:rsidRDefault="00EE01B8" w:rsidP="00EE01B8">
      <w:pPr>
        <w:spacing w:after="0" w:line="240" w:lineRule="auto"/>
        <w:jc w:val="both"/>
        <w:rPr>
          <w:rFonts w:ascii="Verdana" w:hAnsi="Verdana" w:cstheme="minorHAnsi"/>
          <w:sz w:val="20"/>
          <w:szCs w:val="20"/>
        </w:rPr>
      </w:pPr>
      <w:r w:rsidRPr="00AA3863">
        <w:rPr>
          <w:rFonts w:ascii="Verdana" w:hAnsi="Verdana" w:cstheme="minorHAnsi"/>
          <w:sz w:val="20"/>
          <w:szCs w:val="20"/>
        </w:rPr>
        <w:t>sprawie współpracy z wykonawcą, którego pracownicy wykonują prace na terenie Wojewódzkiego Wielospecjalistycznego Centrum Onkologii i Traumatologii im. M. Kopernika w Łodzi dotyczące spełnienia wymagań, zapewnienia bezpieczeństwa i higieny pracy oraz ustanowieniu Koordynatora ds. BHP</w:t>
      </w:r>
    </w:p>
    <w:p w14:paraId="0FE28A04" w14:textId="77777777" w:rsidR="00EE01B8" w:rsidRPr="00AA3863" w:rsidRDefault="00EE01B8" w:rsidP="00EE01B8">
      <w:pPr>
        <w:spacing w:after="0" w:line="240" w:lineRule="auto"/>
        <w:jc w:val="both"/>
        <w:rPr>
          <w:rFonts w:ascii="Verdana" w:hAnsi="Verdana" w:cstheme="minorHAnsi"/>
          <w:sz w:val="20"/>
          <w:szCs w:val="20"/>
        </w:rPr>
      </w:pPr>
      <w:r w:rsidRPr="00AA3863">
        <w:rPr>
          <w:rFonts w:ascii="Verdana" w:hAnsi="Verdana" w:cstheme="minorHAnsi"/>
          <w:sz w:val="20"/>
          <w:szCs w:val="20"/>
        </w:rPr>
        <w:t>Na podstawie przepisów art. 208 Kodeksu pracy zawiera się porozumienie o współpracy pomiędzy następującymi pracodawcami:</w:t>
      </w:r>
    </w:p>
    <w:p w14:paraId="00D5796C" w14:textId="532C39E9" w:rsidR="00EE01B8" w:rsidRPr="00AA3863" w:rsidRDefault="00EE01B8" w:rsidP="00EE01B8">
      <w:pPr>
        <w:spacing w:after="0" w:line="240" w:lineRule="auto"/>
        <w:jc w:val="both"/>
        <w:rPr>
          <w:rFonts w:ascii="Verdana" w:hAnsi="Verdana" w:cstheme="minorHAnsi"/>
          <w:b/>
          <w:sz w:val="20"/>
          <w:szCs w:val="20"/>
        </w:rPr>
      </w:pPr>
      <w:r w:rsidRPr="00AA3863">
        <w:rPr>
          <w:rFonts w:ascii="Verdana" w:hAnsi="Verdana" w:cstheme="minorHAnsi"/>
          <w:b/>
          <w:sz w:val="20"/>
          <w:szCs w:val="20"/>
        </w:rPr>
        <w:t>Wojewódzkim Wielospecjalistycznym Centrum Onkologii i Traumatologii im. M.</w:t>
      </w:r>
      <w:r>
        <w:rPr>
          <w:rFonts w:ascii="Verdana" w:hAnsi="Verdana" w:cstheme="minorHAnsi"/>
          <w:b/>
          <w:sz w:val="20"/>
          <w:szCs w:val="20"/>
        </w:rPr>
        <w:t> </w:t>
      </w:r>
      <w:r w:rsidRPr="00AA3863">
        <w:rPr>
          <w:rFonts w:ascii="Verdana" w:hAnsi="Verdana" w:cstheme="minorHAnsi"/>
          <w:b/>
          <w:sz w:val="20"/>
          <w:szCs w:val="20"/>
        </w:rPr>
        <w:t>Kopernika</w:t>
      </w:r>
    </w:p>
    <w:p w14:paraId="189FE008" w14:textId="77777777" w:rsidR="00EE01B8" w:rsidRPr="00AA3863" w:rsidRDefault="00EE01B8" w:rsidP="00EE01B8">
      <w:pPr>
        <w:spacing w:after="0" w:line="240" w:lineRule="auto"/>
        <w:jc w:val="both"/>
        <w:rPr>
          <w:rFonts w:ascii="Verdana" w:hAnsi="Verdana" w:cstheme="minorHAnsi"/>
          <w:sz w:val="20"/>
          <w:szCs w:val="20"/>
        </w:rPr>
      </w:pPr>
      <w:r w:rsidRPr="00AA3863">
        <w:rPr>
          <w:rFonts w:ascii="Verdana" w:hAnsi="Verdana" w:cstheme="minorHAnsi"/>
          <w:sz w:val="20"/>
          <w:szCs w:val="20"/>
        </w:rPr>
        <w:t>93-513 Łódź ul. Pabianicka 62, NIP 729-23-45-599, REGON 000295403, zwanym dalej Zamawiającym,</w:t>
      </w:r>
    </w:p>
    <w:p w14:paraId="4862446F" w14:textId="77777777" w:rsidR="00EE01B8" w:rsidRPr="00AA3863" w:rsidRDefault="00EE01B8" w:rsidP="00EE01B8">
      <w:pPr>
        <w:spacing w:after="0" w:line="240" w:lineRule="auto"/>
        <w:jc w:val="both"/>
        <w:rPr>
          <w:rFonts w:ascii="Verdana" w:hAnsi="Verdana" w:cstheme="minorHAnsi"/>
          <w:sz w:val="20"/>
          <w:szCs w:val="20"/>
        </w:rPr>
      </w:pPr>
      <w:r w:rsidRPr="00AA3863">
        <w:rPr>
          <w:rFonts w:ascii="Verdana" w:hAnsi="Verdana" w:cstheme="minorHAnsi"/>
          <w:sz w:val="20"/>
          <w:szCs w:val="20"/>
        </w:rPr>
        <w:t xml:space="preserve">a </w:t>
      </w:r>
    </w:p>
    <w:p w14:paraId="7CE83E22" w14:textId="77777777" w:rsidR="00EE01B8" w:rsidRPr="00AA3863" w:rsidRDefault="00EE01B8" w:rsidP="00EE01B8">
      <w:pPr>
        <w:spacing w:after="0" w:line="240" w:lineRule="auto"/>
        <w:jc w:val="both"/>
        <w:rPr>
          <w:rFonts w:ascii="Verdana" w:hAnsi="Verdana" w:cstheme="minorHAnsi"/>
          <w:sz w:val="20"/>
          <w:szCs w:val="20"/>
        </w:rPr>
      </w:pPr>
      <w:r w:rsidRPr="00AA3863">
        <w:rPr>
          <w:rFonts w:ascii="Verdana" w:hAnsi="Verdana" w:cstheme="minorHAnsi"/>
          <w:sz w:val="20"/>
          <w:szCs w:val="20"/>
        </w:rPr>
        <w:t>firmą:</w:t>
      </w:r>
      <w:r>
        <w:rPr>
          <w:rFonts w:ascii="Verdana" w:hAnsi="Verdana" w:cstheme="minorHAnsi"/>
          <w:sz w:val="20"/>
          <w:szCs w:val="20"/>
        </w:rPr>
        <w:t xml:space="preserve"> </w:t>
      </w:r>
      <w:r w:rsidRPr="00AA3863">
        <w:rPr>
          <w:rFonts w:ascii="Verdana" w:hAnsi="Verdana" w:cstheme="minorHAnsi"/>
          <w:sz w:val="20"/>
          <w:szCs w:val="20"/>
        </w:rPr>
        <w:t>…………………………………………………………………….</w:t>
      </w:r>
    </w:p>
    <w:p w14:paraId="74A4A4C5" w14:textId="77777777" w:rsidR="00EE01B8" w:rsidRPr="00AA3863" w:rsidRDefault="00EE01B8" w:rsidP="00EE01B8">
      <w:pPr>
        <w:spacing w:after="0" w:line="240" w:lineRule="auto"/>
        <w:jc w:val="both"/>
        <w:rPr>
          <w:rFonts w:ascii="Verdana" w:hAnsi="Verdana" w:cstheme="minorHAnsi"/>
          <w:b/>
          <w:sz w:val="20"/>
          <w:szCs w:val="20"/>
        </w:rPr>
      </w:pPr>
      <w:r w:rsidRPr="00AA3863">
        <w:rPr>
          <w:rFonts w:ascii="Verdana" w:hAnsi="Verdana" w:cstheme="minorHAnsi"/>
          <w:sz w:val="20"/>
          <w:szCs w:val="20"/>
        </w:rPr>
        <w:t>oraz jej podwykonawcami, zwaną dalej Wykonawcą.</w:t>
      </w:r>
    </w:p>
    <w:p w14:paraId="6B5214AC" w14:textId="77777777" w:rsidR="00EE01B8" w:rsidRPr="00AA3863" w:rsidRDefault="00EE01B8" w:rsidP="00EE01B8">
      <w:pPr>
        <w:spacing w:after="0" w:line="240" w:lineRule="auto"/>
        <w:jc w:val="center"/>
        <w:rPr>
          <w:rFonts w:ascii="Verdana" w:hAnsi="Verdana" w:cstheme="minorHAnsi"/>
          <w:b/>
          <w:sz w:val="20"/>
          <w:szCs w:val="20"/>
        </w:rPr>
      </w:pPr>
    </w:p>
    <w:p w14:paraId="46EFF51B" w14:textId="77777777" w:rsidR="00EE01B8" w:rsidRPr="00AA3863" w:rsidRDefault="00EE01B8" w:rsidP="00EE01B8">
      <w:pPr>
        <w:spacing w:after="0" w:line="240" w:lineRule="auto"/>
        <w:jc w:val="center"/>
        <w:rPr>
          <w:rFonts w:ascii="Verdana" w:hAnsi="Verdana" w:cstheme="minorHAnsi"/>
          <w:b/>
          <w:sz w:val="20"/>
          <w:szCs w:val="20"/>
        </w:rPr>
      </w:pPr>
      <w:r w:rsidRPr="00AA3863">
        <w:rPr>
          <w:rFonts w:ascii="Verdana" w:hAnsi="Verdana" w:cstheme="minorHAnsi"/>
          <w:b/>
          <w:sz w:val="20"/>
          <w:szCs w:val="20"/>
        </w:rPr>
        <w:t>§1</w:t>
      </w:r>
    </w:p>
    <w:p w14:paraId="7E9AF8ED" w14:textId="77777777" w:rsidR="00EE01B8" w:rsidRPr="00AA3863" w:rsidRDefault="00EE01B8" w:rsidP="00EE01B8">
      <w:pPr>
        <w:spacing w:after="0" w:line="240" w:lineRule="auto"/>
        <w:jc w:val="both"/>
        <w:rPr>
          <w:rFonts w:ascii="Verdana" w:hAnsi="Verdana" w:cstheme="minorHAnsi"/>
          <w:sz w:val="20"/>
          <w:szCs w:val="20"/>
        </w:rPr>
      </w:pPr>
      <w:r w:rsidRPr="00AA3863">
        <w:rPr>
          <w:rFonts w:ascii="Verdana" w:hAnsi="Verdana" w:cstheme="minorHAnsi"/>
          <w:sz w:val="20"/>
          <w:szCs w:val="20"/>
        </w:rPr>
        <w:t>Ilekroć w porozumieniu jest mowa o pracodawcy rozumie się przez to Zamawiającego oraz Wykonawcę.</w:t>
      </w:r>
    </w:p>
    <w:p w14:paraId="1A4CA06C" w14:textId="7739D201" w:rsidR="00EE01B8" w:rsidRPr="00AA3863" w:rsidRDefault="00EE01B8" w:rsidP="00EE01B8">
      <w:pPr>
        <w:spacing w:after="0" w:line="240" w:lineRule="auto"/>
        <w:jc w:val="both"/>
        <w:rPr>
          <w:rFonts w:ascii="Verdana" w:hAnsi="Verdana" w:cstheme="minorHAnsi"/>
          <w:sz w:val="20"/>
          <w:szCs w:val="20"/>
        </w:rPr>
      </w:pPr>
      <w:r w:rsidRPr="00AA3863">
        <w:rPr>
          <w:rFonts w:ascii="Verdana" w:hAnsi="Verdana" w:cstheme="minorHAnsi"/>
          <w:sz w:val="20"/>
          <w:szCs w:val="20"/>
        </w:rPr>
        <w:t>Ilekroć w porozumieniu jest mowa o pracownikach Wykonawcy, rozumie się przez to</w:t>
      </w:r>
      <w:r>
        <w:rPr>
          <w:rFonts w:ascii="Verdana" w:hAnsi="Verdana" w:cstheme="minorHAnsi"/>
          <w:sz w:val="20"/>
          <w:szCs w:val="20"/>
        </w:rPr>
        <w:t> </w:t>
      </w:r>
      <w:r w:rsidRPr="00AA3863">
        <w:rPr>
          <w:rFonts w:ascii="Verdana" w:hAnsi="Verdana" w:cstheme="minorHAnsi"/>
          <w:sz w:val="20"/>
          <w:szCs w:val="20"/>
        </w:rPr>
        <w:t>pracowników zatrudnionych przez Wykonawcę bez względu na rodzaj zatrudnienia oraz jego podwykonawców (jeśli umowa z Zamawiającym to przewiduje)</w:t>
      </w:r>
    </w:p>
    <w:p w14:paraId="08B320AF" w14:textId="77777777" w:rsidR="00EE01B8" w:rsidRPr="00AA3863" w:rsidRDefault="00EE01B8" w:rsidP="00EE01B8">
      <w:pPr>
        <w:spacing w:after="0" w:line="240" w:lineRule="auto"/>
        <w:jc w:val="center"/>
        <w:rPr>
          <w:rFonts w:ascii="Verdana" w:hAnsi="Verdana" w:cstheme="minorHAnsi"/>
          <w:b/>
          <w:sz w:val="20"/>
          <w:szCs w:val="20"/>
        </w:rPr>
      </w:pPr>
      <w:r w:rsidRPr="00AA3863">
        <w:rPr>
          <w:rFonts w:ascii="Verdana" w:hAnsi="Verdana" w:cstheme="minorHAnsi"/>
          <w:b/>
          <w:sz w:val="20"/>
          <w:szCs w:val="20"/>
        </w:rPr>
        <w:t>§2</w:t>
      </w:r>
    </w:p>
    <w:p w14:paraId="5AF99E0F" w14:textId="78FE78B3" w:rsidR="00EE01B8" w:rsidRPr="00AA3863" w:rsidRDefault="00EE01B8" w:rsidP="00EE01B8">
      <w:pPr>
        <w:spacing w:after="0" w:line="240" w:lineRule="auto"/>
        <w:jc w:val="both"/>
        <w:rPr>
          <w:rFonts w:ascii="Verdana" w:hAnsi="Verdana" w:cstheme="minorHAnsi"/>
          <w:sz w:val="20"/>
          <w:szCs w:val="20"/>
        </w:rPr>
      </w:pPr>
      <w:r w:rsidRPr="00AA3863">
        <w:rPr>
          <w:rFonts w:ascii="Verdana" w:hAnsi="Verdana" w:cstheme="minorHAnsi"/>
          <w:sz w:val="20"/>
          <w:szCs w:val="20"/>
        </w:rPr>
        <w:t>Pracodawcy stwierdzają zgodnie, że ich pracownicy wykonują jednocześnie pracę w tym samym miejscu, tj. na terenie Wojewódzkiego Wielospecjalistycznego Centrum Onkologii i</w:t>
      </w:r>
      <w:r>
        <w:rPr>
          <w:rFonts w:ascii="Verdana" w:hAnsi="Verdana" w:cstheme="minorHAnsi"/>
          <w:sz w:val="20"/>
          <w:szCs w:val="20"/>
        </w:rPr>
        <w:t> </w:t>
      </w:r>
      <w:r w:rsidRPr="00AA3863">
        <w:rPr>
          <w:rFonts w:ascii="Verdana" w:hAnsi="Verdana" w:cstheme="minorHAnsi"/>
          <w:sz w:val="20"/>
          <w:szCs w:val="20"/>
        </w:rPr>
        <w:t>Traumatologii im. M. Kopernika w Łodzi.</w:t>
      </w:r>
    </w:p>
    <w:p w14:paraId="3531800A" w14:textId="77777777" w:rsidR="00EE01B8" w:rsidRPr="00AA3863" w:rsidRDefault="00EE01B8" w:rsidP="00EE01B8">
      <w:pPr>
        <w:spacing w:after="0" w:line="240" w:lineRule="auto"/>
        <w:jc w:val="both"/>
        <w:rPr>
          <w:rFonts w:ascii="Verdana" w:hAnsi="Verdana" w:cstheme="minorHAnsi"/>
          <w:sz w:val="20"/>
          <w:szCs w:val="20"/>
        </w:rPr>
      </w:pPr>
    </w:p>
    <w:p w14:paraId="4709CA43" w14:textId="77777777" w:rsidR="00EE01B8" w:rsidRPr="00AA3863" w:rsidRDefault="00EE01B8" w:rsidP="00EE01B8">
      <w:pPr>
        <w:spacing w:after="0" w:line="240" w:lineRule="auto"/>
        <w:jc w:val="center"/>
        <w:rPr>
          <w:rFonts w:ascii="Verdana" w:hAnsi="Verdana" w:cstheme="minorHAnsi"/>
          <w:b/>
          <w:sz w:val="20"/>
          <w:szCs w:val="20"/>
        </w:rPr>
      </w:pPr>
      <w:r w:rsidRPr="00AA3863">
        <w:rPr>
          <w:rFonts w:ascii="Verdana" w:hAnsi="Verdana" w:cstheme="minorHAnsi"/>
          <w:b/>
          <w:sz w:val="20"/>
          <w:szCs w:val="20"/>
        </w:rPr>
        <w:t>§3</w:t>
      </w:r>
    </w:p>
    <w:p w14:paraId="5DA142E1" w14:textId="77777777" w:rsidR="00EE01B8" w:rsidRPr="00AA3863" w:rsidRDefault="00EE01B8" w:rsidP="00EE01B8">
      <w:pPr>
        <w:spacing w:after="0" w:line="240" w:lineRule="auto"/>
        <w:jc w:val="both"/>
        <w:rPr>
          <w:rFonts w:ascii="Verdana" w:hAnsi="Verdana" w:cstheme="minorHAnsi"/>
          <w:sz w:val="20"/>
          <w:szCs w:val="20"/>
        </w:rPr>
      </w:pPr>
      <w:r w:rsidRPr="00AA3863">
        <w:rPr>
          <w:rFonts w:ascii="Verdana" w:hAnsi="Verdana" w:cstheme="minorHAnsi"/>
          <w:sz w:val="20"/>
          <w:szCs w:val="20"/>
        </w:rPr>
        <w:t>Pracodawcy zobowiązują się współpracować ze sobą w zakresie oraz w celu zapewnienia pracującym w</w:t>
      </w:r>
      <w:r>
        <w:rPr>
          <w:rFonts w:ascii="Verdana" w:hAnsi="Verdana" w:cstheme="minorHAnsi"/>
          <w:sz w:val="20"/>
          <w:szCs w:val="20"/>
        </w:rPr>
        <w:t> </w:t>
      </w:r>
      <w:r w:rsidRPr="00AA3863">
        <w:rPr>
          <w:rFonts w:ascii="Verdana" w:hAnsi="Verdana" w:cstheme="minorHAnsi"/>
          <w:sz w:val="20"/>
          <w:szCs w:val="20"/>
        </w:rPr>
        <w:t>tym samym miejscu pracownikom bezpiecznej i higienicznej pracy, a także bezpieczeństwa pacjentów.</w:t>
      </w:r>
    </w:p>
    <w:p w14:paraId="0E8FAA14" w14:textId="77777777" w:rsidR="00EE01B8" w:rsidRPr="00AA3863" w:rsidRDefault="00EE01B8" w:rsidP="00EE01B8">
      <w:pPr>
        <w:spacing w:after="0" w:line="240" w:lineRule="auto"/>
        <w:rPr>
          <w:rFonts w:ascii="Verdana" w:hAnsi="Verdana" w:cstheme="minorHAnsi"/>
          <w:b/>
          <w:sz w:val="20"/>
          <w:szCs w:val="20"/>
        </w:rPr>
      </w:pPr>
    </w:p>
    <w:p w14:paraId="387C69CD" w14:textId="77777777" w:rsidR="00EE01B8" w:rsidRPr="00AA3863" w:rsidRDefault="00EE01B8" w:rsidP="00EE01B8">
      <w:pPr>
        <w:spacing w:after="0" w:line="240" w:lineRule="auto"/>
        <w:jc w:val="center"/>
        <w:rPr>
          <w:rFonts w:ascii="Verdana" w:hAnsi="Verdana" w:cstheme="minorHAnsi"/>
          <w:b/>
          <w:sz w:val="20"/>
          <w:szCs w:val="20"/>
        </w:rPr>
      </w:pPr>
      <w:r w:rsidRPr="00AA3863">
        <w:rPr>
          <w:rFonts w:ascii="Verdana" w:hAnsi="Verdana" w:cstheme="minorHAnsi"/>
          <w:b/>
          <w:sz w:val="20"/>
          <w:szCs w:val="20"/>
        </w:rPr>
        <w:t>§4</w:t>
      </w:r>
    </w:p>
    <w:p w14:paraId="17F3C194" w14:textId="77777777" w:rsidR="00EE01B8" w:rsidRPr="00AA3863" w:rsidRDefault="00EE01B8" w:rsidP="00EE01B8">
      <w:pPr>
        <w:spacing w:after="0" w:line="240" w:lineRule="auto"/>
        <w:jc w:val="both"/>
        <w:rPr>
          <w:rFonts w:ascii="Verdana" w:hAnsi="Verdana" w:cstheme="minorHAnsi"/>
          <w:sz w:val="20"/>
          <w:szCs w:val="20"/>
        </w:rPr>
      </w:pPr>
      <w:r w:rsidRPr="00AA3863">
        <w:rPr>
          <w:rFonts w:ascii="Verdana" w:hAnsi="Verdana" w:cstheme="minorHAnsi"/>
          <w:sz w:val="20"/>
          <w:szCs w:val="20"/>
        </w:rPr>
        <w:t>Pracodawcy ustalają Koordynatora ds. BHP w osobie …………………………………………………, który sprawować będzie nadzór nad przestrzeganiem przepisów i zasad BHP przez wszystkich zatrudnionych w</w:t>
      </w:r>
      <w:r>
        <w:rPr>
          <w:rFonts w:ascii="Verdana" w:hAnsi="Verdana" w:cstheme="minorHAnsi"/>
          <w:sz w:val="20"/>
          <w:szCs w:val="20"/>
        </w:rPr>
        <w:t> </w:t>
      </w:r>
      <w:r w:rsidRPr="00AA3863">
        <w:rPr>
          <w:rFonts w:ascii="Verdana" w:hAnsi="Verdana" w:cstheme="minorHAnsi"/>
          <w:sz w:val="20"/>
          <w:szCs w:val="20"/>
        </w:rPr>
        <w:t>wymienionym w §2 miejscu pracy.</w:t>
      </w:r>
    </w:p>
    <w:p w14:paraId="7D561803" w14:textId="77777777" w:rsidR="00EE01B8" w:rsidRPr="00AA3863" w:rsidRDefault="00EE01B8" w:rsidP="00EE01B8">
      <w:pPr>
        <w:spacing w:after="0" w:line="240" w:lineRule="auto"/>
        <w:jc w:val="center"/>
        <w:rPr>
          <w:rFonts w:ascii="Verdana" w:hAnsi="Verdana" w:cstheme="minorHAnsi"/>
          <w:b/>
          <w:sz w:val="20"/>
          <w:szCs w:val="20"/>
        </w:rPr>
      </w:pPr>
    </w:p>
    <w:p w14:paraId="6AE435B4" w14:textId="77777777" w:rsidR="00EE01B8" w:rsidRPr="00AA3863" w:rsidRDefault="00EE01B8" w:rsidP="00EE01B8">
      <w:pPr>
        <w:spacing w:after="0" w:line="240" w:lineRule="auto"/>
        <w:jc w:val="center"/>
        <w:rPr>
          <w:rFonts w:ascii="Verdana" w:hAnsi="Verdana" w:cstheme="minorHAnsi"/>
          <w:b/>
          <w:sz w:val="20"/>
          <w:szCs w:val="20"/>
        </w:rPr>
      </w:pPr>
      <w:r w:rsidRPr="00AA3863">
        <w:rPr>
          <w:rFonts w:ascii="Verdana" w:hAnsi="Verdana" w:cstheme="minorHAnsi"/>
          <w:b/>
          <w:sz w:val="20"/>
          <w:szCs w:val="20"/>
        </w:rPr>
        <w:t>§5</w:t>
      </w:r>
    </w:p>
    <w:p w14:paraId="4FED3C17" w14:textId="77777777" w:rsidR="00EE01B8" w:rsidRPr="00AA3863" w:rsidRDefault="00EE01B8" w:rsidP="00EE01B8">
      <w:pPr>
        <w:spacing w:after="0" w:line="240" w:lineRule="auto"/>
        <w:rPr>
          <w:rFonts w:ascii="Verdana" w:hAnsi="Verdana" w:cstheme="minorHAnsi"/>
          <w:sz w:val="20"/>
          <w:szCs w:val="20"/>
        </w:rPr>
      </w:pPr>
      <w:r w:rsidRPr="00AA3863">
        <w:rPr>
          <w:rFonts w:ascii="Verdana" w:hAnsi="Verdana" w:cstheme="minorHAnsi"/>
          <w:sz w:val="20"/>
          <w:szCs w:val="20"/>
        </w:rPr>
        <w:t>Do obowiązków Koordynatora należy:</w:t>
      </w:r>
    </w:p>
    <w:p w14:paraId="5B272861" w14:textId="77777777" w:rsidR="00EE01B8" w:rsidRPr="00AA3863" w:rsidRDefault="00EE01B8" w:rsidP="00EE01B8">
      <w:pPr>
        <w:numPr>
          <w:ilvl w:val="0"/>
          <w:numId w:val="97"/>
        </w:numPr>
        <w:spacing w:after="0" w:line="240" w:lineRule="auto"/>
        <w:jc w:val="both"/>
        <w:rPr>
          <w:rFonts w:ascii="Verdana" w:hAnsi="Verdana" w:cstheme="minorHAnsi"/>
          <w:sz w:val="20"/>
          <w:szCs w:val="20"/>
        </w:rPr>
      </w:pPr>
      <w:r w:rsidRPr="00AA3863">
        <w:rPr>
          <w:rFonts w:ascii="Verdana" w:hAnsi="Verdana" w:cstheme="minorHAnsi"/>
          <w:sz w:val="20"/>
          <w:szCs w:val="20"/>
        </w:rPr>
        <w:t>nadzór w zakresie przestrzegania przepisów i zasad bezpieczeństwa i higieny pracy przez</w:t>
      </w:r>
      <w:r w:rsidRPr="00AA3863">
        <w:rPr>
          <w:rFonts w:ascii="Verdana" w:hAnsi="Verdana" w:cstheme="minorHAnsi"/>
          <w:color w:val="FF0000"/>
          <w:sz w:val="20"/>
          <w:szCs w:val="20"/>
        </w:rPr>
        <w:t xml:space="preserve"> </w:t>
      </w:r>
      <w:r w:rsidRPr="00AA3863">
        <w:rPr>
          <w:rFonts w:ascii="Verdana" w:hAnsi="Verdana" w:cstheme="minorHAnsi"/>
          <w:sz w:val="20"/>
          <w:szCs w:val="20"/>
        </w:rPr>
        <w:t>pracowników firm zewnętrznych wykonujących prace na terenie Centrum,</w:t>
      </w:r>
    </w:p>
    <w:p w14:paraId="0844EBE8" w14:textId="7D289486" w:rsidR="00EE01B8" w:rsidRPr="00AA3863" w:rsidRDefault="00EE01B8" w:rsidP="00EE01B8">
      <w:pPr>
        <w:numPr>
          <w:ilvl w:val="0"/>
          <w:numId w:val="97"/>
        </w:numPr>
        <w:spacing w:after="0" w:line="240" w:lineRule="auto"/>
        <w:jc w:val="both"/>
        <w:rPr>
          <w:rFonts w:ascii="Verdana" w:hAnsi="Verdana" w:cstheme="minorHAnsi"/>
          <w:sz w:val="20"/>
          <w:szCs w:val="20"/>
        </w:rPr>
      </w:pPr>
      <w:r w:rsidRPr="00AA3863">
        <w:rPr>
          <w:rFonts w:ascii="Verdana" w:hAnsi="Verdana" w:cstheme="minorHAnsi"/>
          <w:sz w:val="20"/>
          <w:szCs w:val="20"/>
        </w:rPr>
        <w:t>doraźne (wynikające z nagłych zdarzeń/ zgłoszeń) kontrolowanie stanu bezpieczeństwa i higieny pracy oraz przestrzegania przepisów bezpieczeństwa i</w:t>
      </w:r>
      <w:r>
        <w:rPr>
          <w:rFonts w:ascii="Verdana" w:hAnsi="Verdana" w:cstheme="minorHAnsi"/>
          <w:sz w:val="20"/>
          <w:szCs w:val="20"/>
        </w:rPr>
        <w:t> </w:t>
      </w:r>
      <w:r w:rsidRPr="00AA3863">
        <w:rPr>
          <w:rFonts w:ascii="Verdana" w:hAnsi="Verdana" w:cstheme="minorHAnsi"/>
          <w:sz w:val="20"/>
          <w:szCs w:val="20"/>
        </w:rPr>
        <w:t>higieny pracy jak i zasad obowiązujących w tym zakresie w każdym miejscu wykonywania pracy wraz z protokołowaniem prowadzonych kontroli (wzór stosowanego protokołu stanowi załącznik nr 1 do porozumienia zawieranego z</w:t>
      </w:r>
      <w:r>
        <w:rPr>
          <w:rFonts w:ascii="Verdana" w:hAnsi="Verdana" w:cstheme="minorHAnsi"/>
          <w:sz w:val="20"/>
          <w:szCs w:val="20"/>
        </w:rPr>
        <w:t> </w:t>
      </w:r>
      <w:r w:rsidRPr="00AA3863">
        <w:rPr>
          <w:rFonts w:ascii="Verdana" w:hAnsi="Verdana" w:cstheme="minorHAnsi"/>
          <w:sz w:val="20"/>
          <w:szCs w:val="20"/>
        </w:rPr>
        <w:t>podmiotami, których pracownicy świadczyć będą pracę na terenie Centrum),</w:t>
      </w:r>
    </w:p>
    <w:p w14:paraId="571ACE84" w14:textId="77777777" w:rsidR="00EE01B8" w:rsidRPr="00AA3863" w:rsidRDefault="00EE01B8" w:rsidP="00EE01B8">
      <w:pPr>
        <w:numPr>
          <w:ilvl w:val="0"/>
          <w:numId w:val="97"/>
        </w:numPr>
        <w:spacing w:after="0" w:line="240" w:lineRule="auto"/>
        <w:jc w:val="both"/>
        <w:rPr>
          <w:rFonts w:ascii="Verdana" w:hAnsi="Verdana" w:cstheme="minorHAnsi"/>
          <w:sz w:val="20"/>
          <w:szCs w:val="20"/>
        </w:rPr>
      </w:pPr>
      <w:r w:rsidRPr="00AA3863">
        <w:rPr>
          <w:rFonts w:ascii="Verdana" w:hAnsi="Verdana" w:cstheme="minorHAnsi"/>
          <w:sz w:val="20"/>
          <w:szCs w:val="20"/>
        </w:rPr>
        <w:t>kontrolowanie aktualności zaświadczeń lekarskich wydawanych w ramach profilaktycznej opieki zdrowotnej o braku przeciwwskazań do wykonywania pracy na danym stanowisku,</w:t>
      </w:r>
    </w:p>
    <w:p w14:paraId="3A717060" w14:textId="21E1ECCE" w:rsidR="00EE01B8" w:rsidRPr="00AA3863" w:rsidRDefault="00EE01B8" w:rsidP="00EE01B8">
      <w:pPr>
        <w:numPr>
          <w:ilvl w:val="0"/>
          <w:numId w:val="97"/>
        </w:numPr>
        <w:spacing w:after="0" w:line="240" w:lineRule="auto"/>
        <w:jc w:val="both"/>
        <w:rPr>
          <w:rFonts w:ascii="Verdana" w:hAnsi="Verdana" w:cstheme="minorHAnsi"/>
          <w:sz w:val="20"/>
          <w:szCs w:val="20"/>
        </w:rPr>
      </w:pPr>
      <w:r w:rsidRPr="00AA3863">
        <w:rPr>
          <w:rFonts w:ascii="Verdana" w:hAnsi="Verdana" w:cstheme="minorHAnsi"/>
          <w:sz w:val="20"/>
          <w:szCs w:val="20"/>
        </w:rPr>
        <w:t>kontrolowania dokumentacji BHP pracodawców i pracowników, o których mowa w</w:t>
      </w:r>
      <w:r>
        <w:rPr>
          <w:rFonts w:ascii="Verdana" w:hAnsi="Verdana" w:cstheme="minorHAnsi"/>
          <w:sz w:val="20"/>
          <w:szCs w:val="20"/>
        </w:rPr>
        <w:t> </w:t>
      </w:r>
      <w:r w:rsidRPr="00AA3863">
        <w:rPr>
          <w:rFonts w:ascii="Verdana" w:hAnsi="Verdana" w:cstheme="minorHAnsi"/>
          <w:sz w:val="20"/>
          <w:szCs w:val="20"/>
        </w:rPr>
        <w:t>§1 w</w:t>
      </w:r>
      <w:r>
        <w:rPr>
          <w:rFonts w:ascii="Verdana" w:hAnsi="Verdana" w:cstheme="minorHAnsi"/>
          <w:sz w:val="20"/>
          <w:szCs w:val="20"/>
        </w:rPr>
        <w:t> </w:t>
      </w:r>
      <w:r w:rsidRPr="00AA3863">
        <w:rPr>
          <w:rFonts w:ascii="Verdana" w:hAnsi="Verdana" w:cstheme="minorHAnsi"/>
          <w:sz w:val="20"/>
          <w:szCs w:val="20"/>
        </w:rPr>
        <w:t xml:space="preserve">szczególności aktualności przeprowadzonych szkoleń BHP oraz stanu </w:t>
      </w:r>
      <w:r w:rsidRPr="00AA3863">
        <w:rPr>
          <w:rFonts w:ascii="Verdana" w:hAnsi="Verdana" w:cstheme="minorHAnsi"/>
          <w:sz w:val="20"/>
          <w:szCs w:val="20"/>
        </w:rPr>
        <w:lastRenderedPageBreak/>
        <w:t>zapoznania ww. pracowników z Kartami Ocen Ryzyka Zawodowego zgodnych z ich zatrudnieniem,</w:t>
      </w:r>
    </w:p>
    <w:p w14:paraId="2CF0E539" w14:textId="44FB24AD" w:rsidR="00EE01B8" w:rsidRPr="00AA3863" w:rsidRDefault="00EE01B8" w:rsidP="00EE01B8">
      <w:pPr>
        <w:numPr>
          <w:ilvl w:val="0"/>
          <w:numId w:val="97"/>
        </w:numPr>
        <w:spacing w:after="0" w:line="240" w:lineRule="auto"/>
        <w:jc w:val="both"/>
        <w:rPr>
          <w:rFonts w:ascii="Verdana" w:hAnsi="Verdana" w:cstheme="minorHAnsi"/>
          <w:sz w:val="20"/>
          <w:szCs w:val="20"/>
        </w:rPr>
      </w:pPr>
      <w:r w:rsidRPr="00AA3863">
        <w:rPr>
          <w:rFonts w:ascii="Verdana" w:hAnsi="Verdana" w:cstheme="minorHAnsi"/>
          <w:sz w:val="20"/>
          <w:szCs w:val="20"/>
        </w:rPr>
        <w:t>informowanie pracowników firm zewnętrznych o zagrożeniach występujących w</w:t>
      </w:r>
      <w:r>
        <w:rPr>
          <w:rFonts w:ascii="Verdana" w:hAnsi="Verdana" w:cstheme="minorHAnsi"/>
          <w:sz w:val="20"/>
          <w:szCs w:val="20"/>
        </w:rPr>
        <w:t> </w:t>
      </w:r>
      <w:r w:rsidRPr="00AA3863">
        <w:rPr>
          <w:rFonts w:ascii="Verdana" w:hAnsi="Verdana" w:cstheme="minorHAnsi"/>
          <w:sz w:val="20"/>
          <w:szCs w:val="20"/>
        </w:rPr>
        <w:t>Centrum oraz obowiązujących ich procedurach i instrukcjach,</w:t>
      </w:r>
    </w:p>
    <w:p w14:paraId="30968716" w14:textId="77777777" w:rsidR="00EE01B8" w:rsidRPr="00AA3863" w:rsidRDefault="00EE01B8" w:rsidP="00EE01B8">
      <w:pPr>
        <w:numPr>
          <w:ilvl w:val="0"/>
          <w:numId w:val="97"/>
        </w:numPr>
        <w:spacing w:after="0" w:line="240" w:lineRule="auto"/>
        <w:jc w:val="both"/>
        <w:rPr>
          <w:rFonts w:ascii="Verdana" w:hAnsi="Verdana" w:cstheme="minorHAnsi"/>
          <w:sz w:val="20"/>
          <w:szCs w:val="20"/>
        </w:rPr>
      </w:pPr>
      <w:r w:rsidRPr="00AA3863">
        <w:rPr>
          <w:rFonts w:ascii="Verdana" w:hAnsi="Verdana" w:cstheme="minorHAnsi"/>
          <w:bCs/>
          <w:sz w:val="20"/>
          <w:szCs w:val="20"/>
        </w:rPr>
        <w:t>ścisła współpraca z inspektorami ds. bezpieczeństwa i higieny pracy firm zewnętrznych wykonujących pracę na terenie Centrum.</w:t>
      </w:r>
    </w:p>
    <w:p w14:paraId="3976BF21" w14:textId="77777777" w:rsidR="00EE01B8" w:rsidRDefault="00EE01B8" w:rsidP="00EE01B8">
      <w:pPr>
        <w:spacing w:after="0" w:line="240" w:lineRule="auto"/>
        <w:jc w:val="center"/>
        <w:rPr>
          <w:rFonts w:ascii="Verdana" w:hAnsi="Verdana" w:cstheme="minorHAnsi"/>
          <w:b/>
          <w:sz w:val="20"/>
          <w:szCs w:val="20"/>
        </w:rPr>
      </w:pPr>
    </w:p>
    <w:p w14:paraId="19C9267E" w14:textId="076E9C81" w:rsidR="00EE01B8" w:rsidRPr="00AA3863" w:rsidRDefault="00EE01B8" w:rsidP="00EE01B8">
      <w:pPr>
        <w:spacing w:after="0" w:line="240" w:lineRule="auto"/>
        <w:jc w:val="center"/>
        <w:rPr>
          <w:rFonts w:ascii="Verdana" w:hAnsi="Verdana" w:cstheme="minorHAnsi"/>
          <w:b/>
          <w:sz w:val="20"/>
          <w:szCs w:val="20"/>
        </w:rPr>
      </w:pPr>
      <w:r w:rsidRPr="00AA3863">
        <w:rPr>
          <w:rFonts w:ascii="Verdana" w:hAnsi="Verdana" w:cstheme="minorHAnsi"/>
          <w:b/>
          <w:sz w:val="20"/>
          <w:szCs w:val="20"/>
        </w:rPr>
        <w:t>§6</w:t>
      </w:r>
    </w:p>
    <w:p w14:paraId="54D67EE6" w14:textId="77777777" w:rsidR="00EE01B8" w:rsidRPr="00AA3863" w:rsidRDefault="00EE01B8" w:rsidP="00EE01B8">
      <w:pPr>
        <w:spacing w:after="0" w:line="240" w:lineRule="auto"/>
        <w:jc w:val="both"/>
        <w:rPr>
          <w:rFonts w:ascii="Verdana" w:hAnsi="Verdana" w:cstheme="minorHAnsi"/>
          <w:sz w:val="20"/>
          <w:szCs w:val="20"/>
        </w:rPr>
      </w:pPr>
      <w:r w:rsidRPr="00AA3863">
        <w:rPr>
          <w:rFonts w:ascii="Verdana" w:hAnsi="Verdana" w:cstheme="minorHAnsi"/>
          <w:sz w:val="20"/>
          <w:szCs w:val="20"/>
        </w:rPr>
        <w:t>Koordynator ds. BHP ma prawo do:</w:t>
      </w:r>
    </w:p>
    <w:p w14:paraId="43CF1033" w14:textId="77777777" w:rsidR="00EE01B8" w:rsidRPr="00AA3863" w:rsidRDefault="00EE01B8" w:rsidP="00EE01B8">
      <w:pPr>
        <w:numPr>
          <w:ilvl w:val="0"/>
          <w:numId w:val="98"/>
        </w:numPr>
        <w:spacing w:after="0" w:line="240" w:lineRule="auto"/>
        <w:jc w:val="both"/>
        <w:rPr>
          <w:rFonts w:ascii="Verdana" w:hAnsi="Verdana" w:cstheme="minorHAnsi"/>
          <w:sz w:val="20"/>
          <w:szCs w:val="20"/>
        </w:rPr>
      </w:pPr>
      <w:r w:rsidRPr="00AA3863">
        <w:rPr>
          <w:rFonts w:ascii="Verdana" w:hAnsi="Verdana" w:cstheme="minorHAnsi"/>
          <w:sz w:val="20"/>
          <w:szCs w:val="20"/>
        </w:rPr>
        <w:t>przeglądu stanu bezpieczeństwa i higieny pracy na stanowiskach pracy pracowników Wykonawcy,</w:t>
      </w:r>
    </w:p>
    <w:p w14:paraId="79AD5BC6" w14:textId="77777777" w:rsidR="00EE01B8" w:rsidRPr="00AA3863" w:rsidRDefault="00EE01B8" w:rsidP="00EE01B8">
      <w:pPr>
        <w:numPr>
          <w:ilvl w:val="0"/>
          <w:numId w:val="98"/>
        </w:numPr>
        <w:spacing w:after="0" w:line="240" w:lineRule="auto"/>
        <w:jc w:val="both"/>
        <w:rPr>
          <w:rFonts w:ascii="Verdana" w:hAnsi="Verdana" w:cstheme="minorHAnsi"/>
          <w:sz w:val="20"/>
          <w:szCs w:val="20"/>
        </w:rPr>
      </w:pPr>
      <w:r w:rsidRPr="00AA3863">
        <w:rPr>
          <w:rFonts w:ascii="Verdana" w:hAnsi="Verdana" w:cstheme="minorHAnsi"/>
          <w:sz w:val="20"/>
          <w:szCs w:val="20"/>
        </w:rPr>
        <w:t>informowania pracodawców o zauważonych zagrożeniach wypadkowych oraz uchybieniach w</w:t>
      </w:r>
      <w:r>
        <w:rPr>
          <w:rFonts w:ascii="Verdana" w:hAnsi="Verdana" w:cstheme="minorHAnsi"/>
          <w:sz w:val="20"/>
          <w:szCs w:val="20"/>
        </w:rPr>
        <w:t> </w:t>
      </w:r>
      <w:r w:rsidRPr="00AA3863">
        <w:rPr>
          <w:rFonts w:ascii="Verdana" w:hAnsi="Verdana" w:cstheme="minorHAnsi"/>
          <w:sz w:val="20"/>
          <w:szCs w:val="20"/>
        </w:rPr>
        <w:t>zakresie BHP na stanowiskach pracy pracowników Wykonawcy,</w:t>
      </w:r>
    </w:p>
    <w:p w14:paraId="0AA6C6AD" w14:textId="77777777" w:rsidR="00EE01B8" w:rsidRPr="00AA3863" w:rsidRDefault="00EE01B8" w:rsidP="00EE01B8">
      <w:pPr>
        <w:numPr>
          <w:ilvl w:val="0"/>
          <w:numId w:val="98"/>
        </w:numPr>
        <w:spacing w:after="0" w:line="240" w:lineRule="auto"/>
        <w:jc w:val="both"/>
        <w:rPr>
          <w:rFonts w:ascii="Verdana" w:hAnsi="Verdana" w:cstheme="minorHAnsi"/>
          <w:sz w:val="20"/>
          <w:szCs w:val="20"/>
        </w:rPr>
      </w:pPr>
      <w:r w:rsidRPr="00AA3863">
        <w:rPr>
          <w:rFonts w:ascii="Verdana" w:hAnsi="Verdana" w:cstheme="minorHAnsi"/>
          <w:sz w:val="20"/>
          <w:szCs w:val="20"/>
        </w:rPr>
        <w:t>niezwłocznego wstrzymania pracy maszyny lub urządzenia na stanowiskach pracy pracowników Wykonawcy w razie wystąpienia bezpośredniego zagrożenia życia lub zdrowia pracownika lub innej osoby,</w:t>
      </w:r>
    </w:p>
    <w:p w14:paraId="3B20852F" w14:textId="77777777" w:rsidR="00EE01B8" w:rsidRPr="00AA3863" w:rsidRDefault="00EE01B8" w:rsidP="00EE01B8">
      <w:pPr>
        <w:numPr>
          <w:ilvl w:val="0"/>
          <w:numId w:val="98"/>
        </w:numPr>
        <w:spacing w:after="0" w:line="240" w:lineRule="auto"/>
        <w:jc w:val="both"/>
        <w:rPr>
          <w:rFonts w:ascii="Verdana" w:hAnsi="Verdana" w:cstheme="minorHAnsi"/>
          <w:sz w:val="20"/>
          <w:szCs w:val="20"/>
        </w:rPr>
      </w:pPr>
      <w:r w:rsidRPr="00AA3863">
        <w:rPr>
          <w:rFonts w:ascii="Verdana" w:hAnsi="Verdana" w:cstheme="minorHAnsi"/>
          <w:sz w:val="20"/>
          <w:szCs w:val="20"/>
        </w:rPr>
        <w:t>niezwłocznego odsunięcia od pracy pracownika Wykonawcy, który swoim zachowaniem lub sposobem wykonywania pracy stwarza zagrożenie dla życia lub zdrowia własnego lub innych osób,</w:t>
      </w:r>
    </w:p>
    <w:p w14:paraId="69A2279A" w14:textId="77777777" w:rsidR="00EE01B8" w:rsidRPr="00AA3863" w:rsidRDefault="00EE01B8" w:rsidP="00EE01B8">
      <w:pPr>
        <w:numPr>
          <w:ilvl w:val="0"/>
          <w:numId w:val="98"/>
        </w:numPr>
        <w:tabs>
          <w:tab w:val="left" w:pos="360"/>
        </w:tabs>
        <w:spacing w:after="0" w:line="240" w:lineRule="auto"/>
        <w:jc w:val="both"/>
        <w:rPr>
          <w:rFonts w:ascii="Verdana" w:hAnsi="Verdana" w:cstheme="minorHAnsi"/>
          <w:sz w:val="20"/>
          <w:szCs w:val="20"/>
        </w:rPr>
      </w:pPr>
      <w:r w:rsidRPr="00AA3863">
        <w:rPr>
          <w:rFonts w:ascii="Verdana" w:hAnsi="Verdana" w:cstheme="minorHAnsi"/>
          <w:sz w:val="20"/>
          <w:szCs w:val="20"/>
        </w:rPr>
        <w:t>niezwłocznego odsunięcia od pracy pracowników Wykonawcy, którzy nie posiadają aktualnych profilaktycznych badań lekarskich dopuszczających do wykonywania pracy na danym stanowisku.</w:t>
      </w:r>
    </w:p>
    <w:p w14:paraId="0CD61C62" w14:textId="77777777" w:rsidR="00EE01B8" w:rsidRPr="00AA3863" w:rsidRDefault="00EE01B8" w:rsidP="00EE01B8">
      <w:pPr>
        <w:tabs>
          <w:tab w:val="left" w:pos="5040"/>
        </w:tabs>
        <w:spacing w:after="0" w:line="240" w:lineRule="auto"/>
        <w:jc w:val="center"/>
        <w:rPr>
          <w:rFonts w:ascii="Verdana" w:hAnsi="Verdana" w:cstheme="minorHAnsi"/>
          <w:b/>
          <w:sz w:val="20"/>
          <w:szCs w:val="20"/>
        </w:rPr>
      </w:pPr>
    </w:p>
    <w:p w14:paraId="0D0BA27D" w14:textId="77777777" w:rsidR="00EE01B8" w:rsidRPr="00AA3863" w:rsidRDefault="00EE01B8" w:rsidP="00EE01B8">
      <w:pPr>
        <w:tabs>
          <w:tab w:val="left" w:pos="5040"/>
        </w:tabs>
        <w:spacing w:after="0" w:line="240" w:lineRule="auto"/>
        <w:jc w:val="center"/>
        <w:rPr>
          <w:rFonts w:ascii="Verdana" w:hAnsi="Verdana" w:cstheme="minorHAnsi"/>
          <w:b/>
          <w:sz w:val="20"/>
          <w:szCs w:val="20"/>
        </w:rPr>
      </w:pPr>
      <w:r w:rsidRPr="00AA3863">
        <w:rPr>
          <w:rFonts w:ascii="Verdana" w:hAnsi="Verdana" w:cstheme="minorHAnsi"/>
          <w:b/>
          <w:sz w:val="20"/>
          <w:szCs w:val="20"/>
        </w:rPr>
        <w:t>§7</w:t>
      </w:r>
    </w:p>
    <w:p w14:paraId="12654272" w14:textId="77777777" w:rsidR="00EE01B8" w:rsidRPr="00AA3863" w:rsidRDefault="00EE01B8" w:rsidP="00EE01B8">
      <w:pPr>
        <w:numPr>
          <w:ilvl w:val="0"/>
          <w:numId w:val="99"/>
        </w:numPr>
        <w:spacing w:after="0" w:line="240" w:lineRule="auto"/>
        <w:jc w:val="both"/>
        <w:rPr>
          <w:rFonts w:ascii="Verdana" w:hAnsi="Verdana" w:cstheme="minorHAnsi"/>
          <w:sz w:val="20"/>
          <w:szCs w:val="20"/>
        </w:rPr>
      </w:pPr>
      <w:r w:rsidRPr="00AA3863">
        <w:rPr>
          <w:rFonts w:ascii="Verdana" w:hAnsi="Verdana" w:cstheme="minorHAnsi"/>
          <w:sz w:val="20"/>
          <w:szCs w:val="20"/>
        </w:rPr>
        <w:t>Wyznaczenie Koordynatora ds. BHP nie zwalnia Wykonawcy z obowiązku zapewnienia pracownikom bezpieczeństwa i higieny pracy w ramach działań jego organizacji.</w:t>
      </w:r>
    </w:p>
    <w:p w14:paraId="51B2C942" w14:textId="77777777" w:rsidR="00EE01B8" w:rsidRPr="00AA3863" w:rsidRDefault="00EE01B8" w:rsidP="00EE01B8">
      <w:pPr>
        <w:numPr>
          <w:ilvl w:val="0"/>
          <w:numId w:val="99"/>
        </w:numPr>
        <w:spacing w:after="0" w:line="240" w:lineRule="auto"/>
        <w:jc w:val="both"/>
        <w:rPr>
          <w:rFonts w:ascii="Verdana" w:hAnsi="Verdana" w:cstheme="minorHAnsi"/>
          <w:sz w:val="20"/>
          <w:szCs w:val="20"/>
        </w:rPr>
      </w:pPr>
      <w:r w:rsidRPr="00AA3863">
        <w:rPr>
          <w:rFonts w:ascii="Verdana" w:hAnsi="Verdana" w:cstheme="minorHAnsi"/>
          <w:sz w:val="20"/>
          <w:szCs w:val="20"/>
        </w:rPr>
        <w:t>Każdy z pracodawców odpowiada odrębnie za stosowanie przepisów BHP oraz podległych pracowników.</w:t>
      </w:r>
    </w:p>
    <w:p w14:paraId="52DFCB82" w14:textId="77777777" w:rsidR="00EE01B8" w:rsidRPr="00AA3863" w:rsidRDefault="00EE01B8" w:rsidP="00EE01B8">
      <w:pPr>
        <w:spacing w:after="0" w:line="240" w:lineRule="auto"/>
        <w:ind w:left="360"/>
        <w:jc w:val="center"/>
        <w:rPr>
          <w:rFonts w:ascii="Verdana" w:hAnsi="Verdana" w:cstheme="minorHAnsi"/>
          <w:b/>
          <w:sz w:val="20"/>
          <w:szCs w:val="20"/>
        </w:rPr>
      </w:pPr>
    </w:p>
    <w:p w14:paraId="6E8F0E98" w14:textId="77777777" w:rsidR="00EE01B8" w:rsidRPr="00AA3863" w:rsidRDefault="00EE01B8" w:rsidP="00EE01B8">
      <w:pPr>
        <w:spacing w:after="0" w:line="240" w:lineRule="auto"/>
        <w:ind w:left="360" w:hanging="360"/>
        <w:jc w:val="center"/>
        <w:rPr>
          <w:rFonts w:ascii="Verdana" w:hAnsi="Verdana" w:cstheme="minorHAnsi"/>
          <w:b/>
          <w:sz w:val="20"/>
          <w:szCs w:val="20"/>
        </w:rPr>
      </w:pPr>
      <w:r w:rsidRPr="00AA3863">
        <w:rPr>
          <w:rFonts w:ascii="Verdana" w:hAnsi="Verdana" w:cstheme="minorHAnsi"/>
          <w:b/>
          <w:sz w:val="20"/>
          <w:szCs w:val="20"/>
        </w:rPr>
        <w:t>§8</w:t>
      </w:r>
    </w:p>
    <w:p w14:paraId="012FCB4B" w14:textId="0F713AC3" w:rsidR="00EE01B8" w:rsidRPr="00AA3863" w:rsidRDefault="00EE01B8" w:rsidP="00EE01B8">
      <w:pPr>
        <w:numPr>
          <w:ilvl w:val="0"/>
          <w:numId w:val="100"/>
        </w:numPr>
        <w:spacing w:after="0" w:line="240" w:lineRule="auto"/>
        <w:jc w:val="both"/>
        <w:rPr>
          <w:rFonts w:ascii="Verdana" w:eastAsia="Times New Roman" w:hAnsi="Verdana" w:cstheme="minorHAnsi"/>
          <w:sz w:val="20"/>
          <w:szCs w:val="20"/>
          <w:lang w:eastAsia="pl-PL"/>
        </w:rPr>
      </w:pPr>
      <w:r w:rsidRPr="00AA3863">
        <w:rPr>
          <w:rFonts w:ascii="Verdana" w:eastAsia="Times New Roman" w:hAnsi="Verdana" w:cstheme="minorHAnsi"/>
          <w:sz w:val="20"/>
          <w:szCs w:val="20"/>
          <w:lang w:eastAsia="pl-PL"/>
        </w:rPr>
        <w:t>W razie wypadku przy pracy pracownika Wykonawcy, ustalenia okoliczności i</w:t>
      </w:r>
      <w:r>
        <w:rPr>
          <w:rFonts w:ascii="Verdana" w:eastAsia="Times New Roman" w:hAnsi="Verdana" w:cstheme="minorHAnsi"/>
          <w:sz w:val="20"/>
          <w:szCs w:val="20"/>
          <w:lang w:eastAsia="pl-PL"/>
        </w:rPr>
        <w:t> </w:t>
      </w:r>
      <w:r w:rsidRPr="00AA3863">
        <w:rPr>
          <w:rFonts w:ascii="Verdana" w:eastAsia="Times New Roman" w:hAnsi="Verdana" w:cstheme="minorHAnsi"/>
          <w:sz w:val="20"/>
          <w:szCs w:val="20"/>
          <w:lang w:eastAsia="pl-PL"/>
        </w:rPr>
        <w:t>przyczyn wypadku dokona zespół powypadkowy powołany przez Pracodawcę poszkodowanego pracownika.</w:t>
      </w:r>
    </w:p>
    <w:p w14:paraId="2196A948" w14:textId="77777777" w:rsidR="00EE01B8" w:rsidRPr="00AA3863" w:rsidRDefault="00EE01B8" w:rsidP="00EE01B8">
      <w:pPr>
        <w:numPr>
          <w:ilvl w:val="0"/>
          <w:numId w:val="100"/>
        </w:numPr>
        <w:spacing w:after="0" w:line="240" w:lineRule="auto"/>
        <w:jc w:val="both"/>
        <w:rPr>
          <w:rFonts w:ascii="Verdana" w:hAnsi="Verdana" w:cstheme="minorHAnsi"/>
          <w:sz w:val="20"/>
          <w:szCs w:val="20"/>
        </w:rPr>
      </w:pPr>
      <w:r w:rsidRPr="00AA3863">
        <w:rPr>
          <w:rFonts w:ascii="Verdana" w:hAnsi="Verdana" w:cstheme="minorHAnsi"/>
          <w:sz w:val="20"/>
          <w:szCs w:val="20"/>
        </w:rPr>
        <w:t>Ustalenie przyczyn i okoliczności wypadku, mającego miejsce na terenie Centrum odbywać się będzie z Udziałem Koordynatora ds. BHP.</w:t>
      </w:r>
    </w:p>
    <w:p w14:paraId="5EC137D4" w14:textId="77777777" w:rsidR="00EE01B8" w:rsidRDefault="00EE01B8" w:rsidP="00EE01B8">
      <w:pPr>
        <w:spacing w:after="0" w:line="240" w:lineRule="auto"/>
        <w:ind w:left="360" w:hanging="360"/>
        <w:jc w:val="center"/>
        <w:rPr>
          <w:rFonts w:ascii="Verdana" w:hAnsi="Verdana" w:cstheme="minorHAnsi"/>
          <w:b/>
          <w:sz w:val="20"/>
          <w:szCs w:val="20"/>
        </w:rPr>
      </w:pPr>
    </w:p>
    <w:p w14:paraId="2BE8E901" w14:textId="22D84AFB" w:rsidR="00EE01B8" w:rsidRPr="00AA3863" w:rsidRDefault="00EE01B8" w:rsidP="00EE01B8">
      <w:pPr>
        <w:spacing w:after="0" w:line="240" w:lineRule="auto"/>
        <w:ind w:left="360" w:hanging="360"/>
        <w:jc w:val="center"/>
        <w:rPr>
          <w:rFonts w:ascii="Verdana" w:hAnsi="Verdana" w:cstheme="minorHAnsi"/>
          <w:b/>
          <w:sz w:val="20"/>
          <w:szCs w:val="20"/>
        </w:rPr>
      </w:pPr>
      <w:r w:rsidRPr="00AA3863">
        <w:rPr>
          <w:rFonts w:ascii="Verdana" w:hAnsi="Verdana" w:cstheme="minorHAnsi"/>
          <w:b/>
          <w:sz w:val="20"/>
          <w:szCs w:val="20"/>
        </w:rPr>
        <w:t>§9</w:t>
      </w:r>
    </w:p>
    <w:p w14:paraId="213F9309" w14:textId="77777777" w:rsidR="00EE01B8" w:rsidRPr="00AA3863" w:rsidRDefault="00EE01B8" w:rsidP="00EE01B8">
      <w:pPr>
        <w:spacing w:after="0" w:line="240" w:lineRule="auto"/>
        <w:ind w:left="360"/>
        <w:jc w:val="both"/>
        <w:rPr>
          <w:rFonts w:ascii="Verdana" w:hAnsi="Verdana" w:cstheme="minorHAnsi"/>
          <w:sz w:val="20"/>
          <w:szCs w:val="20"/>
        </w:rPr>
      </w:pPr>
      <w:r w:rsidRPr="00AA3863">
        <w:rPr>
          <w:rFonts w:ascii="Verdana" w:hAnsi="Verdana" w:cstheme="minorHAnsi"/>
          <w:sz w:val="20"/>
          <w:szCs w:val="20"/>
        </w:rPr>
        <w:t>Pracownicy Wykonawcy wykonujący pracę na terenie Centrum powinni:</w:t>
      </w:r>
    </w:p>
    <w:p w14:paraId="1EF87CED" w14:textId="77777777" w:rsidR="00EE01B8" w:rsidRPr="00AA3863" w:rsidRDefault="00EE01B8" w:rsidP="00EE01B8">
      <w:pPr>
        <w:numPr>
          <w:ilvl w:val="0"/>
          <w:numId w:val="101"/>
        </w:numPr>
        <w:spacing w:after="0" w:line="240" w:lineRule="auto"/>
        <w:jc w:val="both"/>
        <w:rPr>
          <w:rFonts w:ascii="Verdana" w:hAnsi="Verdana" w:cstheme="minorHAnsi"/>
          <w:sz w:val="20"/>
          <w:szCs w:val="20"/>
        </w:rPr>
      </w:pPr>
      <w:r w:rsidRPr="00AA3863">
        <w:rPr>
          <w:rFonts w:ascii="Verdana" w:hAnsi="Verdana" w:cstheme="minorHAnsi"/>
          <w:sz w:val="20"/>
          <w:szCs w:val="20"/>
        </w:rPr>
        <w:t>posiadać aktualne profilaktyczne badania lekarskie,</w:t>
      </w:r>
    </w:p>
    <w:p w14:paraId="3DDD5837" w14:textId="77777777" w:rsidR="00EE01B8" w:rsidRPr="00AA3863" w:rsidRDefault="00EE01B8" w:rsidP="00EE01B8">
      <w:pPr>
        <w:numPr>
          <w:ilvl w:val="0"/>
          <w:numId w:val="101"/>
        </w:numPr>
        <w:spacing w:after="0" w:line="240" w:lineRule="auto"/>
        <w:jc w:val="both"/>
        <w:rPr>
          <w:rFonts w:ascii="Verdana" w:hAnsi="Verdana" w:cstheme="minorHAnsi"/>
          <w:sz w:val="20"/>
          <w:szCs w:val="20"/>
        </w:rPr>
      </w:pPr>
      <w:r w:rsidRPr="00AA3863">
        <w:rPr>
          <w:rFonts w:ascii="Verdana" w:hAnsi="Verdana" w:cstheme="minorHAnsi"/>
          <w:sz w:val="20"/>
          <w:szCs w:val="20"/>
        </w:rPr>
        <w:t>posiadać udokumentowane odbycie u pracodawcy szkolenia wstępnego, okresowego oraz instruktażu stanowiskowego zgodnie z wykonywanym zawodem,</w:t>
      </w:r>
    </w:p>
    <w:p w14:paraId="6F8E1C71" w14:textId="77777777" w:rsidR="00EE01B8" w:rsidRPr="00AA3863" w:rsidRDefault="00EE01B8" w:rsidP="00EE01B8">
      <w:pPr>
        <w:numPr>
          <w:ilvl w:val="0"/>
          <w:numId w:val="101"/>
        </w:numPr>
        <w:spacing w:after="0" w:line="240" w:lineRule="auto"/>
        <w:jc w:val="both"/>
        <w:rPr>
          <w:rFonts w:ascii="Verdana" w:hAnsi="Verdana" w:cstheme="minorHAnsi"/>
          <w:sz w:val="20"/>
          <w:szCs w:val="20"/>
        </w:rPr>
      </w:pPr>
      <w:r w:rsidRPr="00AA3863">
        <w:rPr>
          <w:rFonts w:ascii="Verdana" w:hAnsi="Verdana" w:cstheme="minorHAnsi"/>
          <w:sz w:val="20"/>
          <w:szCs w:val="20"/>
        </w:rPr>
        <w:t>znać właściwości substancji niebezpiecznych, jeżeli takimi posługują się wykonując pracę i umieć stosować je w sposób bezpieczny,</w:t>
      </w:r>
    </w:p>
    <w:p w14:paraId="39E61722" w14:textId="77777777" w:rsidR="00EE01B8" w:rsidRPr="00AA3863" w:rsidRDefault="00EE01B8" w:rsidP="00EE01B8">
      <w:pPr>
        <w:numPr>
          <w:ilvl w:val="0"/>
          <w:numId w:val="101"/>
        </w:numPr>
        <w:spacing w:after="0" w:line="240" w:lineRule="auto"/>
        <w:jc w:val="both"/>
        <w:rPr>
          <w:rFonts w:ascii="Verdana" w:hAnsi="Verdana" w:cstheme="minorHAnsi"/>
          <w:sz w:val="20"/>
          <w:szCs w:val="20"/>
        </w:rPr>
      </w:pPr>
      <w:r w:rsidRPr="00AA3863">
        <w:rPr>
          <w:rFonts w:ascii="Verdana" w:hAnsi="Verdana" w:cstheme="minorHAnsi"/>
          <w:sz w:val="20"/>
          <w:szCs w:val="20"/>
        </w:rPr>
        <w:t>znać i przestrzegać instrukcji obsługi wykorzystywanych maszyn i urządzeń,</w:t>
      </w:r>
    </w:p>
    <w:p w14:paraId="4B124566" w14:textId="77777777" w:rsidR="00EE01B8" w:rsidRPr="00AA3863" w:rsidRDefault="00EE01B8" w:rsidP="00EE01B8">
      <w:pPr>
        <w:numPr>
          <w:ilvl w:val="0"/>
          <w:numId w:val="101"/>
        </w:numPr>
        <w:spacing w:after="0" w:line="240" w:lineRule="auto"/>
        <w:jc w:val="both"/>
        <w:rPr>
          <w:rFonts w:ascii="Verdana" w:hAnsi="Verdana" w:cstheme="minorHAnsi"/>
          <w:sz w:val="20"/>
          <w:szCs w:val="20"/>
        </w:rPr>
      </w:pPr>
      <w:r w:rsidRPr="00AA3863">
        <w:rPr>
          <w:rFonts w:ascii="Verdana" w:hAnsi="Verdana" w:cstheme="minorHAnsi"/>
          <w:sz w:val="20"/>
          <w:szCs w:val="20"/>
        </w:rPr>
        <w:t>znać i przestrzegać obowiązujące w Centrum procedury, instrukcje i schematy, które bezpośrednio wiążą się z wykonywaną przez nich pracą,</w:t>
      </w:r>
    </w:p>
    <w:p w14:paraId="16FD2FED" w14:textId="3E1010D9" w:rsidR="00EE01B8" w:rsidRPr="00AA3863" w:rsidRDefault="00EE01B8" w:rsidP="00EE01B8">
      <w:pPr>
        <w:numPr>
          <w:ilvl w:val="0"/>
          <w:numId w:val="101"/>
        </w:numPr>
        <w:spacing w:after="0" w:line="240" w:lineRule="auto"/>
        <w:jc w:val="both"/>
        <w:rPr>
          <w:rFonts w:ascii="Verdana" w:hAnsi="Verdana" w:cstheme="minorHAnsi"/>
          <w:sz w:val="20"/>
          <w:szCs w:val="20"/>
        </w:rPr>
      </w:pPr>
      <w:r w:rsidRPr="00AA3863">
        <w:rPr>
          <w:rFonts w:ascii="Verdana" w:hAnsi="Verdana" w:cstheme="minorHAnsi"/>
          <w:sz w:val="20"/>
          <w:szCs w:val="20"/>
        </w:rPr>
        <w:t>umieć identyfikować czynniki szkodliwe i uciążliwe na swoich stanowiskach pracy i</w:t>
      </w:r>
      <w:r w:rsidR="00EA3B2A">
        <w:rPr>
          <w:rFonts w:ascii="Verdana" w:hAnsi="Verdana" w:cstheme="minorHAnsi"/>
          <w:sz w:val="20"/>
          <w:szCs w:val="20"/>
        </w:rPr>
        <w:t> </w:t>
      </w:r>
      <w:r w:rsidRPr="00AA3863">
        <w:rPr>
          <w:rFonts w:ascii="Verdana" w:hAnsi="Verdana" w:cstheme="minorHAnsi"/>
          <w:sz w:val="20"/>
          <w:szCs w:val="20"/>
        </w:rPr>
        <w:t>ograniczać ich oddziaływanie na otoczenie,</w:t>
      </w:r>
    </w:p>
    <w:p w14:paraId="0A2450B9" w14:textId="77777777" w:rsidR="00EE01B8" w:rsidRPr="00AA3863" w:rsidRDefault="00EE01B8" w:rsidP="00EE01B8">
      <w:pPr>
        <w:numPr>
          <w:ilvl w:val="0"/>
          <w:numId w:val="101"/>
        </w:numPr>
        <w:spacing w:after="0" w:line="240" w:lineRule="auto"/>
        <w:jc w:val="both"/>
        <w:rPr>
          <w:rFonts w:ascii="Verdana" w:hAnsi="Verdana" w:cstheme="minorHAnsi"/>
          <w:sz w:val="20"/>
          <w:szCs w:val="20"/>
        </w:rPr>
      </w:pPr>
      <w:r w:rsidRPr="00AA3863">
        <w:rPr>
          <w:rFonts w:ascii="Verdana" w:hAnsi="Verdana" w:cstheme="minorHAnsi"/>
          <w:sz w:val="20"/>
          <w:szCs w:val="20"/>
        </w:rPr>
        <w:t>znać zagrożenia występujące na terenie Centrum,</w:t>
      </w:r>
    </w:p>
    <w:p w14:paraId="2E397079" w14:textId="77777777" w:rsidR="00EE01B8" w:rsidRPr="00AA3863" w:rsidRDefault="00EE01B8" w:rsidP="00EE01B8">
      <w:pPr>
        <w:numPr>
          <w:ilvl w:val="0"/>
          <w:numId w:val="101"/>
        </w:numPr>
        <w:spacing w:after="0" w:line="240" w:lineRule="auto"/>
        <w:jc w:val="both"/>
        <w:rPr>
          <w:rFonts w:ascii="Verdana" w:hAnsi="Verdana" w:cstheme="minorHAnsi"/>
          <w:sz w:val="20"/>
          <w:szCs w:val="20"/>
        </w:rPr>
      </w:pPr>
      <w:r w:rsidRPr="00AA3863">
        <w:rPr>
          <w:rFonts w:ascii="Verdana" w:hAnsi="Verdana" w:cstheme="minorHAnsi"/>
          <w:sz w:val="20"/>
          <w:szCs w:val="20"/>
        </w:rPr>
        <w:t>posiadać stosowne kwalifikacje zawodowe do wykonywania określonych prac,</w:t>
      </w:r>
    </w:p>
    <w:p w14:paraId="6C9C8C53" w14:textId="77777777" w:rsidR="00EE01B8" w:rsidRPr="00AA3863" w:rsidRDefault="00EE01B8" w:rsidP="00EE01B8">
      <w:pPr>
        <w:numPr>
          <w:ilvl w:val="0"/>
          <w:numId w:val="101"/>
        </w:numPr>
        <w:spacing w:after="0" w:line="240" w:lineRule="auto"/>
        <w:jc w:val="both"/>
        <w:rPr>
          <w:rFonts w:ascii="Verdana" w:hAnsi="Verdana" w:cstheme="minorHAnsi"/>
          <w:sz w:val="20"/>
          <w:szCs w:val="20"/>
        </w:rPr>
      </w:pPr>
      <w:r w:rsidRPr="00AA3863">
        <w:rPr>
          <w:rFonts w:ascii="Verdana" w:hAnsi="Verdana" w:cstheme="minorHAnsi"/>
          <w:sz w:val="20"/>
          <w:szCs w:val="20"/>
        </w:rPr>
        <w:t>posiadać środki indywidualnej ochrony, odzież i obuwie robocze.</w:t>
      </w:r>
    </w:p>
    <w:p w14:paraId="4CC03919" w14:textId="77777777" w:rsidR="00EE01B8" w:rsidRPr="00AA3863" w:rsidRDefault="00EE01B8" w:rsidP="00EE01B8">
      <w:pPr>
        <w:spacing w:before="240" w:after="0" w:line="240" w:lineRule="auto"/>
        <w:ind w:left="360" w:hanging="360"/>
        <w:jc w:val="center"/>
        <w:rPr>
          <w:rFonts w:ascii="Verdana" w:hAnsi="Verdana" w:cstheme="minorHAnsi"/>
          <w:b/>
          <w:sz w:val="20"/>
          <w:szCs w:val="20"/>
        </w:rPr>
      </w:pPr>
      <w:r w:rsidRPr="00AA3863">
        <w:rPr>
          <w:rFonts w:ascii="Verdana" w:hAnsi="Verdana" w:cstheme="minorHAnsi"/>
          <w:b/>
          <w:sz w:val="20"/>
          <w:szCs w:val="20"/>
        </w:rPr>
        <w:t>§10</w:t>
      </w:r>
    </w:p>
    <w:p w14:paraId="055B521F" w14:textId="77777777" w:rsidR="00EE01B8" w:rsidRPr="00AA3863" w:rsidRDefault="00EE01B8" w:rsidP="00EE01B8">
      <w:pPr>
        <w:spacing w:after="0" w:line="240" w:lineRule="auto"/>
        <w:jc w:val="both"/>
        <w:rPr>
          <w:rFonts w:ascii="Verdana" w:hAnsi="Verdana" w:cstheme="minorHAnsi"/>
          <w:sz w:val="20"/>
          <w:szCs w:val="20"/>
        </w:rPr>
      </w:pPr>
      <w:r w:rsidRPr="00AA3863">
        <w:rPr>
          <w:rFonts w:ascii="Verdana" w:hAnsi="Verdana" w:cstheme="minorHAnsi"/>
          <w:sz w:val="20"/>
          <w:szCs w:val="20"/>
        </w:rPr>
        <w:t>Wykonawca oświadcza, że pracownicy wykonujący pracę na terenie Centrum spełniają wymagania wymienione w §9.</w:t>
      </w:r>
    </w:p>
    <w:p w14:paraId="1B6A212B" w14:textId="77777777" w:rsidR="00EE01B8" w:rsidRPr="00AA3863" w:rsidRDefault="00EE01B8" w:rsidP="00EE01B8">
      <w:pPr>
        <w:spacing w:before="240" w:after="0" w:line="240" w:lineRule="auto"/>
        <w:ind w:left="360" w:hanging="360"/>
        <w:jc w:val="center"/>
        <w:rPr>
          <w:rFonts w:ascii="Verdana" w:hAnsi="Verdana" w:cstheme="minorHAnsi"/>
          <w:b/>
          <w:sz w:val="20"/>
          <w:szCs w:val="20"/>
        </w:rPr>
      </w:pPr>
      <w:r w:rsidRPr="00AA3863">
        <w:rPr>
          <w:rFonts w:ascii="Verdana" w:hAnsi="Verdana" w:cstheme="minorHAnsi"/>
          <w:b/>
          <w:sz w:val="20"/>
          <w:szCs w:val="20"/>
        </w:rPr>
        <w:lastRenderedPageBreak/>
        <w:t>§11</w:t>
      </w:r>
    </w:p>
    <w:p w14:paraId="5187210C" w14:textId="77777777" w:rsidR="00EE01B8" w:rsidRPr="00AA3863" w:rsidRDefault="00EE01B8" w:rsidP="00EE01B8">
      <w:pPr>
        <w:spacing w:after="0" w:line="240" w:lineRule="auto"/>
        <w:jc w:val="both"/>
        <w:rPr>
          <w:rFonts w:ascii="Verdana" w:hAnsi="Verdana" w:cstheme="minorHAnsi"/>
          <w:sz w:val="20"/>
          <w:szCs w:val="20"/>
        </w:rPr>
      </w:pPr>
      <w:r w:rsidRPr="00AA3863">
        <w:rPr>
          <w:rFonts w:ascii="Verdana" w:hAnsi="Verdana" w:cstheme="minorHAnsi"/>
          <w:sz w:val="20"/>
          <w:szCs w:val="20"/>
        </w:rPr>
        <w:t>Obowiązkiem Zamawiającego jest poinformowanie o osobach wyznaczonych do udzielenia pierwszej pomocy i wykonywania działań w zakresie zwalczania pożarów i ewakuacji pracowników.</w:t>
      </w:r>
    </w:p>
    <w:p w14:paraId="480BAC90" w14:textId="77777777" w:rsidR="00EE01B8" w:rsidRPr="00AA3863" w:rsidRDefault="00EE01B8" w:rsidP="00EE01B8">
      <w:pPr>
        <w:spacing w:before="240" w:after="0" w:line="240" w:lineRule="auto"/>
        <w:ind w:left="360" w:hanging="360"/>
        <w:jc w:val="center"/>
        <w:rPr>
          <w:rFonts w:ascii="Verdana" w:hAnsi="Verdana" w:cstheme="minorHAnsi"/>
          <w:b/>
          <w:sz w:val="20"/>
          <w:szCs w:val="20"/>
        </w:rPr>
      </w:pPr>
      <w:r w:rsidRPr="00AA3863">
        <w:rPr>
          <w:rFonts w:ascii="Verdana" w:hAnsi="Verdana" w:cstheme="minorHAnsi"/>
          <w:b/>
          <w:sz w:val="20"/>
          <w:szCs w:val="20"/>
        </w:rPr>
        <w:t>§12</w:t>
      </w:r>
    </w:p>
    <w:p w14:paraId="02E7FD0A" w14:textId="77777777" w:rsidR="00EE01B8" w:rsidRPr="00AA3863" w:rsidRDefault="00EE01B8" w:rsidP="00EE01B8">
      <w:pPr>
        <w:widowControl w:val="0"/>
        <w:spacing w:after="0" w:line="240" w:lineRule="auto"/>
        <w:rPr>
          <w:rFonts w:ascii="Verdana" w:eastAsia="Times New Roman" w:hAnsi="Verdana" w:cstheme="minorHAnsi"/>
          <w:sz w:val="20"/>
          <w:szCs w:val="20"/>
          <w:lang w:eastAsia="pl-PL"/>
        </w:rPr>
      </w:pPr>
      <w:r w:rsidRPr="00AA3863">
        <w:rPr>
          <w:rFonts w:ascii="Verdana" w:eastAsia="Times New Roman" w:hAnsi="Verdana" w:cstheme="minorHAnsi"/>
          <w:sz w:val="20"/>
          <w:szCs w:val="20"/>
          <w:lang w:eastAsia="pl-PL"/>
        </w:rPr>
        <w:t>Wszelkie zmiany do treści niniejszego porozumienia dokonane będą w formie pisemnej pod rygorem nieważności.</w:t>
      </w:r>
    </w:p>
    <w:p w14:paraId="18E30B41" w14:textId="77777777" w:rsidR="00EE01B8" w:rsidRPr="00AA3863" w:rsidRDefault="00EE01B8" w:rsidP="00EE01B8">
      <w:pPr>
        <w:spacing w:before="240" w:after="0" w:line="240" w:lineRule="auto"/>
        <w:ind w:left="360" w:hanging="360"/>
        <w:jc w:val="center"/>
        <w:rPr>
          <w:rFonts w:ascii="Verdana" w:hAnsi="Verdana" w:cstheme="minorHAnsi"/>
          <w:b/>
          <w:sz w:val="20"/>
          <w:szCs w:val="20"/>
        </w:rPr>
      </w:pPr>
      <w:r w:rsidRPr="00AA3863">
        <w:rPr>
          <w:rFonts w:ascii="Verdana" w:hAnsi="Verdana" w:cstheme="minorHAnsi"/>
          <w:b/>
          <w:sz w:val="20"/>
          <w:szCs w:val="20"/>
        </w:rPr>
        <w:t>§13</w:t>
      </w:r>
    </w:p>
    <w:p w14:paraId="59336CF1" w14:textId="77777777" w:rsidR="00EE01B8" w:rsidRPr="00AA3863" w:rsidRDefault="00EE01B8" w:rsidP="00EE01B8">
      <w:pPr>
        <w:widowControl w:val="0"/>
        <w:spacing w:after="0" w:line="240" w:lineRule="auto"/>
        <w:rPr>
          <w:rFonts w:ascii="Verdana" w:eastAsia="Times New Roman" w:hAnsi="Verdana" w:cstheme="minorHAnsi"/>
          <w:sz w:val="20"/>
          <w:szCs w:val="20"/>
          <w:lang w:eastAsia="pl-PL"/>
        </w:rPr>
      </w:pPr>
      <w:r w:rsidRPr="00AA3863">
        <w:rPr>
          <w:rFonts w:ascii="Verdana" w:eastAsia="Times New Roman" w:hAnsi="Verdana" w:cstheme="minorHAnsi"/>
          <w:sz w:val="20"/>
          <w:szCs w:val="20"/>
          <w:lang w:eastAsia="pl-PL"/>
        </w:rPr>
        <w:t>Porozumienie zostało sporządzone w trzech jednobrzmiących egzemplarzach, dwa dla Zamawiającego i</w:t>
      </w:r>
      <w:r>
        <w:rPr>
          <w:rFonts w:ascii="Verdana" w:eastAsia="Times New Roman" w:hAnsi="Verdana" w:cstheme="minorHAnsi"/>
          <w:sz w:val="20"/>
          <w:szCs w:val="20"/>
          <w:lang w:eastAsia="pl-PL"/>
        </w:rPr>
        <w:t> </w:t>
      </w:r>
      <w:r w:rsidRPr="00AA3863">
        <w:rPr>
          <w:rFonts w:ascii="Verdana" w:eastAsia="Times New Roman" w:hAnsi="Verdana" w:cstheme="minorHAnsi"/>
          <w:sz w:val="20"/>
          <w:szCs w:val="20"/>
          <w:lang w:eastAsia="pl-PL"/>
        </w:rPr>
        <w:t>jeden dla Wykonawcy.</w:t>
      </w:r>
    </w:p>
    <w:p w14:paraId="3CEE977E" w14:textId="77777777" w:rsidR="00EE01B8" w:rsidRDefault="00EE01B8" w:rsidP="00EE01B8">
      <w:pPr>
        <w:spacing w:after="0" w:line="240" w:lineRule="auto"/>
        <w:ind w:left="360" w:hanging="360"/>
        <w:jc w:val="center"/>
        <w:rPr>
          <w:rFonts w:ascii="Verdana" w:hAnsi="Verdana" w:cstheme="minorHAnsi"/>
          <w:b/>
          <w:sz w:val="20"/>
          <w:szCs w:val="20"/>
        </w:rPr>
      </w:pPr>
    </w:p>
    <w:p w14:paraId="24E75077" w14:textId="0A9623F8" w:rsidR="00EE01B8" w:rsidRPr="00AA3863" w:rsidRDefault="00EE01B8" w:rsidP="00EE01B8">
      <w:pPr>
        <w:spacing w:after="0" w:line="240" w:lineRule="auto"/>
        <w:ind w:left="360" w:hanging="360"/>
        <w:jc w:val="center"/>
        <w:rPr>
          <w:rFonts w:ascii="Verdana" w:hAnsi="Verdana" w:cstheme="minorHAnsi"/>
          <w:b/>
          <w:sz w:val="20"/>
          <w:szCs w:val="20"/>
        </w:rPr>
      </w:pPr>
      <w:r w:rsidRPr="00AA3863">
        <w:rPr>
          <w:rFonts w:ascii="Verdana" w:hAnsi="Verdana" w:cstheme="minorHAnsi"/>
          <w:b/>
          <w:sz w:val="20"/>
          <w:szCs w:val="20"/>
        </w:rPr>
        <w:t>§14</w:t>
      </w:r>
    </w:p>
    <w:p w14:paraId="5906A2D2" w14:textId="77777777" w:rsidR="00EE01B8" w:rsidRPr="00EF64D6" w:rsidRDefault="00EE01B8" w:rsidP="00EE01B8">
      <w:pPr>
        <w:widowControl w:val="0"/>
        <w:spacing w:after="0" w:line="240" w:lineRule="auto"/>
        <w:rPr>
          <w:rFonts w:ascii="Verdana" w:eastAsia="Times New Roman" w:hAnsi="Verdana" w:cstheme="minorHAnsi"/>
          <w:sz w:val="20"/>
          <w:szCs w:val="20"/>
          <w:lang w:eastAsia="pl-PL"/>
        </w:rPr>
      </w:pPr>
      <w:r w:rsidRPr="00AA3863">
        <w:rPr>
          <w:rFonts w:ascii="Verdana" w:eastAsia="Times New Roman" w:hAnsi="Verdana" w:cstheme="minorHAnsi"/>
          <w:sz w:val="20"/>
          <w:szCs w:val="20"/>
          <w:lang w:eastAsia="pl-PL"/>
        </w:rPr>
        <w:t>Porozumienie wchodzi w życie z dniem podpisania oraz z mocą obowiązywania do dnia zakończenia obowiązującej strony umowy.</w:t>
      </w:r>
    </w:p>
    <w:p w14:paraId="6EA137F7" w14:textId="77777777" w:rsidR="00EE01B8" w:rsidRDefault="00EE01B8" w:rsidP="00EE01B8">
      <w:pPr>
        <w:widowControl w:val="0"/>
        <w:spacing w:after="0" w:line="240" w:lineRule="auto"/>
        <w:rPr>
          <w:rFonts w:eastAsia="Times New Roman" w:cstheme="minorHAnsi"/>
          <w:lang w:eastAsia="pl-PL"/>
        </w:rPr>
      </w:pPr>
    </w:p>
    <w:p w14:paraId="39ECEB3A" w14:textId="77777777" w:rsidR="00EE01B8" w:rsidRPr="00AA3863" w:rsidRDefault="00EE01B8" w:rsidP="00EE01B8">
      <w:pPr>
        <w:widowControl w:val="0"/>
        <w:spacing w:after="0" w:line="240" w:lineRule="auto"/>
        <w:rPr>
          <w:rFonts w:eastAsia="Times New Roman" w:cstheme="minorHAnsi"/>
          <w:lang w:eastAsia="pl-PL"/>
        </w:rPr>
      </w:pPr>
    </w:p>
    <w:p w14:paraId="5108EA82" w14:textId="5C599469" w:rsidR="00EE01B8" w:rsidRPr="00AA3863" w:rsidRDefault="00EE01B8" w:rsidP="00EE01B8">
      <w:pPr>
        <w:spacing w:before="240" w:after="0" w:line="240" w:lineRule="auto"/>
        <w:jc w:val="center"/>
        <w:rPr>
          <w:rFonts w:cstheme="minorHAnsi"/>
        </w:rPr>
      </w:pPr>
      <w:r w:rsidRPr="00AA3863">
        <w:rPr>
          <w:rFonts w:cstheme="minorHAnsi"/>
        </w:rPr>
        <w:t>...................................                                                                             ..........................................</w:t>
      </w:r>
    </w:p>
    <w:p w14:paraId="5E196048" w14:textId="12D3D985" w:rsidR="00EE01B8" w:rsidRPr="003351A6" w:rsidRDefault="00EE01B8" w:rsidP="003351A6">
      <w:pPr>
        <w:spacing w:after="0" w:line="240" w:lineRule="auto"/>
        <w:rPr>
          <w:rFonts w:ascii="Verdana" w:hAnsi="Verdana" w:cstheme="minorHAnsi"/>
          <w:sz w:val="16"/>
          <w:szCs w:val="16"/>
        </w:rPr>
      </w:pPr>
      <w:r w:rsidRPr="003351A6">
        <w:rPr>
          <w:rFonts w:ascii="Verdana" w:hAnsi="Verdana" w:cstheme="minorHAnsi"/>
          <w:sz w:val="16"/>
          <w:szCs w:val="16"/>
        </w:rPr>
        <w:t xml:space="preserve">pieczątka i podpis Zamawiającego                                           </w:t>
      </w:r>
      <w:r w:rsidR="00D377A0">
        <w:rPr>
          <w:rFonts w:ascii="Verdana" w:hAnsi="Verdana" w:cstheme="minorHAnsi"/>
          <w:sz w:val="16"/>
          <w:szCs w:val="16"/>
        </w:rPr>
        <w:t xml:space="preserve">               </w:t>
      </w:r>
      <w:r w:rsidRPr="003351A6">
        <w:rPr>
          <w:rFonts w:ascii="Verdana" w:hAnsi="Verdana" w:cstheme="minorHAnsi"/>
          <w:sz w:val="16"/>
          <w:szCs w:val="16"/>
        </w:rPr>
        <w:t xml:space="preserve">      pieczątka i podpis Wykonawcy</w:t>
      </w:r>
    </w:p>
    <w:p w14:paraId="1D488FD4" w14:textId="77777777" w:rsidR="00EE01B8" w:rsidRDefault="00EE01B8" w:rsidP="00EE01B8">
      <w:pPr>
        <w:spacing w:after="0" w:line="240" w:lineRule="auto"/>
        <w:jc w:val="center"/>
        <w:rPr>
          <w:rFonts w:cstheme="minorHAnsi"/>
        </w:rPr>
      </w:pPr>
    </w:p>
    <w:p w14:paraId="54AF5D50" w14:textId="77777777" w:rsidR="00EE01B8" w:rsidRDefault="00EE01B8" w:rsidP="00EE01B8">
      <w:pPr>
        <w:spacing w:after="0" w:line="240" w:lineRule="auto"/>
        <w:jc w:val="center"/>
        <w:rPr>
          <w:rFonts w:cstheme="minorHAnsi"/>
        </w:rPr>
      </w:pPr>
    </w:p>
    <w:p w14:paraId="6879A120" w14:textId="77777777" w:rsidR="00D377A0" w:rsidRDefault="00D377A0" w:rsidP="00EE01B8">
      <w:pPr>
        <w:spacing w:after="0" w:line="240" w:lineRule="auto"/>
        <w:jc w:val="center"/>
        <w:rPr>
          <w:rFonts w:cstheme="minorHAnsi"/>
        </w:rPr>
      </w:pPr>
    </w:p>
    <w:p w14:paraId="7CFC7B18" w14:textId="77777777" w:rsidR="00D377A0" w:rsidRDefault="00D377A0" w:rsidP="00EE01B8">
      <w:pPr>
        <w:spacing w:after="0" w:line="240" w:lineRule="auto"/>
        <w:jc w:val="center"/>
        <w:rPr>
          <w:rFonts w:cstheme="minorHAnsi"/>
        </w:rPr>
      </w:pPr>
    </w:p>
    <w:p w14:paraId="58C78666" w14:textId="77777777" w:rsidR="00D377A0" w:rsidRDefault="00D377A0" w:rsidP="00EE01B8">
      <w:pPr>
        <w:spacing w:after="0" w:line="240" w:lineRule="auto"/>
        <w:jc w:val="center"/>
        <w:rPr>
          <w:rFonts w:cstheme="minorHAnsi"/>
        </w:rPr>
      </w:pPr>
    </w:p>
    <w:p w14:paraId="63C92177" w14:textId="64D420E3" w:rsidR="00D377A0" w:rsidRDefault="00D377A0">
      <w:pPr>
        <w:rPr>
          <w:rFonts w:cstheme="minorHAnsi"/>
        </w:rPr>
      </w:pPr>
      <w:r>
        <w:rPr>
          <w:rFonts w:cstheme="minorHAnsi"/>
        </w:rPr>
        <w:br w:type="page"/>
      </w:r>
    </w:p>
    <w:p w14:paraId="38FE89EB" w14:textId="42E11D71" w:rsidR="00D377A0" w:rsidRPr="003351A6" w:rsidRDefault="00D377A0" w:rsidP="00D377A0">
      <w:pPr>
        <w:spacing w:after="0" w:line="240" w:lineRule="auto"/>
        <w:jc w:val="right"/>
        <w:rPr>
          <w:rFonts w:ascii="Verdana" w:hAnsi="Verdana" w:cstheme="minorHAnsi"/>
          <w:sz w:val="16"/>
          <w:szCs w:val="16"/>
        </w:rPr>
      </w:pPr>
      <w:r w:rsidRPr="003351A6">
        <w:rPr>
          <w:rFonts w:ascii="Verdana" w:hAnsi="Verdana" w:cstheme="minorHAnsi"/>
          <w:sz w:val="16"/>
          <w:szCs w:val="16"/>
        </w:rPr>
        <w:lastRenderedPageBreak/>
        <w:t>Załącznik nr 1 do Porozumienia</w:t>
      </w:r>
    </w:p>
    <w:p w14:paraId="796760D4" w14:textId="77777777" w:rsidR="00D377A0" w:rsidRDefault="00D377A0" w:rsidP="00D377A0">
      <w:pPr>
        <w:spacing w:after="0" w:line="240" w:lineRule="auto"/>
        <w:jc w:val="both"/>
        <w:rPr>
          <w:rFonts w:cstheme="minorHAnsi"/>
        </w:rPr>
      </w:pPr>
    </w:p>
    <w:p w14:paraId="5543C04B" w14:textId="77777777" w:rsidR="00D377A0" w:rsidRPr="003351A6" w:rsidRDefault="00D377A0" w:rsidP="003351A6">
      <w:pPr>
        <w:spacing w:line="240" w:lineRule="auto"/>
        <w:jc w:val="center"/>
        <w:rPr>
          <w:rFonts w:ascii="Verdana" w:hAnsi="Verdana" w:cs="Arial"/>
          <w:b/>
          <w:iCs/>
          <w:sz w:val="20"/>
          <w:szCs w:val="20"/>
        </w:rPr>
      </w:pPr>
      <w:r w:rsidRPr="003351A6">
        <w:rPr>
          <w:rFonts w:ascii="Verdana" w:hAnsi="Verdana" w:cs="Arial"/>
          <w:b/>
          <w:iCs/>
          <w:sz w:val="20"/>
          <w:szCs w:val="20"/>
        </w:rPr>
        <w:t>PROTOKÓŁ Z KONTROLI</w:t>
      </w:r>
    </w:p>
    <w:p w14:paraId="2334D42A" w14:textId="49D641F5" w:rsidR="00D377A0" w:rsidRPr="003351A6" w:rsidRDefault="00D377A0" w:rsidP="003351A6">
      <w:pPr>
        <w:spacing w:line="240" w:lineRule="auto"/>
        <w:jc w:val="center"/>
        <w:rPr>
          <w:rFonts w:ascii="Verdana" w:hAnsi="Verdana" w:cs="Arial"/>
          <w:b/>
          <w:i/>
          <w:sz w:val="20"/>
          <w:szCs w:val="20"/>
        </w:rPr>
      </w:pPr>
      <w:r w:rsidRPr="003351A6">
        <w:rPr>
          <w:rFonts w:ascii="Verdana" w:hAnsi="Verdana" w:cs="Arial"/>
          <w:b/>
          <w:i/>
          <w:sz w:val="20"/>
          <w:szCs w:val="20"/>
        </w:rPr>
        <w:t>przeprowadzonej w ........................................</w:t>
      </w:r>
    </w:p>
    <w:p w14:paraId="3CBC1DB5" w14:textId="77777777" w:rsidR="00D377A0" w:rsidRDefault="00D377A0" w:rsidP="003351A6">
      <w:pPr>
        <w:spacing w:line="240" w:lineRule="auto"/>
        <w:jc w:val="center"/>
        <w:rPr>
          <w:rFonts w:ascii="Arial" w:hAnsi="Arial" w:cs="Arial"/>
          <w:b/>
          <w:i/>
          <w:iCs/>
        </w:rPr>
      </w:pPr>
      <w:r w:rsidRPr="003351A6">
        <w:rPr>
          <w:rFonts w:ascii="Verdana" w:hAnsi="Verdana" w:cs="Arial"/>
          <w:b/>
          <w:i/>
          <w:iCs/>
          <w:sz w:val="20"/>
          <w:szCs w:val="20"/>
        </w:rPr>
        <w:t>w dniu ................................................</w:t>
      </w:r>
    </w:p>
    <w:p w14:paraId="17CC896A" w14:textId="77777777" w:rsidR="00D377A0" w:rsidRPr="003351A6" w:rsidRDefault="00D377A0" w:rsidP="003351A6">
      <w:pPr>
        <w:spacing w:line="240" w:lineRule="auto"/>
        <w:rPr>
          <w:rFonts w:ascii="Verdana" w:hAnsi="Verdana" w:cs="Arial"/>
          <w:b/>
          <w:bCs/>
          <w:i/>
          <w:iCs/>
          <w:sz w:val="20"/>
          <w:szCs w:val="20"/>
        </w:rPr>
      </w:pPr>
      <w:r w:rsidRPr="003351A6">
        <w:rPr>
          <w:rFonts w:ascii="Verdana" w:hAnsi="Verdana" w:cs="Arial"/>
          <w:b/>
          <w:bCs/>
          <w:i/>
          <w:iCs/>
          <w:sz w:val="20"/>
          <w:szCs w:val="20"/>
        </w:rPr>
        <w:t>Przez:</w:t>
      </w:r>
    </w:p>
    <w:p w14:paraId="1CC06720" w14:textId="77777777" w:rsidR="00D377A0" w:rsidRPr="003351A6" w:rsidRDefault="00D377A0" w:rsidP="003351A6">
      <w:pPr>
        <w:spacing w:line="240" w:lineRule="auto"/>
        <w:ind w:left="360"/>
        <w:rPr>
          <w:rFonts w:ascii="Verdana" w:hAnsi="Verdana" w:cs="Arial"/>
          <w:i/>
          <w:iCs/>
          <w:sz w:val="20"/>
          <w:szCs w:val="20"/>
        </w:rPr>
      </w:pPr>
      <w:r w:rsidRPr="003351A6">
        <w:rPr>
          <w:rFonts w:ascii="Verdana" w:hAnsi="Verdana" w:cs="Arial"/>
          <w:i/>
          <w:iCs/>
          <w:sz w:val="20"/>
          <w:szCs w:val="20"/>
        </w:rPr>
        <w:t>.............................................................                      Koordynator BHP</w:t>
      </w:r>
    </w:p>
    <w:p w14:paraId="1C40F245" w14:textId="77777777" w:rsidR="00D377A0" w:rsidRDefault="00D377A0" w:rsidP="003351A6">
      <w:pPr>
        <w:spacing w:line="240" w:lineRule="auto"/>
        <w:rPr>
          <w:rFonts w:ascii="Arial" w:hAnsi="Arial" w:cs="Arial"/>
          <w:i/>
        </w:rPr>
      </w:pPr>
      <w:r w:rsidRPr="003351A6">
        <w:rPr>
          <w:rFonts w:ascii="Verdana" w:hAnsi="Verdana" w:cs="Arial"/>
          <w:i/>
          <w:iCs/>
          <w:sz w:val="20"/>
          <w:szCs w:val="20"/>
        </w:rPr>
        <w:t xml:space="preserve">      w ob</w:t>
      </w:r>
      <w:r w:rsidRPr="003351A6">
        <w:rPr>
          <w:rFonts w:ascii="Verdana" w:hAnsi="Verdana" w:cs="Arial"/>
          <w:i/>
          <w:sz w:val="20"/>
          <w:szCs w:val="20"/>
        </w:rPr>
        <w:t>ecności .................................................................................</w:t>
      </w:r>
    </w:p>
    <w:p w14:paraId="029B0B06" w14:textId="77777777" w:rsidR="00D377A0" w:rsidRDefault="00D377A0" w:rsidP="00D377A0">
      <w:pPr>
        <w:spacing w:line="360" w:lineRule="auto"/>
        <w:rPr>
          <w:rFonts w:ascii="Arial" w:hAnsi="Arial" w:cs="Arial"/>
          <w:b/>
          <w:i/>
          <w:color w:val="000000"/>
        </w:rPr>
      </w:pPr>
    </w:p>
    <w:p w14:paraId="1102A360" w14:textId="77777777" w:rsidR="00D377A0" w:rsidRPr="003351A6" w:rsidRDefault="00D377A0" w:rsidP="00D377A0">
      <w:pPr>
        <w:spacing w:line="360" w:lineRule="auto"/>
        <w:rPr>
          <w:rFonts w:ascii="Verdana" w:hAnsi="Verdana" w:cs="Arial"/>
          <w:b/>
          <w:i/>
          <w:color w:val="000000"/>
          <w:sz w:val="20"/>
          <w:szCs w:val="20"/>
        </w:rPr>
      </w:pPr>
      <w:r w:rsidRPr="003351A6">
        <w:rPr>
          <w:rFonts w:ascii="Verdana" w:hAnsi="Verdana" w:cs="Arial"/>
          <w:b/>
          <w:i/>
          <w:color w:val="000000"/>
          <w:sz w:val="20"/>
          <w:szCs w:val="20"/>
        </w:rPr>
        <w:t>1. Temat kontroli:</w:t>
      </w:r>
    </w:p>
    <w:p w14:paraId="2D424437" w14:textId="77777777" w:rsidR="00D377A0" w:rsidRPr="003351A6" w:rsidRDefault="00D377A0" w:rsidP="00D377A0">
      <w:pPr>
        <w:numPr>
          <w:ilvl w:val="0"/>
          <w:numId w:val="102"/>
        </w:numPr>
        <w:spacing w:after="0" w:line="360" w:lineRule="auto"/>
        <w:rPr>
          <w:rFonts w:ascii="Verdana" w:hAnsi="Verdana" w:cs="Arial"/>
          <w:i/>
          <w:color w:val="000000"/>
          <w:sz w:val="20"/>
          <w:szCs w:val="20"/>
        </w:rPr>
      </w:pPr>
      <w:r w:rsidRPr="003351A6">
        <w:rPr>
          <w:rFonts w:ascii="Verdana" w:hAnsi="Verdana" w:cs="Arial"/>
          <w:i/>
          <w:color w:val="000000"/>
          <w:sz w:val="20"/>
          <w:szCs w:val="20"/>
        </w:rPr>
        <w:t xml:space="preserve">...................................................... </w:t>
      </w:r>
    </w:p>
    <w:p w14:paraId="623FAE25" w14:textId="77777777" w:rsidR="00D377A0" w:rsidRPr="003351A6" w:rsidRDefault="00D377A0" w:rsidP="00D377A0">
      <w:pPr>
        <w:numPr>
          <w:ilvl w:val="0"/>
          <w:numId w:val="102"/>
        </w:numPr>
        <w:spacing w:after="0" w:line="360" w:lineRule="auto"/>
        <w:rPr>
          <w:rFonts w:ascii="Verdana" w:hAnsi="Verdana" w:cs="Arial"/>
          <w:i/>
          <w:color w:val="000000"/>
          <w:sz w:val="20"/>
          <w:szCs w:val="20"/>
        </w:rPr>
      </w:pPr>
      <w:r w:rsidRPr="003351A6">
        <w:rPr>
          <w:rFonts w:ascii="Verdana" w:hAnsi="Verdana" w:cs="Arial"/>
          <w:i/>
          <w:color w:val="000000"/>
          <w:sz w:val="20"/>
          <w:szCs w:val="20"/>
        </w:rPr>
        <w:t>..............................................................</w:t>
      </w:r>
    </w:p>
    <w:p w14:paraId="4008BC2D" w14:textId="77777777" w:rsidR="00D377A0" w:rsidRPr="003351A6" w:rsidRDefault="00D377A0" w:rsidP="00D377A0">
      <w:pPr>
        <w:numPr>
          <w:ilvl w:val="0"/>
          <w:numId w:val="102"/>
        </w:numPr>
        <w:spacing w:after="0" w:line="360" w:lineRule="auto"/>
        <w:rPr>
          <w:rFonts w:ascii="Verdana" w:hAnsi="Verdana" w:cs="Arial"/>
          <w:i/>
          <w:color w:val="000000"/>
          <w:sz w:val="20"/>
          <w:szCs w:val="20"/>
        </w:rPr>
      </w:pPr>
      <w:r w:rsidRPr="003351A6">
        <w:rPr>
          <w:rFonts w:ascii="Verdana" w:hAnsi="Verdana" w:cs="Arial"/>
          <w:i/>
          <w:color w:val="000000"/>
          <w:sz w:val="20"/>
          <w:szCs w:val="20"/>
        </w:rPr>
        <w:t>....................................................................</w:t>
      </w:r>
    </w:p>
    <w:p w14:paraId="2A27D20E" w14:textId="77777777" w:rsidR="00D377A0" w:rsidRPr="003351A6" w:rsidRDefault="00D377A0" w:rsidP="00D377A0">
      <w:pPr>
        <w:numPr>
          <w:ilvl w:val="0"/>
          <w:numId w:val="102"/>
        </w:numPr>
        <w:spacing w:after="0" w:line="360" w:lineRule="auto"/>
        <w:rPr>
          <w:rFonts w:ascii="Verdana" w:hAnsi="Verdana" w:cs="Arial"/>
          <w:i/>
          <w:color w:val="000000"/>
          <w:sz w:val="20"/>
          <w:szCs w:val="20"/>
        </w:rPr>
      </w:pPr>
      <w:r w:rsidRPr="003351A6">
        <w:rPr>
          <w:rFonts w:ascii="Verdana" w:hAnsi="Verdana" w:cs="Arial"/>
          <w:i/>
          <w:color w:val="000000"/>
          <w:sz w:val="20"/>
          <w:szCs w:val="20"/>
        </w:rPr>
        <w:t>.............................................................................</w:t>
      </w:r>
    </w:p>
    <w:p w14:paraId="54B23668" w14:textId="77777777" w:rsidR="00D377A0" w:rsidRPr="003351A6" w:rsidRDefault="00D377A0" w:rsidP="00D377A0">
      <w:pPr>
        <w:spacing w:line="360" w:lineRule="auto"/>
        <w:ind w:left="360"/>
        <w:rPr>
          <w:rFonts w:ascii="Verdana" w:hAnsi="Verdana" w:cs="Arial"/>
          <w:i/>
          <w:color w:val="000000"/>
          <w:sz w:val="20"/>
          <w:szCs w:val="20"/>
        </w:rPr>
      </w:pPr>
    </w:p>
    <w:p w14:paraId="53DE0D05" w14:textId="77777777" w:rsidR="00D377A0" w:rsidRPr="003351A6" w:rsidRDefault="00D377A0" w:rsidP="00D377A0">
      <w:pPr>
        <w:spacing w:line="360" w:lineRule="auto"/>
        <w:rPr>
          <w:rFonts w:ascii="Verdana" w:hAnsi="Verdana" w:cs="Arial"/>
          <w:color w:val="000000"/>
          <w:sz w:val="20"/>
          <w:szCs w:val="20"/>
        </w:rPr>
      </w:pPr>
      <w:r w:rsidRPr="003351A6">
        <w:rPr>
          <w:rFonts w:ascii="Verdana" w:hAnsi="Verdana" w:cs="Arial"/>
          <w:b/>
          <w:i/>
          <w:color w:val="000000"/>
          <w:sz w:val="20"/>
          <w:szCs w:val="20"/>
        </w:rPr>
        <w:t>2. Zakres kontroli</w:t>
      </w:r>
      <w:r w:rsidRPr="003351A6">
        <w:rPr>
          <w:rFonts w:ascii="Verdana" w:hAnsi="Verdana" w:cs="Arial"/>
          <w:i/>
          <w:color w:val="000000"/>
          <w:sz w:val="20"/>
          <w:szCs w:val="20"/>
        </w:rPr>
        <w:t>:</w:t>
      </w:r>
      <w:r w:rsidRPr="003351A6">
        <w:rPr>
          <w:rFonts w:ascii="Verdana" w:hAnsi="Verdana" w:cs="Arial"/>
          <w:color w:val="000000"/>
          <w:sz w:val="20"/>
          <w:szCs w:val="20"/>
        </w:rPr>
        <w:t xml:space="preserve"> </w:t>
      </w:r>
    </w:p>
    <w:p w14:paraId="71A95296" w14:textId="77777777" w:rsidR="00D377A0" w:rsidRPr="003351A6" w:rsidRDefault="00D377A0" w:rsidP="00D377A0">
      <w:pPr>
        <w:spacing w:line="360" w:lineRule="auto"/>
        <w:rPr>
          <w:rFonts w:ascii="Verdana" w:hAnsi="Verdana" w:cs="Arial"/>
          <w:i/>
          <w:color w:val="000000"/>
          <w:sz w:val="20"/>
          <w:szCs w:val="20"/>
        </w:rPr>
      </w:pPr>
    </w:p>
    <w:p w14:paraId="07D23616" w14:textId="77777777" w:rsidR="00D377A0" w:rsidRPr="003351A6" w:rsidRDefault="00D377A0" w:rsidP="00D377A0">
      <w:pPr>
        <w:spacing w:line="360" w:lineRule="auto"/>
        <w:rPr>
          <w:rFonts w:ascii="Verdana" w:hAnsi="Verdana" w:cs="Arial"/>
          <w:b/>
          <w:i/>
          <w:color w:val="000000"/>
          <w:sz w:val="20"/>
          <w:szCs w:val="20"/>
        </w:rPr>
      </w:pPr>
      <w:r w:rsidRPr="003351A6">
        <w:rPr>
          <w:rFonts w:ascii="Verdana" w:hAnsi="Verdana" w:cs="Arial"/>
          <w:b/>
          <w:i/>
          <w:color w:val="000000"/>
          <w:sz w:val="20"/>
          <w:szCs w:val="20"/>
        </w:rPr>
        <w:t>3. Przebieg kontroli:</w:t>
      </w:r>
    </w:p>
    <w:p w14:paraId="36888B8A" w14:textId="77777777" w:rsidR="00D377A0" w:rsidRPr="003351A6" w:rsidRDefault="00D377A0" w:rsidP="00D377A0">
      <w:pPr>
        <w:rPr>
          <w:rFonts w:ascii="Verdana" w:hAnsi="Verdana" w:cs="Arial"/>
          <w:b/>
          <w:i/>
          <w:color w:val="000000"/>
          <w:sz w:val="20"/>
          <w:szCs w:val="20"/>
        </w:rPr>
      </w:pPr>
    </w:p>
    <w:p w14:paraId="2F5DF524" w14:textId="77777777" w:rsidR="00D377A0" w:rsidRPr="003351A6" w:rsidRDefault="00D377A0" w:rsidP="00D377A0">
      <w:pPr>
        <w:rPr>
          <w:rFonts w:ascii="Verdana" w:hAnsi="Verdana" w:cs="Arial"/>
          <w:b/>
          <w:i/>
          <w:color w:val="000000"/>
          <w:sz w:val="20"/>
          <w:szCs w:val="20"/>
        </w:rPr>
      </w:pPr>
      <w:r w:rsidRPr="003351A6">
        <w:rPr>
          <w:rFonts w:ascii="Verdana" w:hAnsi="Verdana" w:cs="Arial"/>
          <w:b/>
          <w:i/>
          <w:color w:val="000000"/>
          <w:sz w:val="20"/>
          <w:szCs w:val="20"/>
        </w:rPr>
        <w:t>4. Stwierdzono:</w:t>
      </w:r>
    </w:p>
    <w:p w14:paraId="12BE5635" w14:textId="77777777" w:rsidR="00D377A0" w:rsidRDefault="00D377A0" w:rsidP="00D377A0">
      <w:pPr>
        <w:spacing w:line="360" w:lineRule="auto"/>
        <w:rPr>
          <w:rFonts w:ascii="Arial" w:hAnsi="Arial" w:cs="Arial"/>
          <w:i/>
          <w:iCs/>
          <w:color w:val="000000"/>
        </w:rPr>
      </w:pPr>
    </w:p>
    <w:p w14:paraId="2AFDF550" w14:textId="77777777" w:rsidR="00D377A0" w:rsidRPr="003351A6" w:rsidRDefault="00D377A0" w:rsidP="00D377A0">
      <w:pPr>
        <w:rPr>
          <w:rFonts w:ascii="Verdana" w:hAnsi="Verdana" w:cs="Arial"/>
          <w:b/>
          <w:i/>
          <w:color w:val="000000"/>
          <w:sz w:val="20"/>
          <w:szCs w:val="20"/>
        </w:rPr>
      </w:pPr>
      <w:r w:rsidRPr="003351A6">
        <w:rPr>
          <w:rFonts w:ascii="Verdana" w:hAnsi="Verdana" w:cs="Arial"/>
          <w:b/>
          <w:i/>
          <w:color w:val="000000"/>
          <w:sz w:val="20"/>
          <w:szCs w:val="20"/>
        </w:rPr>
        <w:t>5. Zalecenia pokontrolne:</w:t>
      </w:r>
    </w:p>
    <w:p w14:paraId="5C53739D" w14:textId="77777777" w:rsidR="00D377A0" w:rsidRPr="003351A6" w:rsidRDefault="00D377A0" w:rsidP="00D377A0">
      <w:pPr>
        <w:pStyle w:val="Tekstpodstawowy2"/>
        <w:rPr>
          <w:rFonts w:ascii="Verdana" w:hAnsi="Verdana"/>
          <w:b/>
          <w:bCs/>
          <w:i/>
          <w:iCs/>
          <w:sz w:val="20"/>
          <w:szCs w:val="20"/>
        </w:rPr>
      </w:pPr>
    </w:p>
    <w:p w14:paraId="088729C0" w14:textId="77777777" w:rsidR="00D377A0" w:rsidRPr="003351A6" w:rsidRDefault="00D377A0" w:rsidP="00D377A0">
      <w:pPr>
        <w:rPr>
          <w:rFonts w:ascii="Verdana" w:hAnsi="Verdana" w:cs="Arial"/>
          <w:b/>
          <w:bCs/>
          <w:i/>
          <w:iCs/>
          <w:color w:val="000000"/>
          <w:sz w:val="20"/>
          <w:szCs w:val="20"/>
        </w:rPr>
      </w:pPr>
      <w:r w:rsidRPr="003351A6">
        <w:rPr>
          <w:rFonts w:ascii="Verdana" w:hAnsi="Verdana" w:cs="Arial"/>
          <w:b/>
          <w:bCs/>
          <w:i/>
          <w:iCs/>
          <w:color w:val="000000"/>
          <w:sz w:val="20"/>
          <w:szCs w:val="20"/>
        </w:rPr>
        <w:t>6. Termin wykonania zalecenia pokontrolnego:</w:t>
      </w:r>
    </w:p>
    <w:p w14:paraId="44596AD0" w14:textId="77777777" w:rsidR="00D377A0" w:rsidRPr="003351A6" w:rsidRDefault="00D377A0" w:rsidP="00D377A0">
      <w:pPr>
        <w:rPr>
          <w:rFonts w:ascii="Verdana" w:hAnsi="Verdana" w:cs="Arial"/>
          <w:i/>
          <w:iCs/>
          <w:color w:val="000000"/>
          <w:sz w:val="20"/>
          <w:szCs w:val="20"/>
        </w:rPr>
      </w:pPr>
      <w:r w:rsidRPr="003351A6">
        <w:rPr>
          <w:rFonts w:ascii="Verdana" w:hAnsi="Verdana" w:cs="Arial"/>
          <w:i/>
          <w:iCs/>
          <w:color w:val="000000"/>
          <w:sz w:val="20"/>
          <w:szCs w:val="20"/>
        </w:rPr>
        <w:t xml:space="preserve">    </w:t>
      </w:r>
    </w:p>
    <w:p w14:paraId="35639304" w14:textId="77777777" w:rsidR="00D377A0" w:rsidRPr="003351A6" w:rsidRDefault="00D377A0" w:rsidP="00D377A0">
      <w:pPr>
        <w:spacing w:line="360" w:lineRule="auto"/>
        <w:rPr>
          <w:rFonts w:ascii="Verdana" w:hAnsi="Verdana" w:cs="Arial"/>
          <w:b/>
          <w:i/>
          <w:color w:val="000000"/>
          <w:sz w:val="20"/>
          <w:szCs w:val="20"/>
        </w:rPr>
      </w:pPr>
      <w:r w:rsidRPr="003351A6">
        <w:rPr>
          <w:rFonts w:ascii="Verdana" w:hAnsi="Verdana" w:cs="Arial"/>
          <w:b/>
          <w:i/>
          <w:color w:val="000000"/>
          <w:sz w:val="20"/>
          <w:szCs w:val="20"/>
        </w:rPr>
        <w:t xml:space="preserve">7. Przekazano zagrożenia dla pracowników wynikające z pracy na terenie </w:t>
      </w:r>
    </w:p>
    <w:p w14:paraId="480BD80B" w14:textId="77777777" w:rsidR="00D377A0" w:rsidRPr="003351A6" w:rsidRDefault="00D377A0" w:rsidP="00D377A0">
      <w:pPr>
        <w:spacing w:line="360" w:lineRule="auto"/>
        <w:rPr>
          <w:rFonts w:ascii="Verdana" w:hAnsi="Verdana" w:cs="Arial"/>
          <w:b/>
          <w:i/>
          <w:color w:val="000000"/>
          <w:sz w:val="20"/>
          <w:szCs w:val="20"/>
        </w:rPr>
      </w:pPr>
      <w:r w:rsidRPr="003351A6">
        <w:rPr>
          <w:rFonts w:ascii="Verdana" w:hAnsi="Verdana" w:cs="Arial"/>
          <w:b/>
          <w:i/>
          <w:color w:val="000000"/>
          <w:sz w:val="20"/>
          <w:szCs w:val="20"/>
        </w:rPr>
        <w:t>Wojewódzkiego Wielospecjalistycznego centrum Onkologii i Traumatologii im. M. Kopernika w dniu .......................................</w:t>
      </w:r>
    </w:p>
    <w:p w14:paraId="096C04CD" w14:textId="77777777" w:rsidR="00D377A0" w:rsidRPr="003351A6" w:rsidRDefault="00D377A0" w:rsidP="00D377A0">
      <w:pPr>
        <w:rPr>
          <w:rFonts w:ascii="Verdana" w:hAnsi="Verdana" w:cs="Arial"/>
          <w:i/>
          <w:iCs/>
          <w:color w:val="000000"/>
          <w:sz w:val="20"/>
          <w:szCs w:val="20"/>
        </w:rPr>
      </w:pPr>
    </w:p>
    <w:p w14:paraId="30211615" w14:textId="26F56343" w:rsidR="00D377A0" w:rsidRPr="003351A6" w:rsidRDefault="00D377A0" w:rsidP="003351A6">
      <w:pPr>
        <w:spacing w:after="0" w:line="240" w:lineRule="auto"/>
        <w:jc w:val="both"/>
        <w:rPr>
          <w:rFonts w:ascii="Verdana" w:hAnsi="Verdana" w:cstheme="minorHAnsi"/>
          <w:sz w:val="20"/>
          <w:szCs w:val="20"/>
        </w:rPr>
      </w:pPr>
      <w:r w:rsidRPr="003351A6">
        <w:rPr>
          <w:rFonts w:ascii="Verdana" w:hAnsi="Verdana" w:cs="Arial"/>
          <w:b/>
          <w:i/>
          <w:color w:val="000000"/>
          <w:sz w:val="20"/>
          <w:szCs w:val="20"/>
        </w:rPr>
        <w:t>Podpisy osoby kontrolującej:                 Podpis osoby odbierającej protokół:</w:t>
      </w:r>
    </w:p>
    <w:p w14:paraId="0320DDED" w14:textId="77777777" w:rsidR="00EE01B8" w:rsidRPr="003351A6" w:rsidRDefault="00EE01B8" w:rsidP="00EE01B8">
      <w:pPr>
        <w:spacing w:after="0" w:line="240" w:lineRule="auto"/>
        <w:jc w:val="center"/>
        <w:rPr>
          <w:rFonts w:ascii="Verdana" w:hAnsi="Verdana" w:cstheme="minorHAnsi"/>
          <w:sz w:val="20"/>
          <w:szCs w:val="20"/>
        </w:rPr>
      </w:pPr>
    </w:p>
    <w:p w14:paraId="657E0EFB" w14:textId="77777777" w:rsidR="00EE01B8" w:rsidRPr="00AA3863" w:rsidRDefault="00EE01B8" w:rsidP="00EE01B8">
      <w:pPr>
        <w:spacing w:after="0" w:line="240" w:lineRule="auto"/>
        <w:jc w:val="center"/>
        <w:rPr>
          <w:rFonts w:cstheme="minorHAnsi"/>
        </w:rPr>
      </w:pPr>
    </w:p>
    <w:p w14:paraId="1B97FBC6" w14:textId="6E9229D8" w:rsidR="00D377A0" w:rsidRDefault="00D377A0">
      <w:pPr>
        <w:rPr>
          <w:rFonts w:ascii="Verdana" w:hAnsi="Verdana"/>
          <w:b/>
          <w:bCs/>
          <w:sz w:val="20"/>
          <w:szCs w:val="20"/>
        </w:rPr>
      </w:pPr>
      <w:r>
        <w:rPr>
          <w:rFonts w:ascii="Verdana" w:hAnsi="Verdana"/>
          <w:b/>
          <w:bCs/>
          <w:sz w:val="20"/>
          <w:szCs w:val="20"/>
        </w:rPr>
        <w:br w:type="page"/>
      </w:r>
    </w:p>
    <w:tbl>
      <w:tblPr>
        <w:tblW w:w="10331" w:type="dxa"/>
        <w:tblInd w:w="-503" w:type="dxa"/>
        <w:tblLayout w:type="fixed"/>
        <w:tblLook w:val="0000" w:firstRow="0" w:lastRow="0" w:firstColumn="0" w:lastColumn="0" w:noHBand="0" w:noVBand="0"/>
      </w:tblPr>
      <w:tblGrid>
        <w:gridCol w:w="3612"/>
        <w:gridCol w:w="6719"/>
      </w:tblGrid>
      <w:tr w:rsidR="00D377A0" w14:paraId="4110D38D" w14:textId="77777777" w:rsidTr="00BF50C7">
        <w:tc>
          <w:tcPr>
            <w:tcW w:w="10331" w:type="dxa"/>
            <w:gridSpan w:val="2"/>
            <w:tcBorders>
              <w:top w:val="single" w:sz="8" w:space="0" w:color="000000"/>
              <w:left w:val="single" w:sz="8" w:space="0" w:color="000000"/>
              <w:bottom w:val="single" w:sz="8" w:space="0" w:color="000000"/>
              <w:right w:val="single" w:sz="8" w:space="0" w:color="000000"/>
            </w:tcBorders>
          </w:tcPr>
          <w:p w14:paraId="18A40323" w14:textId="77777777" w:rsidR="00D377A0" w:rsidRPr="003351A6" w:rsidRDefault="00D377A0" w:rsidP="003351A6">
            <w:pPr>
              <w:pStyle w:val="Nagwek2"/>
              <w:snapToGrid w:val="0"/>
              <w:jc w:val="center"/>
              <w:rPr>
                <w:rFonts w:ascii="Verdana" w:hAnsi="Verdana"/>
                <w:sz w:val="20"/>
                <w:szCs w:val="20"/>
              </w:rPr>
            </w:pPr>
            <w:r w:rsidRPr="003351A6">
              <w:rPr>
                <w:rFonts w:ascii="Verdana" w:hAnsi="Verdana"/>
                <w:color w:val="auto"/>
                <w:sz w:val="20"/>
                <w:szCs w:val="20"/>
              </w:rPr>
              <w:lastRenderedPageBreak/>
              <w:t>Potwierdzenie wykonania zaleceń pokontrolnyc</w:t>
            </w:r>
            <w:r w:rsidRPr="003351A6">
              <w:rPr>
                <w:rFonts w:ascii="Verdana" w:hAnsi="Verdana"/>
                <w:sz w:val="20"/>
                <w:szCs w:val="20"/>
              </w:rPr>
              <w:t>h</w:t>
            </w:r>
          </w:p>
          <w:p w14:paraId="22C1BE52" w14:textId="77777777" w:rsidR="00D377A0" w:rsidRPr="003351A6" w:rsidRDefault="00D377A0" w:rsidP="00BF50C7">
            <w:pPr>
              <w:jc w:val="both"/>
              <w:rPr>
                <w:rFonts w:ascii="Verdana" w:hAnsi="Verdana" w:cs="Arial"/>
                <w:sz w:val="20"/>
                <w:szCs w:val="20"/>
              </w:rPr>
            </w:pPr>
          </w:p>
          <w:p w14:paraId="46153363" w14:textId="77777777" w:rsidR="00D377A0" w:rsidRPr="003351A6" w:rsidRDefault="00D377A0" w:rsidP="00BF50C7">
            <w:pPr>
              <w:jc w:val="both"/>
              <w:rPr>
                <w:rFonts w:ascii="Verdana" w:hAnsi="Verdana" w:cs="Arial"/>
                <w:sz w:val="20"/>
                <w:szCs w:val="20"/>
              </w:rPr>
            </w:pPr>
            <w:r w:rsidRPr="003351A6">
              <w:rPr>
                <w:rFonts w:ascii="Verdana" w:hAnsi="Verdana" w:cs="Arial"/>
                <w:b/>
                <w:sz w:val="20"/>
                <w:szCs w:val="20"/>
              </w:rPr>
              <w:fldChar w:fldCharType="begin">
                <w:ffData>
                  <w:name w:val="Wybór1"/>
                  <w:enabled/>
                  <w:calcOnExit w:val="0"/>
                  <w:checkBox>
                    <w:sizeAuto/>
                    <w:default w:val="0"/>
                    <w:checked w:val="0"/>
                  </w:checkBox>
                </w:ffData>
              </w:fldChar>
            </w:r>
            <w:r w:rsidRPr="003351A6">
              <w:rPr>
                <w:rFonts w:ascii="Verdana" w:hAnsi="Verdana"/>
                <w:sz w:val="20"/>
                <w:szCs w:val="20"/>
              </w:rPr>
              <w:instrText xml:space="preserve"> FORMCHECKBOX </w:instrText>
            </w:r>
            <w:r w:rsidR="00285619">
              <w:rPr>
                <w:rFonts w:ascii="Verdana" w:hAnsi="Verdana" w:cs="Arial"/>
                <w:b/>
                <w:sz w:val="20"/>
                <w:szCs w:val="20"/>
              </w:rPr>
            </w:r>
            <w:r w:rsidR="00285619">
              <w:rPr>
                <w:rFonts w:ascii="Verdana" w:hAnsi="Verdana" w:cs="Arial"/>
                <w:b/>
                <w:sz w:val="20"/>
                <w:szCs w:val="20"/>
              </w:rPr>
              <w:fldChar w:fldCharType="separate"/>
            </w:r>
            <w:r w:rsidRPr="003351A6">
              <w:rPr>
                <w:rFonts w:ascii="Verdana" w:hAnsi="Verdana" w:cs="Arial"/>
                <w:b/>
                <w:sz w:val="20"/>
                <w:szCs w:val="20"/>
              </w:rPr>
              <w:fldChar w:fldCharType="end"/>
            </w:r>
            <w:r w:rsidRPr="003351A6">
              <w:rPr>
                <w:rFonts w:ascii="Verdana" w:hAnsi="Verdana" w:cs="Arial"/>
                <w:b/>
                <w:sz w:val="20"/>
                <w:szCs w:val="20"/>
              </w:rPr>
              <w:t xml:space="preserve"> </w:t>
            </w:r>
            <w:r w:rsidRPr="003351A6">
              <w:rPr>
                <w:rFonts w:ascii="Verdana" w:hAnsi="Verdana" w:cs="Arial"/>
                <w:sz w:val="20"/>
                <w:szCs w:val="20"/>
              </w:rPr>
              <w:t>Zalecenia wykonano</w:t>
            </w:r>
          </w:p>
          <w:p w14:paraId="4AE7C9DA" w14:textId="77777777" w:rsidR="00D377A0" w:rsidRPr="003351A6" w:rsidRDefault="00D377A0" w:rsidP="00BF50C7">
            <w:pPr>
              <w:jc w:val="both"/>
              <w:rPr>
                <w:rFonts w:ascii="Verdana" w:hAnsi="Verdana" w:cs="Arial"/>
                <w:sz w:val="20"/>
                <w:szCs w:val="20"/>
              </w:rPr>
            </w:pPr>
            <w:r w:rsidRPr="003351A6">
              <w:rPr>
                <w:rFonts w:ascii="Verdana" w:hAnsi="Verdana" w:cs="Arial"/>
                <w:b/>
                <w:sz w:val="20"/>
                <w:szCs w:val="20"/>
              </w:rPr>
              <w:fldChar w:fldCharType="begin">
                <w:ffData>
                  <w:name w:val="Wybór1"/>
                  <w:enabled/>
                  <w:calcOnExit w:val="0"/>
                  <w:checkBox>
                    <w:sizeAuto/>
                    <w:default w:val="0"/>
                    <w:checked w:val="0"/>
                  </w:checkBox>
                </w:ffData>
              </w:fldChar>
            </w:r>
            <w:r w:rsidRPr="003351A6">
              <w:rPr>
                <w:rFonts w:ascii="Verdana" w:hAnsi="Verdana"/>
                <w:sz w:val="20"/>
                <w:szCs w:val="20"/>
              </w:rPr>
              <w:instrText xml:space="preserve"> FORMCHECKBOX </w:instrText>
            </w:r>
            <w:r w:rsidR="00285619">
              <w:rPr>
                <w:rFonts w:ascii="Verdana" w:hAnsi="Verdana" w:cs="Arial"/>
                <w:b/>
                <w:sz w:val="20"/>
                <w:szCs w:val="20"/>
              </w:rPr>
            </w:r>
            <w:r w:rsidR="00285619">
              <w:rPr>
                <w:rFonts w:ascii="Verdana" w:hAnsi="Verdana" w:cs="Arial"/>
                <w:b/>
                <w:sz w:val="20"/>
                <w:szCs w:val="20"/>
              </w:rPr>
              <w:fldChar w:fldCharType="separate"/>
            </w:r>
            <w:r w:rsidRPr="003351A6">
              <w:rPr>
                <w:rFonts w:ascii="Verdana" w:hAnsi="Verdana" w:cs="Arial"/>
                <w:b/>
                <w:sz w:val="20"/>
                <w:szCs w:val="20"/>
              </w:rPr>
              <w:fldChar w:fldCharType="end"/>
            </w:r>
            <w:r w:rsidRPr="003351A6">
              <w:rPr>
                <w:rFonts w:ascii="Verdana" w:hAnsi="Verdana" w:cs="Arial"/>
                <w:b/>
                <w:sz w:val="20"/>
                <w:szCs w:val="20"/>
              </w:rPr>
              <w:t xml:space="preserve"> </w:t>
            </w:r>
            <w:r w:rsidRPr="003351A6">
              <w:rPr>
                <w:rFonts w:ascii="Verdana" w:hAnsi="Verdana" w:cs="Arial"/>
                <w:sz w:val="20"/>
                <w:szCs w:val="20"/>
              </w:rPr>
              <w:t>Zalecenia wykonano</w:t>
            </w:r>
          </w:p>
          <w:p w14:paraId="236984ED" w14:textId="77777777" w:rsidR="00D377A0" w:rsidRPr="003351A6" w:rsidRDefault="00D377A0" w:rsidP="00BF50C7">
            <w:pPr>
              <w:spacing w:line="276" w:lineRule="auto"/>
              <w:rPr>
                <w:rFonts w:ascii="Verdana" w:hAnsi="Verdana" w:cs="Arial"/>
                <w:sz w:val="20"/>
                <w:szCs w:val="20"/>
              </w:rPr>
            </w:pPr>
            <w:r w:rsidRPr="003351A6">
              <w:rPr>
                <w:rFonts w:ascii="Verdana" w:hAnsi="Verdana" w:cs="Arial"/>
                <w:b/>
                <w:sz w:val="20"/>
                <w:szCs w:val="20"/>
              </w:rPr>
              <w:fldChar w:fldCharType="begin">
                <w:ffData>
                  <w:name w:val="Wybór2"/>
                  <w:enabled/>
                  <w:calcOnExit w:val="0"/>
                  <w:checkBox>
                    <w:sizeAuto/>
                    <w:default w:val="0"/>
                    <w:checked w:val="0"/>
                  </w:checkBox>
                </w:ffData>
              </w:fldChar>
            </w:r>
            <w:r w:rsidRPr="003351A6">
              <w:rPr>
                <w:rFonts w:ascii="Verdana" w:hAnsi="Verdana"/>
                <w:sz w:val="20"/>
                <w:szCs w:val="20"/>
              </w:rPr>
              <w:instrText xml:space="preserve"> FORMCHECKBOX </w:instrText>
            </w:r>
            <w:r w:rsidR="00285619">
              <w:rPr>
                <w:rFonts w:ascii="Verdana" w:hAnsi="Verdana" w:cs="Arial"/>
                <w:b/>
                <w:sz w:val="20"/>
                <w:szCs w:val="20"/>
              </w:rPr>
            </w:r>
            <w:r w:rsidR="00285619">
              <w:rPr>
                <w:rFonts w:ascii="Verdana" w:hAnsi="Verdana" w:cs="Arial"/>
                <w:b/>
                <w:sz w:val="20"/>
                <w:szCs w:val="20"/>
              </w:rPr>
              <w:fldChar w:fldCharType="separate"/>
            </w:r>
            <w:r w:rsidRPr="003351A6">
              <w:rPr>
                <w:rFonts w:ascii="Verdana" w:hAnsi="Verdana" w:cs="Arial"/>
                <w:b/>
                <w:sz w:val="20"/>
                <w:szCs w:val="20"/>
              </w:rPr>
              <w:fldChar w:fldCharType="end"/>
            </w:r>
            <w:r w:rsidRPr="003351A6">
              <w:rPr>
                <w:rFonts w:ascii="Verdana" w:hAnsi="Verdana" w:cs="Arial"/>
                <w:b/>
                <w:sz w:val="20"/>
                <w:szCs w:val="20"/>
              </w:rPr>
              <w:t xml:space="preserve"> </w:t>
            </w:r>
            <w:r w:rsidRPr="003351A6">
              <w:rPr>
                <w:rFonts w:ascii="Verdana" w:hAnsi="Verdana" w:cs="Arial"/>
                <w:sz w:val="20"/>
                <w:szCs w:val="20"/>
              </w:rPr>
              <w:t>Zaleceń nie wykonano z powodu ………………………….…………………………………………………………………….,</w:t>
            </w:r>
          </w:p>
          <w:p w14:paraId="56006259" w14:textId="77777777" w:rsidR="00D377A0" w:rsidRDefault="00D377A0" w:rsidP="00BF50C7">
            <w:pPr>
              <w:spacing w:line="276" w:lineRule="auto"/>
              <w:rPr>
                <w:rFonts w:ascii="Verdana" w:hAnsi="Verdana"/>
                <w:sz w:val="20"/>
                <w:szCs w:val="20"/>
              </w:rPr>
            </w:pPr>
          </w:p>
          <w:p w14:paraId="3A9DB713" w14:textId="77777777" w:rsidR="00D377A0" w:rsidRPr="003351A6" w:rsidRDefault="00D377A0" w:rsidP="00BF50C7">
            <w:pPr>
              <w:spacing w:line="276" w:lineRule="auto"/>
              <w:rPr>
                <w:rFonts w:ascii="Verdana" w:hAnsi="Verdana"/>
                <w:sz w:val="20"/>
                <w:szCs w:val="20"/>
              </w:rPr>
            </w:pPr>
          </w:p>
          <w:p w14:paraId="67C9C7EC" w14:textId="77777777" w:rsidR="00D377A0" w:rsidRPr="003351A6" w:rsidRDefault="00D377A0" w:rsidP="00BF50C7">
            <w:pPr>
              <w:spacing w:line="276" w:lineRule="auto"/>
              <w:rPr>
                <w:rFonts w:ascii="Verdana" w:hAnsi="Verdana" w:cs="Arial"/>
                <w:sz w:val="20"/>
                <w:szCs w:val="20"/>
              </w:rPr>
            </w:pPr>
            <w:r w:rsidRPr="003351A6">
              <w:rPr>
                <w:rFonts w:ascii="Verdana" w:hAnsi="Verdana" w:cs="Arial"/>
                <w:sz w:val="20"/>
                <w:szCs w:val="20"/>
              </w:rPr>
              <w:t>uruchomiono następne działania: ………………………………………………………………………………..............................</w:t>
            </w:r>
          </w:p>
          <w:p w14:paraId="52632860" w14:textId="77777777" w:rsidR="00D377A0" w:rsidRPr="003351A6" w:rsidRDefault="00D377A0" w:rsidP="00BF50C7">
            <w:pPr>
              <w:spacing w:line="276" w:lineRule="auto"/>
              <w:rPr>
                <w:rFonts w:ascii="Verdana" w:hAnsi="Verdana" w:cs="Arial"/>
                <w:sz w:val="20"/>
                <w:szCs w:val="20"/>
              </w:rPr>
            </w:pPr>
          </w:p>
        </w:tc>
      </w:tr>
      <w:tr w:rsidR="00D377A0" w14:paraId="3BFA405A" w14:textId="77777777" w:rsidTr="003351A6">
        <w:trPr>
          <w:trHeight w:val="1029"/>
        </w:trPr>
        <w:tc>
          <w:tcPr>
            <w:tcW w:w="3612" w:type="dxa"/>
            <w:tcBorders>
              <w:top w:val="single" w:sz="8" w:space="0" w:color="000000"/>
              <w:left w:val="single" w:sz="8" w:space="0" w:color="000000"/>
              <w:bottom w:val="single" w:sz="8" w:space="0" w:color="000000"/>
            </w:tcBorders>
            <w:vAlign w:val="center"/>
          </w:tcPr>
          <w:p w14:paraId="3D90988C" w14:textId="1EDE00F1" w:rsidR="00D377A0" w:rsidRPr="003351A6" w:rsidRDefault="00D377A0" w:rsidP="00BF50C7">
            <w:pPr>
              <w:snapToGrid w:val="0"/>
              <w:rPr>
                <w:rFonts w:ascii="Verdana" w:hAnsi="Verdana" w:cs="Arial"/>
                <w:sz w:val="20"/>
                <w:szCs w:val="20"/>
              </w:rPr>
            </w:pPr>
            <w:r w:rsidRPr="003351A6">
              <w:rPr>
                <w:rFonts w:ascii="Verdana" w:hAnsi="Verdana" w:cs="Arial"/>
                <w:sz w:val="20"/>
                <w:szCs w:val="20"/>
              </w:rPr>
              <w:t xml:space="preserve">Łódź, dnia </w:t>
            </w:r>
            <w:r>
              <w:rPr>
                <w:rFonts w:ascii="Verdana" w:hAnsi="Verdana" w:cs="Arial"/>
                <w:sz w:val="20"/>
                <w:szCs w:val="20"/>
              </w:rPr>
              <w:t>………………………………</w:t>
            </w:r>
          </w:p>
        </w:tc>
        <w:tc>
          <w:tcPr>
            <w:tcW w:w="6719" w:type="dxa"/>
            <w:tcBorders>
              <w:top w:val="single" w:sz="8" w:space="0" w:color="000000"/>
              <w:left w:val="single" w:sz="8" w:space="0" w:color="000000"/>
              <w:bottom w:val="single" w:sz="8" w:space="0" w:color="000000"/>
              <w:right w:val="single" w:sz="8" w:space="0" w:color="000000"/>
            </w:tcBorders>
            <w:vAlign w:val="center"/>
          </w:tcPr>
          <w:p w14:paraId="6F3901E8" w14:textId="77777777" w:rsidR="00D377A0" w:rsidRPr="003351A6" w:rsidRDefault="00D377A0" w:rsidP="00BF50C7">
            <w:pPr>
              <w:snapToGrid w:val="0"/>
              <w:jc w:val="center"/>
              <w:rPr>
                <w:rFonts w:ascii="Verdana" w:hAnsi="Verdana" w:cs="Arial"/>
                <w:sz w:val="20"/>
                <w:szCs w:val="20"/>
              </w:rPr>
            </w:pPr>
          </w:p>
          <w:p w14:paraId="38F11C50" w14:textId="7E148E2C" w:rsidR="00D377A0" w:rsidRPr="003351A6" w:rsidRDefault="00D377A0" w:rsidP="00BF50C7">
            <w:pPr>
              <w:jc w:val="center"/>
              <w:rPr>
                <w:rFonts w:ascii="Verdana" w:hAnsi="Verdana" w:cs="Arial"/>
                <w:sz w:val="20"/>
                <w:szCs w:val="20"/>
              </w:rPr>
            </w:pPr>
            <w:r>
              <w:rPr>
                <w:rFonts w:ascii="Verdana" w:hAnsi="Verdana" w:cs="Arial"/>
                <w:sz w:val="20"/>
                <w:szCs w:val="20"/>
              </w:rPr>
              <w:t>…………………………………………………………………………………….</w:t>
            </w:r>
          </w:p>
          <w:p w14:paraId="14D7F5B8" w14:textId="77777777" w:rsidR="00D377A0" w:rsidRPr="003351A6" w:rsidRDefault="00D377A0" w:rsidP="00BF50C7">
            <w:pPr>
              <w:jc w:val="center"/>
              <w:rPr>
                <w:rFonts w:ascii="Verdana" w:hAnsi="Verdana" w:cs="Arial"/>
                <w:i/>
                <w:sz w:val="16"/>
                <w:szCs w:val="16"/>
              </w:rPr>
            </w:pPr>
            <w:r w:rsidRPr="003351A6">
              <w:rPr>
                <w:rFonts w:ascii="Verdana" w:hAnsi="Verdana" w:cs="Arial"/>
                <w:i/>
                <w:sz w:val="16"/>
                <w:szCs w:val="16"/>
              </w:rPr>
              <w:t>(imię i nazwisko pracownika sprawdzającego)</w:t>
            </w:r>
          </w:p>
        </w:tc>
      </w:tr>
    </w:tbl>
    <w:p w14:paraId="785C2D1D" w14:textId="77777777" w:rsidR="00EE01B8" w:rsidRDefault="00EE01B8" w:rsidP="00EE01B8">
      <w:pPr>
        <w:pStyle w:val="Akapitzlist"/>
        <w:ind w:left="284" w:hanging="284"/>
        <w:jc w:val="both"/>
        <w:rPr>
          <w:rFonts w:ascii="Verdana" w:hAnsi="Verdana"/>
          <w:b/>
          <w:bCs/>
          <w:sz w:val="20"/>
          <w:szCs w:val="20"/>
        </w:rPr>
      </w:pPr>
    </w:p>
    <w:p w14:paraId="45AF2A3C" w14:textId="77777777" w:rsidR="00AB1BB0" w:rsidRDefault="00AB1BB0" w:rsidP="00EE01B8">
      <w:pPr>
        <w:pStyle w:val="Akapitzlist"/>
        <w:ind w:left="284" w:hanging="284"/>
        <w:jc w:val="both"/>
        <w:rPr>
          <w:rFonts w:ascii="Verdana" w:hAnsi="Verdana"/>
          <w:b/>
          <w:bCs/>
          <w:sz w:val="20"/>
          <w:szCs w:val="20"/>
        </w:rPr>
      </w:pPr>
    </w:p>
    <w:p w14:paraId="58169BA7" w14:textId="77777777" w:rsidR="00AB1BB0" w:rsidRDefault="00AB1BB0" w:rsidP="00EE01B8">
      <w:pPr>
        <w:pStyle w:val="Akapitzlist"/>
        <w:ind w:left="284" w:hanging="284"/>
        <w:jc w:val="both"/>
        <w:rPr>
          <w:rFonts w:ascii="Verdana" w:hAnsi="Verdana"/>
          <w:b/>
          <w:bCs/>
          <w:sz w:val="20"/>
          <w:szCs w:val="20"/>
        </w:rPr>
      </w:pPr>
    </w:p>
    <w:p w14:paraId="06544A19" w14:textId="4EF2CBA0" w:rsidR="00AB1BB0" w:rsidRDefault="00AB1BB0">
      <w:pPr>
        <w:rPr>
          <w:rFonts w:ascii="Verdana" w:hAnsi="Verdana"/>
          <w:b/>
          <w:bCs/>
          <w:sz w:val="20"/>
          <w:szCs w:val="20"/>
        </w:rPr>
      </w:pPr>
      <w:r>
        <w:rPr>
          <w:rFonts w:ascii="Verdana" w:hAnsi="Verdana"/>
          <w:b/>
          <w:bCs/>
          <w:sz w:val="20"/>
          <w:szCs w:val="20"/>
        </w:rPr>
        <w:br w:type="page"/>
      </w:r>
    </w:p>
    <w:p w14:paraId="5EDF80BA" w14:textId="63653D63" w:rsidR="00AB1BB0" w:rsidRDefault="00AB1BB0" w:rsidP="00AB1BB0">
      <w:pPr>
        <w:spacing w:line="240" w:lineRule="auto"/>
        <w:jc w:val="center"/>
        <w:rPr>
          <w:rFonts w:ascii="Verdana" w:hAnsi="Verdana"/>
          <w:b/>
          <w:bCs/>
          <w:sz w:val="20"/>
          <w:szCs w:val="20"/>
        </w:rPr>
      </w:pPr>
      <w:r>
        <w:rPr>
          <w:rFonts w:ascii="Verdana" w:hAnsi="Verdana"/>
          <w:b/>
          <w:bCs/>
          <w:sz w:val="20"/>
          <w:szCs w:val="20"/>
        </w:rPr>
        <w:lastRenderedPageBreak/>
        <w:t>Załącznik nr 10</w:t>
      </w:r>
    </w:p>
    <w:p w14:paraId="537A9A15" w14:textId="3F5A53C9" w:rsidR="00AB1BB0" w:rsidRDefault="00AB1BB0" w:rsidP="00AB1BB0">
      <w:pPr>
        <w:pStyle w:val="Akapitzlist"/>
        <w:ind w:left="284" w:hanging="284"/>
        <w:jc w:val="both"/>
        <w:rPr>
          <w:rFonts w:ascii="Verdana" w:hAnsi="Verdana"/>
          <w:b/>
          <w:bCs/>
          <w:sz w:val="20"/>
          <w:szCs w:val="20"/>
        </w:rPr>
      </w:pPr>
      <w:r w:rsidRPr="00BD08D3">
        <w:rPr>
          <w:rFonts w:ascii="Verdana" w:hAnsi="Verdana"/>
          <w:b/>
          <w:bCs/>
          <w:sz w:val="20"/>
          <w:szCs w:val="20"/>
        </w:rPr>
        <w:t>WYKAZ OSÓB SKIEROWANYCH DO REALIZACJI PRZEDMIOTU UMOWY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8390"/>
      </w:tblGrid>
      <w:tr w:rsidR="00897C51" w:rsidRPr="00897C51" w14:paraId="25D6DB86" w14:textId="77777777" w:rsidTr="0087668B">
        <w:tc>
          <w:tcPr>
            <w:tcW w:w="675" w:type="dxa"/>
          </w:tcPr>
          <w:p w14:paraId="2965EA16" w14:textId="77777777" w:rsidR="00897C51" w:rsidRPr="00897C51" w:rsidRDefault="00897C51" w:rsidP="00897C51">
            <w:pPr>
              <w:spacing w:after="0" w:line="276" w:lineRule="auto"/>
              <w:rPr>
                <w:rFonts w:ascii="Calibri" w:eastAsia="Calibri" w:hAnsi="Calibri" w:cs="Calibri"/>
                <w:b/>
                <w:kern w:val="0"/>
                <w:sz w:val="22"/>
                <w:szCs w:val="22"/>
                <w14:ligatures w14:val="none"/>
              </w:rPr>
            </w:pPr>
            <w:r w:rsidRPr="00897C51">
              <w:rPr>
                <w:rFonts w:ascii="Calibri" w:eastAsia="Calibri" w:hAnsi="Calibri" w:cs="Calibri"/>
                <w:b/>
                <w:kern w:val="0"/>
                <w:sz w:val="22"/>
                <w:szCs w:val="22"/>
                <w14:ligatures w14:val="none"/>
              </w:rPr>
              <w:t>l.p.</w:t>
            </w:r>
          </w:p>
        </w:tc>
        <w:tc>
          <w:tcPr>
            <w:tcW w:w="8505" w:type="dxa"/>
          </w:tcPr>
          <w:p w14:paraId="45D20A02" w14:textId="77777777" w:rsidR="00897C51" w:rsidRPr="00897C51" w:rsidRDefault="00897C51" w:rsidP="00897C51">
            <w:pPr>
              <w:spacing w:after="0" w:line="276" w:lineRule="auto"/>
              <w:rPr>
                <w:rFonts w:ascii="Calibri" w:eastAsia="Calibri" w:hAnsi="Calibri" w:cs="Calibri"/>
                <w:b/>
                <w:kern w:val="0"/>
                <w:sz w:val="22"/>
                <w:szCs w:val="22"/>
                <w14:ligatures w14:val="none"/>
              </w:rPr>
            </w:pPr>
            <w:r w:rsidRPr="00897C51">
              <w:rPr>
                <w:rFonts w:ascii="Calibri" w:eastAsia="Calibri" w:hAnsi="Calibri" w:cs="Calibri"/>
                <w:b/>
                <w:kern w:val="0"/>
                <w:sz w:val="22"/>
                <w:szCs w:val="22"/>
                <w14:ligatures w14:val="none"/>
              </w:rPr>
              <w:t>Imię Nazwisko</w:t>
            </w:r>
          </w:p>
        </w:tc>
      </w:tr>
      <w:tr w:rsidR="00897C51" w:rsidRPr="00897C51" w14:paraId="3DFEB1BC" w14:textId="77777777" w:rsidTr="0087668B">
        <w:tc>
          <w:tcPr>
            <w:tcW w:w="675" w:type="dxa"/>
          </w:tcPr>
          <w:p w14:paraId="3EB073A1" w14:textId="77777777" w:rsidR="00897C51" w:rsidRPr="00897C51" w:rsidRDefault="00897C51" w:rsidP="00897C51">
            <w:pPr>
              <w:spacing w:after="0" w:line="276" w:lineRule="auto"/>
              <w:rPr>
                <w:rFonts w:ascii="Calibri" w:eastAsia="Calibri" w:hAnsi="Calibri" w:cs="Calibri"/>
                <w:b/>
                <w:kern w:val="0"/>
                <w:sz w:val="22"/>
                <w:szCs w:val="22"/>
                <w14:ligatures w14:val="none"/>
              </w:rPr>
            </w:pPr>
            <w:r w:rsidRPr="00897C51">
              <w:rPr>
                <w:rFonts w:ascii="Calibri" w:eastAsia="Calibri" w:hAnsi="Calibri" w:cs="Calibri"/>
                <w:b/>
                <w:kern w:val="0"/>
                <w:sz w:val="22"/>
                <w:szCs w:val="22"/>
                <w14:ligatures w14:val="none"/>
              </w:rPr>
              <w:t>1.</w:t>
            </w:r>
          </w:p>
        </w:tc>
        <w:tc>
          <w:tcPr>
            <w:tcW w:w="8505" w:type="dxa"/>
          </w:tcPr>
          <w:p w14:paraId="1250BA10" w14:textId="77777777" w:rsidR="00897C51" w:rsidRPr="00897C51" w:rsidRDefault="00897C51" w:rsidP="00897C51">
            <w:pPr>
              <w:spacing w:after="0" w:line="276" w:lineRule="auto"/>
              <w:rPr>
                <w:rFonts w:ascii="Calibri" w:eastAsia="Calibri" w:hAnsi="Calibri" w:cs="Calibri"/>
                <w:b/>
                <w:kern w:val="0"/>
                <w:sz w:val="22"/>
                <w:szCs w:val="22"/>
                <w14:ligatures w14:val="none"/>
              </w:rPr>
            </w:pPr>
          </w:p>
        </w:tc>
      </w:tr>
      <w:tr w:rsidR="00897C51" w:rsidRPr="00897C51" w14:paraId="4399558F" w14:textId="77777777" w:rsidTr="0087668B">
        <w:tc>
          <w:tcPr>
            <w:tcW w:w="675" w:type="dxa"/>
          </w:tcPr>
          <w:p w14:paraId="6EF53C6E" w14:textId="77777777" w:rsidR="00897C51" w:rsidRPr="00897C51" w:rsidRDefault="00897C51" w:rsidP="00897C51">
            <w:pPr>
              <w:spacing w:after="0" w:line="276" w:lineRule="auto"/>
              <w:rPr>
                <w:rFonts w:ascii="Calibri" w:eastAsia="Calibri" w:hAnsi="Calibri" w:cs="Calibri"/>
                <w:b/>
                <w:kern w:val="0"/>
                <w:sz w:val="22"/>
                <w:szCs w:val="22"/>
                <w14:ligatures w14:val="none"/>
              </w:rPr>
            </w:pPr>
            <w:r w:rsidRPr="00897C51">
              <w:rPr>
                <w:rFonts w:ascii="Calibri" w:eastAsia="Calibri" w:hAnsi="Calibri" w:cs="Calibri"/>
                <w:b/>
                <w:kern w:val="0"/>
                <w:sz w:val="22"/>
                <w:szCs w:val="22"/>
                <w14:ligatures w14:val="none"/>
              </w:rPr>
              <w:t>2.</w:t>
            </w:r>
          </w:p>
        </w:tc>
        <w:tc>
          <w:tcPr>
            <w:tcW w:w="8505" w:type="dxa"/>
          </w:tcPr>
          <w:p w14:paraId="511C3E92" w14:textId="77777777" w:rsidR="00897C51" w:rsidRPr="00897C51" w:rsidRDefault="00897C51" w:rsidP="00897C51">
            <w:pPr>
              <w:spacing w:after="0" w:line="276" w:lineRule="auto"/>
              <w:rPr>
                <w:rFonts w:ascii="Calibri" w:eastAsia="Calibri" w:hAnsi="Calibri" w:cs="Calibri"/>
                <w:b/>
                <w:kern w:val="0"/>
                <w:sz w:val="22"/>
                <w:szCs w:val="22"/>
                <w14:ligatures w14:val="none"/>
              </w:rPr>
            </w:pPr>
          </w:p>
        </w:tc>
      </w:tr>
      <w:tr w:rsidR="00897C51" w:rsidRPr="00897C51" w14:paraId="7694C008" w14:textId="77777777" w:rsidTr="0087668B">
        <w:tc>
          <w:tcPr>
            <w:tcW w:w="675" w:type="dxa"/>
          </w:tcPr>
          <w:p w14:paraId="6C7425B7" w14:textId="77777777" w:rsidR="00897C51" w:rsidRPr="00897C51" w:rsidRDefault="00897C51" w:rsidP="00897C51">
            <w:pPr>
              <w:spacing w:after="0" w:line="276" w:lineRule="auto"/>
              <w:rPr>
                <w:rFonts w:ascii="Calibri" w:eastAsia="Calibri" w:hAnsi="Calibri" w:cs="Calibri"/>
                <w:b/>
                <w:kern w:val="0"/>
                <w:sz w:val="22"/>
                <w:szCs w:val="22"/>
                <w14:ligatures w14:val="none"/>
              </w:rPr>
            </w:pPr>
            <w:r w:rsidRPr="00897C51">
              <w:rPr>
                <w:rFonts w:ascii="Calibri" w:eastAsia="Calibri" w:hAnsi="Calibri" w:cs="Calibri"/>
                <w:b/>
                <w:kern w:val="0"/>
                <w:sz w:val="22"/>
                <w:szCs w:val="22"/>
                <w14:ligatures w14:val="none"/>
              </w:rPr>
              <w:t>3.</w:t>
            </w:r>
          </w:p>
        </w:tc>
        <w:tc>
          <w:tcPr>
            <w:tcW w:w="8505" w:type="dxa"/>
          </w:tcPr>
          <w:p w14:paraId="3ED7C45B" w14:textId="77777777" w:rsidR="00897C51" w:rsidRPr="00897C51" w:rsidRDefault="00897C51" w:rsidP="00897C51">
            <w:pPr>
              <w:spacing w:after="0" w:line="276" w:lineRule="auto"/>
              <w:rPr>
                <w:rFonts w:ascii="Calibri" w:eastAsia="Calibri" w:hAnsi="Calibri" w:cs="Calibri"/>
                <w:b/>
                <w:kern w:val="0"/>
                <w:sz w:val="22"/>
                <w:szCs w:val="22"/>
                <w14:ligatures w14:val="none"/>
              </w:rPr>
            </w:pPr>
          </w:p>
        </w:tc>
      </w:tr>
    </w:tbl>
    <w:p w14:paraId="07D707EC" w14:textId="77777777" w:rsidR="00897C51" w:rsidRPr="003351A6" w:rsidRDefault="00897C51" w:rsidP="00AB1BB0">
      <w:pPr>
        <w:pStyle w:val="Akapitzlist"/>
        <w:ind w:left="284" w:hanging="284"/>
        <w:jc w:val="both"/>
        <w:rPr>
          <w:rFonts w:ascii="Verdana" w:hAnsi="Verdana"/>
          <w:b/>
          <w:bCs/>
          <w:sz w:val="20"/>
          <w:szCs w:val="20"/>
        </w:rPr>
      </w:pPr>
    </w:p>
    <w:sectPr w:rsidR="00897C51" w:rsidRPr="003351A6" w:rsidSect="00E412E3">
      <w:headerReference w:type="default" r:id="rId10"/>
      <w:footerReference w:type="default" r:id="rId11"/>
      <w:pgSz w:w="11906" w:h="16838"/>
      <w:pgMar w:top="1417" w:right="1417" w:bottom="1417" w:left="1417" w:header="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F3E75" w14:textId="77777777" w:rsidR="00340B3B" w:rsidRDefault="00340B3B" w:rsidP="00B24E79">
      <w:pPr>
        <w:spacing w:after="0" w:line="240" w:lineRule="auto"/>
      </w:pPr>
      <w:r>
        <w:separator/>
      </w:r>
    </w:p>
  </w:endnote>
  <w:endnote w:type="continuationSeparator" w:id="0">
    <w:p w14:paraId="41F60889" w14:textId="77777777" w:rsidR="00340B3B" w:rsidRDefault="00340B3B" w:rsidP="00B24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Lato">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475979"/>
      <w:docPartObj>
        <w:docPartGallery w:val="Page Numbers (Bottom of Page)"/>
        <w:docPartUnique/>
      </w:docPartObj>
    </w:sdtPr>
    <w:sdtEndPr/>
    <w:sdtContent>
      <w:p w14:paraId="2503BA5B" w14:textId="295E0CEB" w:rsidR="00C6098B" w:rsidRDefault="00C6098B">
        <w:pPr>
          <w:pStyle w:val="Stopka"/>
          <w:jc w:val="right"/>
        </w:pPr>
        <w:r>
          <w:fldChar w:fldCharType="begin"/>
        </w:r>
        <w:r>
          <w:instrText>PAGE   \* MERGEFORMAT</w:instrText>
        </w:r>
        <w:r>
          <w:fldChar w:fldCharType="separate"/>
        </w:r>
        <w:r w:rsidR="001E5439">
          <w:rPr>
            <w:noProof/>
          </w:rPr>
          <w:t>79</w:t>
        </w:r>
        <w:r>
          <w:fldChar w:fldCharType="end"/>
        </w:r>
      </w:p>
    </w:sdtContent>
  </w:sdt>
  <w:p w14:paraId="27079276" w14:textId="77777777" w:rsidR="00C6098B" w:rsidRDefault="00C6098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9BE7E" w14:textId="77777777" w:rsidR="00340B3B" w:rsidRDefault="00340B3B" w:rsidP="00B24E79">
      <w:pPr>
        <w:spacing w:after="0" w:line="240" w:lineRule="auto"/>
      </w:pPr>
      <w:r>
        <w:separator/>
      </w:r>
    </w:p>
  </w:footnote>
  <w:footnote w:type="continuationSeparator" w:id="0">
    <w:p w14:paraId="65BA72CA" w14:textId="77777777" w:rsidR="00340B3B" w:rsidRDefault="00340B3B" w:rsidP="00B24E79">
      <w:pPr>
        <w:spacing w:after="0" w:line="240" w:lineRule="auto"/>
      </w:pPr>
      <w:r>
        <w:continuationSeparator/>
      </w:r>
    </w:p>
  </w:footnote>
  <w:footnote w:id="1">
    <w:p w14:paraId="4A7EBF93" w14:textId="77777777" w:rsidR="00C6098B" w:rsidRPr="0038700D" w:rsidRDefault="00C6098B" w:rsidP="00EE01B8">
      <w:pPr>
        <w:pStyle w:val="Tekstprzypisudolnego"/>
        <w:ind w:left="142" w:hanging="142"/>
        <w:jc w:val="both"/>
        <w:rPr>
          <w:rFonts w:ascii="Lato" w:hAnsi="Lato"/>
        </w:rPr>
      </w:pPr>
      <w:r w:rsidRPr="003516C9">
        <w:rPr>
          <w:rStyle w:val="Odwoanieprzypisudolnego"/>
          <w:rFonts w:asciiTheme="minorHAnsi" w:eastAsiaTheme="majorEastAsia" w:hAnsiTheme="minorHAnsi" w:cstheme="minorHAnsi"/>
        </w:rPr>
        <w:footnoteRef/>
      </w:r>
      <w:r w:rsidRPr="003516C9">
        <w:rPr>
          <w:rFonts w:asciiTheme="minorHAnsi" w:hAnsiTheme="minorHAnsi" w:cstheme="minorHAnsi"/>
        </w:rPr>
        <w:t xml:space="preserve"> </w:t>
      </w:r>
      <w:r>
        <w:rPr>
          <w:rFonts w:asciiTheme="minorHAnsi" w:hAnsiTheme="minorHAnsi" w:cstheme="minorHAnsi"/>
        </w:rPr>
        <w:tab/>
      </w:r>
      <w:r w:rsidRPr="00777365">
        <w:rPr>
          <w:rFonts w:ascii="Lato" w:hAnsi="Lato"/>
          <w:sz w:val="16"/>
          <w:szCs w:val="16"/>
        </w:rPr>
        <w:t>Rozporządzenie Parlamentu Europejskiego i Rady (UE, Euratom) 2018/1046 z dnia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Euratom) nr 966/2012</w:t>
      </w:r>
      <w:r w:rsidRPr="00777365">
        <w:rPr>
          <w:rFonts w:ascii="Lato" w:hAnsi="Lato" w:cstheme="minorHAnsi"/>
          <w:sz w:val="16"/>
          <w:szCs w:val="16"/>
        </w:rPr>
        <w:t xml:space="preserve"> („rozporządzenie 2018/1046”).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3A1F1" w14:textId="7EB27577" w:rsidR="00C6098B" w:rsidRDefault="00FA16CF" w:rsidP="00B24E79">
    <w:pPr>
      <w:pStyle w:val="Nagwek"/>
      <w:jc w:val="center"/>
    </w:pPr>
    <w:bookmarkStart w:id="27" w:name="_Hlk210222867"/>
    <w:r w:rsidRPr="00FA16CF">
      <w:rPr>
        <w:rFonts w:ascii="Calibri" w:eastAsia="Calibri" w:hAnsi="Calibri" w:cs="Calibri"/>
        <w:noProof/>
        <w:kern w:val="0"/>
        <w:sz w:val="22"/>
        <w:szCs w:val="22"/>
        <w14:ligatures w14:val="none"/>
      </w:rPr>
      <w:drawing>
        <wp:inline distT="0" distB="0" distL="0" distR="0" wp14:anchorId="47C3F1CD" wp14:editId="1F4DF2EE">
          <wp:extent cx="4974590" cy="871855"/>
          <wp:effectExtent l="0" t="0" r="0" b="4445"/>
          <wp:docPr id="15797089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4590" cy="871855"/>
                  </a:xfrm>
                  <a:prstGeom prst="rect">
                    <a:avLst/>
                  </a:prstGeom>
                  <a:noFill/>
                </pic:spPr>
              </pic:pic>
            </a:graphicData>
          </a:graphic>
        </wp:inline>
      </w:drawing>
    </w:r>
    <w:bookmarkEnd w:id="2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1" w15:restartNumberingAfterBreak="0">
    <w:nsid w:val="00000003"/>
    <w:multiLevelType w:val="singleLevel"/>
    <w:tmpl w:val="6B46DAF6"/>
    <w:lvl w:ilvl="0">
      <w:start w:val="1"/>
      <w:numFmt w:val="decimal"/>
      <w:lvlText w:val="%1."/>
      <w:lvlJc w:val="left"/>
      <w:pPr>
        <w:tabs>
          <w:tab w:val="num" w:pos="720"/>
        </w:tabs>
        <w:ind w:left="720" w:hanging="360"/>
      </w:pPr>
      <w:rPr>
        <w:rFonts w:cs="Calibri"/>
        <w:b w:val="0"/>
        <w:iCs/>
        <w:sz w:val="20"/>
        <w:szCs w:val="20"/>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lvl>
  </w:abstractNum>
  <w:abstractNum w:abstractNumId="3" w15:restartNumberingAfterBreak="0">
    <w:nsid w:val="00000037"/>
    <w:multiLevelType w:val="singleLevel"/>
    <w:tmpl w:val="A20E7F0C"/>
    <w:name w:val="WW8Num79"/>
    <w:lvl w:ilvl="0">
      <w:start w:val="1"/>
      <w:numFmt w:val="decimal"/>
      <w:lvlText w:val="%1."/>
      <w:lvlJc w:val="left"/>
      <w:pPr>
        <w:tabs>
          <w:tab w:val="num" w:pos="0"/>
        </w:tabs>
        <w:ind w:left="1462" w:hanging="360"/>
      </w:pPr>
      <w:rPr>
        <w:rFonts w:ascii="Verdana" w:hAnsi="Verdana" w:cs="Calibri" w:hint="default"/>
        <w:b w:val="0"/>
        <w:bCs/>
        <w:iCs/>
        <w:sz w:val="20"/>
        <w:szCs w:val="20"/>
      </w:rPr>
    </w:lvl>
  </w:abstractNum>
  <w:abstractNum w:abstractNumId="4" w15:restartNumberingAfterBreak="0">
    <w:nsid w:val="01373F43"/>
    <w:multiLevelType w:val="hybridMultilevel"/>
    <w:tmpl w:val="2188C64E"/>
    <w:lvl w:ilvl="0" w:tplc="65DC2EE2">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7A458B"/>
    <w:multiLevelType w:val="multilevel"/>
    <w:tmpl w:val="560676D4"/>
    <w:lvl w:ilvl="0">
      <w:start w:val="1"/>
      <w:numFmt w:val="decimal"/>
      <w:lvlText w:val="%1."/>
      <w:lvlJc w:val="left"/>
      <w:pPr>
        <w:ind w:left="284" w:hanging="360"/>
      </w:pPr>
      <w:rPr>
        <w:rFonts w:ascii="Verdana" w:hAnsi="Verdana" w:hint="default"/>
        <w:b w:val="0"/>
        <w:bCs/>
        <w:strike w:val="0"/>
        <w:sz w:val="20"/>
        <w:szCs w:val="20"/>
      </w:rPr>
    </w:lvl>
    <w:lvl w:ilvl="1">
      <w:start w:val="1"/>
      <w:numFmt w:val="decimal"/>
      <w:lvlText w:val="%2)"/>
      <w:lvlJc w:val="left"/>
      <w:pPr>
        <w:ind w:left="1364" w:hanging="360"/>
      </w:pPr>
      <w:rPr>
        <w:rFonts w:hint="default"/>
      </w:rPr>
    </w:lvl>
    <w:lvl w:ilvl="2">
      <w:start w:val="1"/>
      <w:numFmt w:val="lowerLetter"/>
      <w:lvlText w:val="%3)"/>
      <w:lvlJc w:val="right"/>
      <w:pPr>
        <w:ind w:left="2084" w:hanging="180"/>
      </w:pPr>
      <w:rPr>
        <w:rFonts w:hint="default"/>
      </w:rPr>
    </w:lvl>
    <w:lvl w:ilvl="3">
      <w:start w:val="1"/>
      <w:numFmt w:val="lowerLetter"/>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6" w15:restartNumberingAfterBreak="0">
    <w:nsid w:val="03B316E1"/>
    <w:multiLevelType w:val="multilevel"/>
    <w:tmpl w:val="C02CD1E2"/>
    <w:lvl w:ilvl="0">
      <w:start w:val="1"/>
      <w:numFmt w:val="decimal"/>
      <w:lvlText w:val="%1."/>
      <w:lvlJc w:val="left"/>
      <w:pPr>
        <w:ind w:left="360" w:hanging="360"/>
      </w:pPr>
      <w:rPr>
        <w:rFonts w:ascii="Verdana" w:hAnsi="Verdana" w:hint="default"/>
        <w:b w:val="0"/>
        <w:bCs/>
        <w:sz w:val="20"/>
        <w:szCs w:val="2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44043A0"/>
    <w:multiLevelType w:val="multilevel"/>
    <w:tmpl w:val="495839A4"/>
    <w:lvl w:ilvl="0">
      <w:numFmt w:val="bullet"/>
      <w:lvlText w:val=""/>
      <w:lvlJc w:val="left"/>
      <w:pPr>
        <w:ind w:left="1287" w:hanging="607"/>
      </w:pPr>
      <w:rPr>
        <w:rFonts w:ascii="Symbol" w:hAnsi="Symbol"/>
      </w:rPr>
    </w:lvl>
    <w:lvl w:ilvl="1">
      <w:start w:val="1"/>
      <w:numFmt w:val="lowerRoman"/>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60"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360" w:hanging="360"/>
      </w:pPr>
      <w:rPr>
        <w:rFonts w:ascii="Tahoma" w:eastAsia="Times New Roman" w:hAnsi="Tahoma" w:cs="Tahoma"/>
        <w:i w:val="0"/>
      </w:r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04765A3C"/>
    <w:multiLevelType w:val="hybridMultilevel"/>
    <w:tmpl w:val="AD949DF2"/>
    <w:lvl w:ilvl="0" w:tplc="CCCC2634">
      <w:start w:val="1"/>
      <w:numFmt w:val="decimal"/>
      <w:lvlText w:val="%1."/>
      <w:lvlJc w:val="left"/>
      <w:pPr>
        <w:ind w:left="360" w:hanging="360"/>
      </w:pPr>
      <w:rPr>
        <w:rFonts w:ascii="Verdana" w:hAnsi="Verdana" w:hint="default"/>
        <w:b w:val="0"/>
        <w:bCs w:val="0"/>
        <w:i w:val="0"/>
        <w:iCs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49500D1"/>
    <w:multiLevelType w:val="multilevel"/>
    <w:tmpl w:val="D63C7A60"/>
    <w:lvl w:ilvl="0">
      <w:start w:val="1"/>
      <w:numFmt w:val="decimal"/>
      <w:lvlText w:val="%1."/>
      <w:lvlJc w:val="left"/>
      <w:pPr>
        <w:ind w:left="284" w:hanging="360"/>
      </w:pPr>
      <w:rPr>
        <w:rFonts w:ascii="Verdana" w:hAnsi="Verdana" w:hint="default"/>
        <w:b w:val="0"/>
        <w:bCs/>
        <w:sz w:val="20"/>
        <w:szCs w:val="20"/>
      </w:rPr>
    </w:lvl>
    <w:lvl w:ilvl="1">
      <w:start w:val="1"/>
      <w:numFmt w:val="decimal"/>
      <w:lvlText w:val="%2)"/>
      <w:lvlJc w:val="left"/>
      <w:pPr>
        <w:ind w:left="1364" w:hanging="360"/>
      </w:pPr>
      <w:rPr>
        <w:rFonts w:hint="default"/>
      </w:rPr>
    </w:lvl>
    <w:lvl w:ilvl="2">
      <w:start w:val="1"/>
      <w:numFmt w:val="lowerLetter"/>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0" w15:restartNumberingAfterBreak="0">
    <w:nsid w:val="05826BB1"/>
    <w:multiLevelType w:val="multilevel"/>
    <w:tmpl w:val="8E5C0952"/>
    <w:lvl w:ilvl="0">
      <w:start w:val="1"/>
      <w:numFmt w:val="decimal"/>
      <w:lvlText w:val="%1."/>
      <w:lvlJc w:val="left"/>
      <w:pPr>
        <w:ind w:left="284" w:hanging="360"/>
      </w:pPr>
      <w:rPr>
        <w:rFonts w:ascii="Verdana" w:hAnsi="Verdana" w:hint="default"/>
        <w:b w:val="0"/>
        <w:bCs/>
        <w:sz w:val="20"/>
        <w:szCs w:val="20"/>
      </w:rPr>
    </w:lvl>
    <w:lvl w:ilvl="1">
      <w:start w:val="1"/>
      <w:numFmt w:val="lowerLetter"/>
      <w:lvlText w:val="%2)"/>
      <w:lvlJc w:val="left"/>
      <w:pPr>
        <w:ind w:left="786" w:hanging="360"/>
      </w:p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1" w15:restartNumberingAfterBreak="0">
    <w:nsid w:val="07267A5E"/>
    <w:multiLevelType w:val="hybridMultilevel"/>
    <w:tmpl w:val="084226D2"/>
    <w:lvl w:ilvl="0" w:tplc="04150017">
      <w:start w:val="1"/>
      <w:numFmt w:val="lowerLetter"/>
      <w:lvlText w:val="%1)"/>
      <w:lvlJc w:val="left"/>
      <w:pPr>
        <w:tabs>
          <w:tab w:val="num" w:pos="720"/>
        </w:tabs>
        <w:ind w:left="720" w:hanging="360"/>
      </w:pPr>
    </w:lvl>
    <w:lvl w:ilvl="1" w:tplc="C2D60896">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09273F57"/>
    <w:multiLevelType w:val="multilevel"/>
    <w:tmpl w:val="48BE26BE"/>
    <w:lvl w:ilvl="0">
      <w:start w:val="1"/>
      <w:numFmt w:val="decimal"/>
      <w:lvlText w:val="%1."/>
      <w:lvlJc w:val="left"/>
      <w:pPr>
        <w:ind w:left="495" w:hanging="495"/>
      </w:pPr>
      <w:rPr>
        <w:rFonts w:hint="default"/>
      </w:rPr>
    </w:lvl>
    <w:lvl w:ilvl="1">
      <w:start w:val="6"/>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0AB037C2"/>
    <w:multiLevelType w:val="multilevel"/>
    <w:tmpl w:val="850C928A"/>
    <w:lvl w:ilvl="0">
      <w:start w:val="1"/>
      <w:numFmt w:val="decimal"/>
      <w:lvlText w:val="%1."/>
      <w:lvlJc w:val="left"/>
      <w:pPr>
        <w:tabs>
          <w:tab w:val="num" w:pos="360"/>
        </w:tabs>
        <w:ind w:left="360" w:hanging="360"/>
      </w:pPr>
      <w:rPr>
        <w:rFonts w:cs="Times New Roman" w:hint="default"/>
        <w:b w:val="0"/>
        <w:caps w:val="0"/>
        <w:smallCaps w:val="0"/>
        <w:color w:val="000000"/>
        <w:spacing w:val="0"/>
        <w:sz w:val="20"/>
        <w:szCs w:val="20"/>
      </w:rPr>
    </w:lvl>
    <w:lvl w:ilvl="1">
      <w:start w:val="1"/>
      <w:numFmt w:val="decimal"/>
      <w:lvlText w:val="4.%2"/>
      <w:lvlJc w:val="left"/>
      <w:pPr>
        <w:tabs>
          <w:tab w:val="num" w:pos="1080"/>
        </w:tabs>
        <w:ind w:left="1080" w:hanging="360"/>
      </w:pPr>
      <w:rPr>
        <w:rFonts w:ascii="Verdana" w:eastAsia="Times New Roman" w:hAnsi="Verdana" w:cs="Calibri"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4" w15:restartNumberingAfterBreak="0">
    <w:nsid w:val="0CFA798B"/>
    <w:multiLevelType w:val="multilevel"/>
    <w:tmpl w:val="1730FD74"/>
    <w:lvl w:ilvl="0">
      <w:start w:val="1"/>
      <w:numFmt w:val="decimal"/>
      <w:lvlText w:val="%1."/>
      <w:lvlJc w:val="left"/>
      <w:pPr>
        <w:ind w:left="360" w:hanging="360"/>
      </w:pPr>
      <w:rPr>
        <w:rFonts w:ascii="Verdana" w:hAnsi="Verdana" w:hint="default"/>
        <w:b w:val="0"/>
        <w:b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D105819"/>
    <w:multiLevelType w:val="multilevel"/>
    <w:tmpl w:val="33F6D06A"/>
    <w:lvl w:ilvl="0">
      <w:start w:val="1"/>
      <w:numFmt w:val="decimal"/>
      <w:lvlText w:val="%1."/>
      <w:lvlJc w:val="left"/>
      <w:pPr>
        <w:ind w:left="360" w:hanging="360"/>
      </w:pPr>
      <w:rPr>
        <w:b w:val="0"/>
        <w:sz w:val="20"/>
        <w:szCs w:val="20"/>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E091868"/>
    <w:multiLevelType w:val="multilevel"/>
    <w:tmpl w:val="8FA055EE"/>
    <w:lvl w:ilvl="0">
      <w:start w:val="1"/>
      <w:numFmt w:val="decimal"/>
      <w:lvlText w:val="%1."/>
      <w:lvlJc w:val="left"/>
      <w:pPr>
        <w:ind w:left="360" w:hanging="360"/>
      </w:pPr>
      <w:rPr>
        <w:rFonts w:ascii="Verdana" w:hAnsi="Verdana" w:hint="default"/>
        <w:b w:val="0"/>
        <w:bCs/>
        <w:sz w:val="20"/>
        <w:szCs w:val="2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0E503B37"/>
    <w:multiLevelType w:val="multilevel"/>
    <w:tmpl w:val="3C620292"/>
    <w:lvl w:ilvl="0">
      <w:start w:val="1"/>
      <w:numFmt w:val="decimal"/>
      <w:lvlText w:val="%1."/>
      <w:lvlJc w:val="left"/>
      <w:pPr>
        <w:ind w:left="360" w:hanging="360"/>
      </w:pPr>
      <w:rPr>
        <w:rFonts w:ascii="Verdana" w:hAnsi="Verdana" w:hint="default"/>
        <w:b w:val="0"/>
        <w:bCs/>
        <w:sz w:val="20"/>
        <w:szCs w:val="2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0E8420BC"/>
    <w:multiLevelType w:val="multilevel"/>
    <w:tmpl w:val="2E303FC2"/>
    <w:lvl w:ilvl="0">
      <w:start w:val="1"/>
      <w:numFmt w:val="decimal"/>
      <w:lvlText w:val="%1."/>
      <w:lvlJc w:val="left"/>
      <w:pPr>
        <w:ind w:left="361" w:hanging="360"/>
      </w:pPr>
      <w:rPr>
        <w:rFonts w:hint="default"/>
        <w:b w:val="0"/>
        <w:bCs w:val="0"/>
      </w:rPr>
    </w:lvl>
    <w:lvl w:ilvl="1">
      <w:start w:val="1"/>
      <w:numFmt w:val="lowerLetter"/>
      <w:lvlText w:val="%2."/>
      <w:lvlJc w:val="left"/>
      <w:pPr>
        <w:ind w:left="1023" w:hanging="360"/>
      </w:pPr>
      <w:rPr>
        <w:rFonts w:hint="default"/>
      </w:rPr>
    </w:lvl>
    <w:lvl w:ilvl="2">
      <w:start w:val="1"/>
      <w:numFmt w:val="lowerRoman"/>
      <w:lvlText w:val="%3."/>
      <w:lvlJc w:val="right"/>
      <w:pPr>
        <w:ind w:left="1743" w:hanging="180"/>
      </w:pPr>
      <w:rPr>
        <w:rFonts w:hint="default"/>
      </w:rPr>
    </w:lvl>
    <w:lvl w:ilvl="3">
      <w:start w:val="1"/>
      <w:numFmt w:val="decimal"/>
      <w:lvlText w:val="%4."/>
      <w:lvlJc w:val="left"/>
      <w:pPr>
        <w:ind w:left="2463" w:hanging="360"/>
      </w:pPr>
      <w:rPr>
        <w:rFonts w:hint="default"/>
      </w:rPr>
    </w:lvl>
    <w:lvl w:ilvl="4">
      <w:start w:val="1"/>
      <w:numFmt w:val="lowerLetter"/>
      <w:lvlText w:val="%5."/>
      <w:lvlJc w:val="left"/>
      <w:pPr>
        <w:ind w:left="3183" w:hanging="360"/>
      </w:pPr>
      <w:rPr>
        <w:rFonts w:hint="default"/>
      </w:rPr>
    </w:lvl>
    <w:lvl w:ilvl="5">
      <w:start w:val="1"/>
      <w:numFmt w:val="lowerRoman"/>
      <w:lvlText w:val="%6."/>
      <w:lvlJc w:val="right"/>
      <w:pPr>
        <w:ind w:left="3903" w:hanging="180"/>
      </w:pPr>
      <w:rPr>
        <w:rFonts w:hint="default"/>
      </w:rPr>
    </w:lvl>
    <w:lvl w:ilvl="6">
      <w:start w:val="1"/>
      <w:numFmt w:val="decimal"/>
      <w:lvlText w:val="%7."/>
      <w:lvlJc w:val="left"/>
      <w:pPr>
        <w:ind w:left="4623" w:hanging="360"/>
      </w:pPr>
      <w:rPr>
        <w:rFonts w:hint="default"/>
      </w:rPr>
    </w:lvl>
    <w:lvl w:ilvl="7">
      <w:start w:val="1"/>
      <w:numFmt w:val="lowerLetter"/>
      <w:lvlText w:val="%8."/>
      <w:lvlJc w:val="left"/>
      <w:pPr>
        <w:ind w:left="5343" w:hanging="360"/>
      </w:pPr>
      <w:rPr>
        <w:rFonts w:hint="default"/>
      </w:rPr>
    </w:lvl>
    <w:lvl w:ilvl="8">
      <w:start w:val="1"/>
      <w:numFmt w:val="lowerRoman"/>
      <w:lvlText w:val="%9."/>
      <w:lvlJc w:val="right"/>
      <w:pPr>
        <w:ind w:left="6063" w:hanging="180"/>
      </w:pPr>
      <w:rPr>
        <w:rFonts w:hint="default"/>
      </w:rPr>
    </w:lvl>
  </w:abstractNum>
  <w:abstractNum w:abstractNumId="19" w15:restartNumberingAfterBreak="0">
    <w:nsid w:val="10251902"/>
    <w:multiLevelType w:val="multilevel"/>
    <w:tmpl w:val="3402948A"/>
    <w:lvl w:ilvl="0">
      <w:start w:val="1"/>
      <w:numFmt w:val="decimal"/>
      <w:lvlText w:val="%1."/>
      <w:lvlJc w:val="left"/>
      <w:pPr>
        <w:ind w:left="778"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0442944"/>
    <w:multiLevelType w:val="hybridMultilevel"/>
    <w:tmpl w:val="8090764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0525CE5"/>
    <w:multiLevelType w:val="hybridMultilevel"/>
    <w:tmpl w:val="C7DCB640"/>
    <w:lvl w:ilvl="0" w:tplc="04150011">
      <w:start w:val="1"/>
      <w:numFmt w:val="decimal"/>
      <w:lvlText w:val="%1)"/>
      <w:lvlJc w:val="left"/>
      <w:pPr>
        <w:ind w:left="786" w:hanging="360"/>
      </w:pPr>
      <w:rPr>
        <w:rFonts w:hint="default"/>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2" w15:restartNumberingAfterBreak="0">
    <w:nsid w:val="10860527"/>
    <w:multiLevelType w:val="multilevel"/>
    <w:tmpl w:val="0304FA54"/>
    <w:lvl w:ilvl="0">
      <w:start w:val="1"/>
      <w:numFmt w:val="upperRoman"/>
      <w:lvlText w:val="%1."/>
      <w:lvlJc w:val="right"/>
      <w:pPr>
        <w:ind w:left="360" w:hanging="360"/>
      </w:pPr>
      <w:rPr>
        <w:rFonts w:hint="default"/>
        <w:b w:val="0"/>
        <w:bCs w:val="0"/>
        <w:sz w:val="16"/>
        <w:szCs w:val="16"/>
      </w:rPr>
    </w:lvl>
    <w:lvl w:ilvl="1">
      <w:start w:val="2"/>
      <w:numFmt w:val="decimal"/>
      <w:lvlText w:val="%2."/>
      <w:lvlJc w:val="left"/>
      <w:pPr>
        <w:ind w:left="720" w:hanging="360"/>
      </w:pPr>
      <w:rPr>
        <w:rFonts w:hint="default"/>
        <w:b w:val="0"/>
        <w:bCs w:val="0"/>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26B3408"/>
    <w:multiLevelType w:val="hybridMultilevel"/>
    <w:tmpl w:val="AC18C9F6"/>
    <w:lvl w:ilvl="0" w:tplc="32A0953A">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12C842E7"/>
    <w:multiLevelType w:val="multilevel"/>
    <w:tmpl w:val="CABE8DA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131542C0"/>
    <w:multiLevelType w:val="multilevel"/>
    <w:tmpl w:val="EC76F5D2"/>
    <w:lvl w:ilvl="0">
      <w:start w:val="3"/>
      <w:numFmt w:val="decimal"/>
      <w:lvlText w:val="%1."/>
      <w:lvlJc w:val="left"/>
      <w:pPr>
        <w:ind w:left="495" w:hanging="495"/>
      </w:pPr>
      <w:rPr>
        <w:rFonts w:hint="default"/>
      </w:rPr>
    </w:lvl>
    <w:lvl w:ilvl="1">
      <w:start w:val="6"/>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13C63CD5"/>
    <w:multiLevelType w:val="multilevel"/>
    <w:tmpl w:val="281C2792"/>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4CF7F0C"/>
    <w:multiLevelType w:val="multilevel"/>
    <w:tmpl w:val="EDD6E3B8"/>
    <w:lvl w:ilvl="0">
      <w:start w:val="1"/>
      <w:numFmt w:val="decimal"/>
      <w:lvlText w:val="%1."/>
      <w:lvlJc w:val="left"/>
      <w:pPr>
        <w:ind w:left="360" w:hanging="360"/>
      </w:pPr>
      <w:rPr>
        <w:rFonts w:ascii="Verdana" w:hAnsi="Verdana" w:hint="default"/>
        <w:b w:val="0"/>
        <w:bCs w:val="0"/>
        <w:i w:val="0"/>
        <w:iCs w:val="0"/>
        <w:color w:val="auto"/>
        <w:sz w:val="20"/>
        <w:szCs w:val="20"/>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15481892"/>
    <w:multiLevelType w:val="hybridMultilevel"/>
    <w:tmpl w:val="C024A3F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77A65CA"/>
    <w:multiLevelType w:val="hybridMultilevel"/>
    <w:tmpl w:val="44DC3676"/>
    <w:lvl w:ilvl="0" w:tplc="A44A31FC">
      <w:start w:val="1"/>
      <w:numFmt w:val="decimal"/>
      <w:lvlText w:val="%1."/>
      <w:lvlJc w:val="left"/>
      <w:pPr>
        <w:ind w:left="720" w:hanging="360"/>
      </w:pPr>
      <w:rPr>
        <w:b w:val="0"/>
        <w:bCs w:val="0"/>
      </w:rPr>
    </w:lvl>
    <w:lvl w:ilvl="1" w:tplc="CFFED538">
      <w:start w:val="1"/>
      <w:numFmt w:val="lowerLetter"/>
      <w:lvlText w:val="%2."/>
      <w:lvlJc w:val="left"/>
      <w:pPr>
        <w:ind w:left="1440" w:hanging="360"/>
      </w:pPr>
    </w:lvl>
    <w:lvl w:ilvl="2" w:tplc="46BC262E">
      <w:start w:val="1"/>
      <w:numFmt w:val="lowerRoman"/>
      <w:lvlText w:val="%3."/>
      <w:lvlJc w:val="right"/>
      <w:pPr>
        <w:ind w:left="2160" w:hanging="180"/>
      </w:pPr>
    </w:lvl>
    <w:lvl w:ilvl="3" w:tplc="2D30DEEC">
      <w:start w:val="1"/>
      <w:numFmt w:val="decimal"/>
      <w:lvlText w:val="%4."/>
      <w:lvlJc w:val="left"/>
      <w:pPr>
        <w:ind w:left="2880" w:hanging="360"/>
      </w:pPr>
    </w:lvl>
    <w:lvl w:ilvl="4" w:tplc="A4B8C1A4">
      <w:start w:val="1"/>
      <w:numFmt w:val="lowerLetter"/>
      <w:lvlText w:val="%5."/>
      <w:lvlJc w:val="left"/>
      <w:pPr>
        <w:ind w:left="3600" w:hanging="360"/>
      </w:pPr>
    </w:lvl>
    <w:lvl w:ilvl="5" w:tplc="3D78723C">
      <w:start w:val="1"/>
      <w:numFmt w:val="lowerRoman"/>
      <w:lvlText w:val="%6."/>
      <w:lvlJc w:val="right"/>
      <w:pPr>
        <w:ind w:left="4320" w:hanging="180"/>
      </w:pPr>
    </w:lvl>
    <w:lvl w:ilvl="6" w:tplc="CDF234D8">
      <w:start w:val="1"/>
      <w:numFmt w:val="decimal"/>
      <w:lvlText w:val="%7."/>
      <w:lvlJc w:val="left"/>
      <w:pPr>
        <w:ind w:left="5040" w:hanging="360"/>
      </w:pPr>
    </w:lvl>
    <w:lvl w:ilvl="7" w:tplc="A95806D6">
      <w:start w:val="1"/>
      <w:numFmt w:val="lowerLetter"/>
      <w:lvlText w:val="%8."/>
      <w:lvlJc w:val="left"/>
      <w:pPr>
        <w:ind w:left="5760" w:hanging="360"/>
      </w:pPr>
    </w:lvl>
    <w:lvl w:ilvl="8" w:tplc="C2E8D56E">
      <w:start w:val="1"/>
      <w:numFmt w:val="lowerRoman"/>
      <w:lvlText w:val="%9."/>
      <w:lvlJc w:val="right"/>
      <w:pPr>
        <w:ind w:left="6480" w:hanging="180"/>
      </w:pPr>
    </w:lvl>
  </w:abstractNum>
  <w:abstractNum w:abstractNumId="30" w15:restartNumberingAfterBreak="0">
    <w:nsid w:val="197E3DB4"/>
    <w:multiLevelType w:val="multilevel"/>
    <w:tmpl w:val="993E5E24"/>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1AE046B4"/>
    <w:multiLevelType w:val="hybridMultilevel"/>
    <w:tmpl w:val="AAE0F9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C51107C"/>
    <w:multiLevelType w:val="multilevel"/>
    <w:tmpl w:val="156C2DB6"/>
    <w:lvl w:ilvl="0">
      <w:start w:val="1"/>
      <w:numFmt w:val="decimal"/>
      <w:lvlText w:val="%1."/>
      <w:lvlJc w:val="left"/>
      <w:pPr>
        <w:ind w:left="284" w:hanging="360"/>
      </w:pPr>
      <w:rPr>
        <w:rFonts w:ascii="Verdana" w:hAnsi="Verdana" w:hint="default"/>
        <w:b w:val="0"/>
        <w:bCs/>
        <w:strike w:val="0"/>
        <w:sz w:val="20"/>
        <w:szCs w:val="20"/>
      </w:rPr>
    </w:lvl>
    <w:lvl w:ilvl="1">
      <w:start w:val="1"/>
      <w:numFmt w:val="lowerLetter"/>
      <w:lvlText w:val="%2)"/>
      <w:lvlJc w:val="left"/>
      <w:pPr>
        <w:ind w:left="1364" w:hanging="360"/>
      </w:p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33" w15:restartNumberingAfterBreak="0">
    <w:nsid w:val="1C6A4272"/>
    <w:multiLevelType w:val="multilevel"/>
    <w:tmpl w:val="7A1021EA"/>
    <w:lvl w:ilvl="0">
      <w:start w:val="4"/>
      <w:numFmt w:val="upperRoman"/>
      <w:lvlText w:val="%1."/>
      <w:lvlJc w:val="right"/>
      <w:pPr>
        <w:ind w:left="360" w:hanging="360"/>
      </w:pPr>
      <w:rPr>
        <w:rFonts w:hint="default"/>
        <w:b/>
        <w:bCs/>
        <w:sz w:val="20"/>
        <w:szCs w:val="20"/>
      </w:rPr>
    </w:lvl>
    <w:lvl w:ilvl="1">
      <w:start w:val="2"/>
      <w:numFmt w:val="decimal"/>
      <w:lvlText w:val="%2."/>
      <w:lvlJc w:val="left"/>
      <w:pPr>
        <w:ind w:left="720" w:hanging="360"/>
      </w:pPr>
      <w:rPr>
        <w:rFonts w:hint="default"/>
        <w:b w:val="0"/>
        <w:bCs w:val="0"/>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1CD71F0B"/>
    <w:multiLevelType w:val="multilevel"/>
    <w:tmpl w:val="23F005CA"/>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1CE52106"/>
    <w:multiLevelType w:val="hybridMultilevel"/>
    <w:tmpl w:val="1EF4CD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CEB2BF1"/>
    <w:multiLevelType w:val="hybridMultilevel"/>
    <w:tmpl w:val="DB8AED5C"/>
    <w:lvl w:ilvl="0" w:tplc="32A0953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20DC5919"/>
    <w:multiLevelType w:val="multilevel"/>
    <w:tmpl w:val="162AABC6"/>
    <w:lvl w:ilvl="0">
      <w:start w:val="3"/>
      <w:numFmt w:val="decimal"/>
      <w:lvlText w:val="%1."/>
      <w:lvlJc w:val="left"/>
      <w:pPr>
        <w:ind w:left="720" w:hanging="360"/>
      </w:pPr>
      <w:rPr>
        <w:rFonts w:hint="default"/>
        <w:b w:val="0"/>
      </w:rPr>
    </w:lvl>
    <w:lvl w:ilvl="1">
      <w:start w:val="4"/>
      <w:numFmt w:val="decimal"/>
      <w:isLgl/>
      <w:lvlText w:val="%1.%2"/>
      <w:lvlJc w:val="left"/>
      <w:pPr>
        <w:ind w:left="972" w:hanging="444"/>
      </w:pPr>
      <w:rPr>
        <w:rFonts w:hint="default"/>
      </w:rPr>
    </w:lvl>
    <w:lvl w:ilvl="2">
      <w:start w:val="6"/>
      <w:numFmt w:val="decimal"/>
      <w:isLgl/>
      <w:lvlText w:val="%1.%2.%3"/>
      <w:lvlJc w:val="left"/>
      <w:pPr>
        <w:ind w:left="1416" w:hanging="720"/>
      </w:pPr>
      <w:rPr>
        <w:rFonts w:hint="default"/>
      </w:rPr>
    </w:lvl>
    <w:lvl w:ilvl="3">
      <w:start w:val="1"/>
      <w:numFmt w:val="decimal"/>
      <w:isLgl/>
      <w:lvlText w:val="%1.%2.%3.%4"/>
      <w:lvlJc w:val="left"/>
      <w:pPr>
        <w:ind w:left="1584" w:hanging="720"/>
      </w:pPr>
      <w:rPr>
        <w:rFonts w:hint="default"/>
      </w:rPr>
    </w:lvl>
    <w:lvl w:ilvl="4">
      <w:start w:val="1"/>
      <w:numFmt w:val="decimal"/>
      <w:isLgl/>
      <w:lvlText w:val="%1.%2.%3.%4.%5"/>
      <w:lvlJc w:val="left"/>
      <w:pPr>
        <w:ind w:left="2112" w:hanging="1080"/>
      </w:pPr>
      <w:rPr>
        <w:rFonts w:hint="default"/>
      </w:rPr>
    </w:lvl>
    <w:lvl w:ilvl="5">
      <w:start w:val="1"/>
      <w:numFmt w:val="decimal"/>
      <w:isLgl/>
      <w:lvlText w:val="%1.%2.%3.%4.%5.%6"/>
      <w:lvlJc w:val="left"/>
      <w:pPr>
        <w:ind w:left="2280" w:hanging="1080"/>
      </w:pPr>
      <w:rPr>
        <w:rFonts w:hint="default"/>
      </w:rPr>
    </w:lvl>
    <w:lvl w:ilvl="6">
      <w:start w:val="1"/>
      <w:numFmt w:val="decimal"/>
      <w:isLgl/>
      <w:lvlText w:val="%1.%2.%3.%4.%5.%6.%7"/>
      <w:lvlJc w:val="left"/>
      <w:pPr>
        <w:ind w:left="2808" w:hanging="1440"/>
      </w:pPr>
      <w:rPr>
        <w:rFonts w:hint="default"/>
      </w:rPr>
    </w:lvl>
    <w:lvl w:ilvl="7">
      <w:start w:val="1"/>
      <w:numFmt w:val="decimal"/>
      <w:isLgl/>
      <w:lvlText w:val="%1.%2.%3.%4.%5.%6.%7.%8"/>
      <w:lvlJc w:val="left"/>
      <w:pPr>
        <w:ind w:left="2976" w:hanging="1440"/>
      </w:pPr>
      <w:rPr>
        <w:rFonts w:hint="default"/>
      </w:rPr>
    </w:lvl>
    <w:lvl w:ilvl="8">
      <w:start w:val="1"/>
      <w:numFmt w:val="decimal"/>
      <w:isLgl/>
      <w:lvlText w:val="%1.%2.%3.%4.%5.%6.%7.%8.%9"/>
      <w:lvlJc w:val="left"/>
      <w:pPr>
        <w:ind w:left="3144" w:hanging="1440"/>
      </w:pPr>
      <w:rPr>
        <w:rFonts w:hint="default"/>
      </w:rPr>
    </w:lvl>
  </w:abstractNum>
  <w:abstractNum w:abstractNumId="38" w15:restartNumberingAfterBreak="0">
    <w:nsid w:val="23DF59D8"/>
    <w:multiLevelType w:val="hybridMultilevel"/>
    <w:tmpl w:val="F74CE5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4CB3B95"/>
    <w:multiLevelType w:val="hybridMultilevel"/>
    <w:tmpl w:val="18B2D4D6"/>
    <w:lvl w:ilvl="0" w:tplc="32A0953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25933E99"/>
    <w:multiLevelType w:val="hybridMultilevel"/>
    <w:tmpl w:val="75188B6A"/>
    <w:lvl w:ilvl="0" w:tplc="B4325892">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6C46CD9"/>
    <w:multiLevelType w:val="multilevel"/>
    <w:tmpl w:val="2FB6CB04"/>
    <w:lvl w:ilvl="0">
      <w:start w:val="1"/>
      <w:numFmt w:val="decimal"/>
      <w:lvlText w:val="%1."/>
      <w:lvlJc w:val="left"/>
      <w:pPr>
        <w:ind w:left="360" w:hanging="360"/>
      </w:pPr>
    </w:lvl>
    <w:lvl w:ilvl="1">
      <w:start w:val="1"/>
      <w:numFmt w:val="decimal"/>
      <w:lvlText w:val="%1.%2."/>
      <w:lvlJc w:val="left"/>
      <w:pPr>
        <w:ind w:left="1000"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8DE0725"/>
    <w:multiLevelType w:val="multilevel"/>
    <w:tmpl w:val="8EE0BC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9F900B5"/>
    <w:multiLevelType w:val="multilevel"/>
    <w:tmpl w:val="C0AC38AC"/>
    <w:lvl w:ilvl="0">
      <w:start w:val="1"/>
      <w:numFmt w:val="decimal"/>
      <w:lvlText w:val="%1."/>
      <w:lvlJc w:val="left"/>
      <w:pPr>
        <w:tabs>
          <w:tab w:val="num" w:pos="720"/>
        </w:tabs>
        <w:ind w:left="720" w:hanging="360"/>
      </w:pPr>
    </w:lvl>
    <w:lvl w:ilvl="1">
      <w:numFmt w:val="bullet"/>
      <w:lvlText w:val=""/>
      <w:lvlJc w:val="left"/>
      <w:pPr>
        <w:ind w:left="1440" w:hanging="360"/>
      </w:pPr>
      <w:rPr>
        <w:rFonts w:ascii="Symbol" w:eastAsia="Times New Roman"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A7E5142"/>
    <w:multiLevelType w:val="hybridMultilevel"/>
    <w:tmpl w:val="0DEC60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A9418C6"/>
    <w:multiLevelType w:val="hybridMultilevel"/>
    <w:tmpl w:val="4CD62F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B495CBB"/>
    <w:multiLevelType w:val="hybridMultilevel"/>
    <w:tmpl w:val="70363A78"/>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15:restartNumberingAfterBreak="0">
    <w:nsid w:val="2CB30DBF"/>
    <w:multiLevelType w:val="multilevel"/>
    <w:tmpl w:val="D0027856"/>
    <w:lvl w:ilvl="0">
      <w:start w:val="1"/>
      <w:numFmt w:val="upperRoman"/>
      <w:lvlText w:val="%1."/>
      <w:lvlJc w:val="left"/>
      <w:pPr>
        <w:ind w:left="360" w:hanging="360"/>
      </w:pPr>
      <w:rPr>
        <w:rFonts w:hint="default"/>
        <w:b/>
        <w:bCs/>
      </w:rPr>
    </w:lvl>
    <w:lvl w:ilvl="1">
      <w:start w:val="1"/>
      <w:numFmt w:val="decimal"/>
      <w:lvlText w:val="%2."/>
      <w:lvlJc w:val="left"/>
      <w:pPr>
        <w:ind w:left="720" w:hanging="360"/>
      </w:pPr>
      <w:rPr>
        <w:rFonts w:hint="default"/>
        <w:b w:val="0"/>
        <w:bCs w:val="0"/>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2E622E04"/>
    <w:multiLevelType w:val="multilevel"/>
    <w:tmpl w:val="FA7E7C78"/>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F645C97"/>
    <w:multiLevelType w:val="multilevel"/>
    <w:tmpl w:val="9CDACB82"/>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0" w15:restartNumberingAfterBreak="0">
    <w:nsid w:val="308631C3"/>
    <w:multiLevelType w:val="hybridMultilevel"/>
    <w:tmpl w:val="FE9C45F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15:restartNumberingAfterBreak="0">
    <w:nsid w:val="319724E6"/>
    <w:multiLevelType w:val="hybridMultilevel"/>
    <w:tmpl w:val="13004F42"/>
    <w:lvl w:ilvl="0" w:tplc="FB50ECD8">
      <w:start w:val="1"/>
      <w:numFmt w:val="decimal"/>
      <w:lvlText w:val="%1."/>
      <w:lvlJc w:val="left"/>
      <w:pPr>
        <w:ind w:left="1138" w:hanging="360"/>
      </w:pPr>
      <w:rPr>
        <w:rFonts w:hint="default"/>
        <w:b w:val="0"/>
        <w:bCs/>
      </w:rPr>
    </w:lvl>
    <w:lvl w:ilvl="1" w:tplc="04150019" w:tentative="1">
      <w:start w:val="1"/>
      <w:numFmt w:val="lowerLetter"/>
      <w:lvlText w:val="%2."/>
      <w:lvlJc w:val="left"/>
      <w:pPr>
        <w:ind w:left="1858" w:hanging="360"/>
      </w:pPr>
    </w:lvl>
    <w:lvl w:ilvl="2" w:tplc="0415001B" w:tentative="1">
      <w:start w:val="1"/>
      <w:numFmt w:val="lowerRoman"/>
      <w:lvlText w:val="%3."/>
      <w:lvlJc w:val="right"/>
      <w:pPr>
        <w:ind w:left="2578" w:hanging="180"/>
      </w:pPr>
    </w:lvl>
    <w:lvl w:ilvl="3" w:tplc="0415000F" w:tentative="1">
      <w:start w:val="1"/>
      <w:numFmt w:val="decimal"/>
      <w:lvlText w:val="%4."/>
      <w:lvlJc w:val="left"/>
      <w:pPr>
        <w:ind w:left="3298" w:hanging="360"/>
      </w:pPr>
    </w:lvl>
    <w:lvl w:ilvl="4" w:tplc="04150019" w:tentative="1">
      <w:start w:val="1"/>
      <w:numFmt w:val="lowerLetter"/>
      <w:lvlText w:val="%5."/>
      <w:lvlJc w:val="left"/>
      <w:pPr>
        <w:ind w:left="4018" w:hanging="360"/>
      </w:pPr>
    </w:lvl>
    <w:lvl w:ilvl="5" w:tplc="0415001B" w:tentative="1">
      <w:start w:val="1"/>
      <w:numFmt w:val="lowerRoman"/>
      <w:lvlText w:val="%6."/>
      <w:lvlJc w:val="right"/>
      <w:pPr>
        <w:ind w:left="4738" w:hanging="180"/>
      </w:pPr>
    </w:lvl>
    <w:lvl w:ilvl="6" w:tplc="0415000F" w:tentative="1">
      <w:start w:val="1"/>
      <w:numFmt w:val="decimal"/>
      <w:lvlText w:val="%7."/>
      <w:lvlJc w:val="left"/>
      <w:pPr>
        <w:ind w:left="5458" w:hanging="360"/>
      </w:pPr>
    </w:lvl>
    <w:lvl w:ilvl="7" w:tplc="04150019" w:tentative="1">
      <w:start w:val="1"/>
      <w:numFmt w:val="lowerLetter"/>
      <w:lvlText w:val="%8."/>
      <w:lvlJc w:val="left"/>
      <w:pPr>
        <w:ind w:left="6178" w:hanging="360"/>
      </w:pPr>
    </w:lvl>
    <w:lvl w:ilvl="8" w:tplc="0415001B" w:tentative="1">
      <w:start w:val="1"/>
      <w:numFmt w:val="lowerRoman"/>
      <w:lvlText w:val="%9."/>
      <w:lvlJc w:val="right"/>
      <w:pPr>
        <w:ind w:left="6898" w:hanging="180"/>
      </w:pPr>
    </w:lvl>
  </w:abstractNum>
  <w:abstractNum w:abstractNumId="52" w15:restartNumberingAfterBreak="0">
    <w:nsid w:val="329A7C6C"/>
    <w:multiLevelType w:val="multilevel"/>
    <w:tmpl w:val="E5C8BDB2"/>
    <w:lvl w:ilvl="0">
      <w:start w:val="1"/>
      <w:numFmt w:val="decimal"/>
      <w:lvlText w:val="%1."/>
      <w:lvlJc w:val="left"/>
      <w:pPr>
        <w:ind w:left="360" w:hanging="360"/>
      </w:pPr>
      <w:rPr>
        <w:rFonts w:ascii="Verdana" w:hAnsi="Verdana" w:hint="default"/>
        <w:b w:val="0"/>
        <w:bCs/>
        <w:strike w:val="0"/>
        <w:sz w:val="20"/>
        <w:szCs w:val="2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33520FF3"/>
    <w:multiLevelType w:val="hybridMultilevel"/>
    <w:tmpl w:val="FBBE4E02"/>
    <w:lvl w:ilvl="0" w:tplc="0415000F">
      <w:start w:val="1"/>
      <w:numFmt w:val="decimal"/>
      <w:lvlText w:val="%1."/>
      <w:lvlJc w:val="left"/>
      <w:pPr>
        <w:ind w:left="360" w:hanging="360"/>
      </w:pPr>
      <w:rPr>
        <w:rFonts w:hint="default"/>
      </w:rPr>
    </w:lvl>
    <w:lvl w:ilvl="1" w:tplc="4880D538">
      <w:start w:val="1"/>
      <w:numFmt w:val="decimal"/>
      <w:lvlText w:val="%2."/>
      <w:lvlJc w:val="left"/>
      <w:pPr>
        <w:ind w:left="360" w:hanging="360"/>
      </w:pPr>
      <w:rPr>
        <w:rFonts w:ascii="Verdana" w:eastAsiaTheme="minorHAnsi" w:hAnsi="Verdana" w:cs="Times New Roman" w:hint="default"/>
      </w:rPr>
    </w:lvl>
    <w:lvl w:ilvl="2" w:tplc="11B6C46A">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34E32580"/>
    <w:multiLevelType w:val="multilevel"/>
    <w:tmpl w:val="D17E77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54C6551"/>
    <w:multiLevelType w:val="hybridMultilevel"/>
    <w:tmpl w:val="677C7D14"/>
    <w:lvl w:ilvl="0" w:tplc="FFFFFFFF">
      <w:start w:val="1"/>
      <w:numFmt w:val="decimal"/>
      <w:lvlText w:val="%1."/>
      <w:lvlJc w:val="left"/>
      <w:pPr>
        <w:ind w:left="720" w:hanging="72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35E832A2"/>
    <w:multiLevelType w:val="multilevel"/>
    <w:tmpl w:val="20F6F84C"/>
    <w:lvl w:ilvl="0">
      <w:start w:val="1"/>
      <w:numFmt w:val="decimal"/>
      <w:lvlText w:val="%1)"/>
      <w:lvlJc w:val="left"/>
      <w:pPr>
        <w:ind w:left="361" w:hanging="360"/>
      </w:pPr>
      <w:rPr>
        <w:rFonts w:hint="default"/>
        <w:b w:val="0"/>
        <w:bCs w:val="0"/>
      </w:rPr>
    </w:lvl>
    <w:lvl w:ilvl="1">
      <w:start w:val="1"/>
      <w:numFmt w:val="decimal"/>
      <w:lvlText w:val="%2)"/>
      <w:lvlJc w:val="left"/>
      <w:pPr>
        <w:ind w:left="1023" w:hanging="360"/>
      </w:pPr>
      <w:rPr>
        <w:rFonts w:hint="default"/>
      </w:rPr>
    </w:lvl>
    <w:lvl w:ilvl="2">
      <w:start w:val="1"/>
      <w:numFmt w:val="lowerLetter"/>
      <w:lvlText w:val="%3."/>
      <w:lvlJc w:val="right"/>
      <w:pPr>
        <w:ind w:left="1743" w:hanging="180"/>
      </w:pPr>
      <w:rPr>
        <w:rFonts w:hint="default"/>
      </w:rPr>
    </w:lvl>
    <w:lvl w:ilvl="3">
      <w:start w:val="1"/>
      <w:numFmt w:val="decimal"/>
      <w:lvlText w:val="%4."/>
      <w:lvlJc w:val="left"/>
      <w:pPr>
        <w:ind w:left="2463" w:hanging="360"/>
      </w:pPr>
      <w:rPr>
        <w:rFonts w:hint="default"/>
      </w:rPr>
    </w:lvl>
    <w:lvl w:ilvl="4">
      <w:start w:val="1"/>
      <w:numFmt w:val="lowerLetter"/>
      <w:lvlText w:val="%5."/>
      <w:lvlJc w:val="left"/>
      <w:pPr>
        <w:ind w:left="3183" w:hanging="360"/>
      </w:pPr>
      <w:rPr>
        <w:rFonts w:hint="default"/>
      </w:rPr>
    </w:lvl>
    <w:lvl w:ilvl="5">
      <w:start w:val="1"/>
      <w:numFmt w:val="lowerRoman"/>
      <w:lvlText w:val="%6."/>
      <w:lvlJc w:val="right"/>
      <w:pPr>
        <w:ind w:left="3903" w:hanging="180"/>
      </w:pPr>
      <w:rPr>
        <w:rFonts w:hint="default"/>
      </w:rPr>
    </w:lvl>
    <w:lvl w:ilvl="6">
      <w:start w:val="1"/>
      <w:numFmt w:val="decimal"/>
      <w:lvlText w:val="%7."/>
      <w:lvlJc w:val="left"/>
      <w:pPr>
        <w:ind w:left="4623" w:hanging="360"/>
      </w:pPr>
      <w:rPr>
        <w:rFonts w:hint="default"/>
      </w:rPr>
    </w:lvl>
    <w:lvl w:ilvl="7">
      <w:start w:val="1"/>
      <w:numFmt w:val="lowerLetter"/>
      <w:lvlText w:val="%8."/>
      <w:lvlJc w:val="left"/>
      <w:pPr>
        <w:ind w:left="5343" w:hanging="360"/>
      </w:pPr>
      <w:rPr>
        <w:rFonts w:hint="default"/>
      </w:rPr>
    </w:lvl>
    <w:lvl w:ilvl="8">
      <w:start w:val="1"/>
      <w:numFmt w:val="lowerRoman"/>
      <w:lvlText w:val="%9."/>
      <w:lvlJc w:val="right"/>
      <w:pPr>
        <w:ind w:left="6063" w:hanging="180"/>
      </w:pPr>
      <w:rPr>
        <w:rFonts w:hint="default"/>
      </w:rPr>
    </w:lvl>
  </w:abstractNum>
  <w:abstractNum w:abstractNumId="57" w15:restartNumberingAfterBreak="0">
    <w:nsid w:val="3A910A22"/>
    <w:multiLevelType w:val="multilevel"/>
    <w:tmpl w:val="DCB6EF7E"/>
    <w:lvl w:ilvl="0">
      <w:start w:val="1"/>
      <w:numFmt w:val="decimal"/>
      <w:lvlText w:val="%1."/>
      <w:lvlJc w:val="left"/>
      <w:pPr>
        <w:ind w:left="284" w:hanging="360"/>
      </w:pPr>
      <w:rPr>
        <w:rFonts w:ascii="Verdana" w:hAnsi="Verdana" w:hint="default"/>
        <w:b w:val="0"/>
        <w:bCs/>
        <w:sz w:val="20"/>
        <w:szCs w:val="20"/>
      </w:rPr>
    </w:lvl>
    <w:lvl w:ilvl="1">
      <w:start w:val="1"/>
      <w:numFmt w:val="decimal"/>
      <w:lvlText w:val="%2)"/>
      <w:lvlJc w:val="left"/>
      <w:pPr>
        <w:ind w:left="1364" w:hanging="360"/>
      </w:pPr>
      <w:rPr>
        <w:rFonts w:hint="default"/>
      </w:rPr>
    </w:lvl>
    <w:lvl w:ilvl="2">
      <w:start w:val="1"/>
      <w:numFmt w:val="lowerLetter"/>
      <w:lvlText w:val="%3)"/>
      <w:lvlJc w:val="right"/>
      <w:pPr>
        <w:ind w:left="2084" w:hanging="180"/>
      </w:pPr>
      <w:rPr>
        <w:rFonts w:hint="default"/>
      </w:rPr>
    </w:lvl>
    <w:lvl w:ilvl="3">
      <w:start w:val="1"/>
      <w:numFmt w:val="lowerLetter"/>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58" w15:restartNumberingAfterBreak="0">
    <w:nsid w:val="3AD963E7"/>
    <w:multiLevelType w:val="multilevel"/>
    <w:tmpl w:val="D26AEC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D773A56"/>
    <w:multiLevelType w:val="hybridMultilevel"/>
    <w:tmpl w:val="39FE4506"/>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7A66FAFA">
      <w:start w:val="1"/>
      <w:numFmt w:val="decimal"/>
      <w:lvlText w:val="(%3)"/>
      <w:lvlJc w:val="left"/>
      <w:pPr>
        <w:ind w:left="2481" w:hanging="435"/>
      </w:pPr>
      <w:rPr>
        <w:rFonts w:hint="default"/>
        <w:b/>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3E447D25"/>
    <w:multiLevelType w:val="hybridMultilevel"/>
    <w:tmpl w:val="94BEB4EE"/>
    <w:lvl w:ilvl="0" w:tplc="04150011">
      <w:start w:val="1"/>
      <w:numFmt w:val="decimal"/>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61" w15:restartNumberingAfterBreak="0">
    <w:nsid w:val="3F2B2854"/>
    <w:multiLevelType w:val="hybridMultilevel"/>
    <w:tmpl w:val="677C7D14"/>
    <w:lvl w:ilvl="0" w:tplc="F784094A">
      <w:start w:val="1"/>
      <w:numFmt w:val="decimal"/>
      <w:lvlText w:val="%1."/>
      <w:lvlJc w:val="left"/>
      <w:pPr>
        <w:ind w:left="720" w:hanging="72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400F3F08"/>
    <w:multiLevelType w:val="hybridMultilevel"/>
    <w:tmpl w:val="955084B6"/>
    <w:lvl w:ilvl="0" w:tplc="DC2036FA">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63" w15:restartNumberingAfterBreak="0">
    <w:nsid w:val="40E717C2"/>
    <w:multiLevelType w:val="hybridMultilevel"/>
    <w:tmpl w:val="0A886A6A"/>
    <w:lvl w:ilvl="0" w:tplc="0415000F">
      <w:start w:val="1"/>
      <w:numFmt w:val="decimal"/>
      <w:lvlText w:val="%1."/>
      <w:lvlJc w:val="left"/>
      <w:pPr>
        <w:ind w:left="360" w:hanging="360"/>
      </w:pPr>
      <w:rPr>
        <w:rFonts w:hint="default"/>
      </w:rPr>
    </w:lvl>
    <w:lvl w:ilvl="1" w:tplc="FD88F604">
      <w:start w:val="1"/>
      <w:numFmt w:val="decimal"/>
      <w:lvlText w:val="%2."/>
      <w:lvlJc w:val="left"/>
      <w:pPr>
        <w:ind w:left="360" w:hanging="360"/>
      </w:pPr>
      <w:rPr>
        <w:rFonts w:ascii="Verdana" w:eastAsiaTheme="minorHAnsi" w:hAnsi="Verdana" w:cs="Times New Roman" w:hint="default"/>
      </w:rPr>
    </w:lvl>
    <w:lvl w:ilvl="2" w:tplc="C8F4EF88">
      <w:start w:val="1"/>
      <w:numFmt w:val="lowerLetter"/>
      <w:lvlText w:val="%3)"/>
      <w:lvlJc w:val="left"/>
      <w:pPr>
        <w:ind w:left="643"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411804DF"/>
    <w:multiLevelType w:val="hybridMultilevel"/>
    <w:tmpl w:val="DC1EF02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1273570"/>
    <w:multiLevelType w:val="hybridMultilevel"/>
    <w:tmpl w:val="19703A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1C724B9"/>
    <w:multiLevelType w:val="multilevel"/>
    <w:tmpl w:val="E7B6F2CE"/>
    <w:lvl w:ilvl="0">
      <w:start w:val="1"/>
      <w:numFmt w:val="decimal"/>
      <w:lvlText w:val="%1"/>
      <w:lvlJc w:val="left"/>
      <w:pPr>
        <w:ind w:left="744" w:hanging="744"/>
      </w:pPr>
      <w:rPr>
        <w:rFonts w:hint="default"/>
      </w:rPr>
    </w:lvl>
    <w:lvl w:ilvl="1">
      <w:start w:val="3"/>
      <w:numFmt w:val="decimal"/>
      <w:lvlText w:val="%1.%2"/>
      <w:lvlJc w:val="left"/>
      <w:pPr>
        <w:ind w:left="1405" w:hanging="744"/>
      </w:pPr>
      <w:rPr>
        <w:rFonts w:hint="default"/>
      </w:rPr>
    </w:lvl>
    <w:lvl w:ilvl="2">
      <w:start w:val="6"/>
      <w:numFmt w:val="decimal"/>
      <w:lvlText w:val="%1.%2.%3"/>
      <w:lvlJc w:val="left"/>
      <w:pPr>
        <w:ind w:left="2066" w:hanging="744"/>
      </w:pPr>
      <w:rPr>
        <w:rFonts w:hint="default"/>
      </w:rPr>
    </w:lvl>
    <w:lvl w:ilvl="3">
      <w:start w:val="1"/>
      <w:numFmt w:val="decimal"/>
      <w:lvlText w:val="%1.%2.%3.%4"/>
      <w:lvlJc w:val="left"/>
      <w:pPr>
        <w:ind w:left="3063" w:hanging="1080"/>
      </w:pPr>
      <w:rPr>
        <w:rFonts w:hint="default"/>
      </w:rPr>
    </w:lvl>
    <w:lvl w:ilvl="4">
      <w:start w:val="1"/>
      <w:numFmt w:val="decimal"/>
      <w:lvlText w:val="%1.%2.%3.%4.%5"/>
      <w:lvlJc w:val="left"/>
      <w:pPr>
        <w:ind w:left="4084" w:hanging="1440"/>
      </w:pPr>
      <w:rPr>
        <w:rFonts w:hint="default"/>
      </w:rPr>
    </w:lvl>
    <w:lvl w:ilvl="5">
      <w:start w:val="1"/>
      <w:numFmt w:val="decimal"/>
      <w:lvlText w:val="%1.%2.%3.%4.%5.%6"/>
      <w:lvlJc w:val="left"/>
      <w:pPr>
        <w:ind w:left="4745" w:hanging="1440"/>
      </w:pPr>
      <w:rPr>
        <w:rFonts w:hint="default"/>
      </w:rPr>
    </w:lvl>
    <w:lvl w:ilvl="6">
      <w:start w:val="1"/>
      <w:numFmt w:val="decimal"/>
      <w:lvlText w:val="%1.%2.%3.%4.%5.%6.%7"/>
      <w:lvlJc w:val="left"/>
      <w:pPr>
        <w:ind w:left="5766" w:hanging="1800"/>
      </w:pPr>
      <w:rPr>
        <w:rFonts w:hint="default"/>
      </w:rPr>
    </w:lvl>
    <w:lvl w:ilvl="7">
      <w:start w:val="1"/>
      <w:numFmt w:val="decimal"/>
      <w:lvlText w:val="%1.%2.%3.%4.%5.%6.%7.%8"/>
      <w:lvlJc w:val="left"/>
      <w:pPr>
        <w:ind w:left="6787" w:hanging="2160"/>
      </w:pPr>
      <w:rPr>
        <w:rFonts w:hint="default"/>
      </w:rPr>
    </w:lvl>
    <w:lvl w:ilvl="8">
      <w:start w:val="1"/>
      <w:numFmt w:val="decimal"/>
      <w:lvlText w:val="%1.%2.%3.%4.%5.%6.%7.%8.%9"/>
      <w:lvlJc w:val="left"/>
      <w:pPr>
        <w:ind w:left="7448" w:hanging="2160"/>
      </w:pPr>
      <w:rPr>
        <w:rFonts w:hint="default"/>
      </w:rPr>
    </w:lvl>
  </w:abstractNum>
  <w:abstractNum w:abstractNumId="67" w15:restartNumberingAfterBreak="0">
    <w:nsid w:val="426B4BF4"/>
    <w:multiLevelType w:val="multilevel"/>
    <w:tmpl w:val="3BB862AA"/>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30B32E5"/>
    <w:multiLevelType w:val="hybridMultilevel"/>
    <w:tmpl w:val="736ECD76"/>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9" w15:restartNumberingAfterBreak="0">
    <w:nsid w:val="44756E2A"/>
    <w:multiLevelType w:val="hybridMultilevel"/>
    <w:tmpl w:val="71F64CC8"/>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0" w15:restartNumberingAfterBreak="0">
    <w:nsid w:val="45B85B25"/>
    <w:multiLevelType w:val="multilevel"/>
    <w:tmpl w:val="B29CB230"/>
    <w:lvl w:ilvl="0">
      <w:start w:val="1"/>
      <w:numFmt w:val="lowerLetter"/>
      <w:lvlText w:val="%1)"/>
      <w:lvlJc w:val="left"/>
      <w:pPr>
        <w:ind w:left="2771"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1" w15:restartNumberingAfterBreak="0">
    <w:nsid w:val="46DB06AD"/>
    <w:multiLevelType w:val="hybridMultilevel"/>
    <w:tmpl w:val="AF5E19E8"/>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46FE4DE4"/>
    <w:multiLevelType w:val="multilevel"/>
    <w:tmpl w:val="7D5CB23E"/>
    <w:lvl w:ilvl="0">
      <w:start w:val="1"/>
      <w:numFmt w:val="decimal"/>
      <w:lvlText w:val="%1."/>
      <w:lvlJc w:val="left"/>
      <w:pPr>
        <w:ind w:left="360" w:hanging="360"/>
      </w:pPr>
      <w:rPr>
        <w:rFonts w:hint="default"/>
        <w:b w:val="0"/>
        <w:bCs w:val="0"/>
        <w:sz w:val="16"/>
        <w:szCs w:val="16"/>
      </w:rPr>
    </w:lvl>
    <w:lvl w:ilvl="1">
      <w:start w:val="1"/>
      <w:numFmt w:val="decimal"/>
      <w:lvlText w:val="%2."/>
      <w:lvlJc w:val="left"/>
      <w:pPr>
        <w:ind w:left="720" w:hanging="360"/>
      </w:pPr>
      <w:rPr>
        <w:rFonts w:hint="default"/>
        <w:b w:val="0"/>
        <w:bCs w:val="0"/>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4A3212B0"/>
    <w:multiLevelType w:val="hybridMultilevel"/>
    <w:tmpl w:val="352641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A416AB4"/>
    <w:multiLevelType w:val="multilevel"/>
    <w:tmpl w:val="4CE45EE8"/>
    <w:lvl w:ilvl="0">
      <w:start w:val="1"/>
      <w:numFmt w:val="decimal"/>
      <w:lvlText w:val="%1."/>
      <w:lvlJc w:val="left"/>
      <w:pPr>
        <w:ind w:left="361" w:hanging="360"/>
      </w:pPr>
      <w:rPr>
        <w:rFonts w:hint="default"/>
        <w:b w:val="0"/>
        <w:bCs w:val="0"/>
      </w:rPr>
    </w:lvl>
    <w:lvl w:ilvl="1">
      <w:start w:val="1"/>
      <w:numFmt w:val="decimal"/>
      <w:lvlText w:val="%2)"/>
      <w:lvlJc w:val="left"/>
      <w:pPr>
        <w:ind w:left="1023" w:hanging="360"/>
      </w:pPr>
      <w:rPr>
        <w:rFonts w:hint="default"/>
      </w:rPr>
    </w:lvl>
    <w:lvl w:ilvl="2">
      <w:start w:val="1"/>
      <w:numFmt w:val="lowerLetter"/>
      <w:lvlText w:val="%3."/>
      <w:lvlJc w:val="right"/>
      <w:pPr>
        <w:ind w:left="1743" w:hanging="180"/>
      </w:pPr>
      <w:rPr>
        <w:rFonts w:hint="default"/>
      </w:rPr>
    </w:lvl>
    <w:lvl w:ilvl="3">
      <w:start w:val="1"/>
      <w:numFmt w:val="decimal"/>
      <w:lvlText w:val="%4."/>
      <w:lvlJc w:val="left"/>
      <w:pPr>
        <w:ind w:left="2463" w:hanging="360"/>
      </w:pPr>
      <w:rPr>
        <w:rFonts w:hint="default"/>
      </w:rPr>
    </w:lvl>
    <w:lvl w:ilvl="4">
      <w:start w:val="1"/>
      <w:numFmt w:val="lowerLetter"/>
      <w:lvlText w:val="%5."/>
      <w:lvlJc w:val="left"/>
      <w:pPr>
        <w:ind w:left="3183" w:hanging="360"/>
      </w:pPr>
      <w:rPr>
        <w:rFonts w:hint="default"/>
      </w:rPr>
    </w:lvl>
    <w:lvl w:ilvl="5">
      <w:start w:val="1"/>
      <w:numFmt w:val="lowerRoman"/>
      <w:lvlText w:val="%6."/>
      <w:lvlJc w:val="right"/>
      <w:pPr>
        <w:ind w:left="3903" w:hanging="180"/>
      </w:pPr>
      <w:rPr>
        <w:rFonts w:hint="default"/>
      </w:rPr>
    </w:lvl>
    <w:lvl w:ilvl="6">
      <w:start w:val="1"/>
      <w:numFmt w:val="decimal"/>
      <w:lvlText w:val="%7."/>
      <w:lvlJc w:val="left"/>
      <w:pPr>
        <w:ind w:left="4623" w:hanging="360"/>
      </w:pPr>
      <w:rPr>
        <w:rFonts w:hint="default"/>
      </w:rPr>
    </w:lvl>
    <w:lvl w:ilvl="7">
      <w:start w:val="1"/>
      <w:numFmt w:val="lowerLetter"/>
      <w:lvlText w:val="%8."/>
      <w:lvlJc w:val="left"/>
      <w:pPr>
        <w:ind w:left="5343" w:hanging="360"/>
      </w:pPr>
      <w:rPr>
        <w:rFonts w:hint="default"/>
      </w:rPr>
    </w:lvl>
    <w:lvl w:ilvl="8">
      <w:start w:val="1"/>
      <w:numFmt w:val="lowerRoman"/>
      <w:lvlText w:val="%9."/>
      <w:lvlJc w:val="right"/>
      <w:pPr>
        <w:ind w:left="6063" w:hanging="180"/>
      </w:pPr>
      <w:rPr>
        <w:rFonts w:hint="default"/>
      </w:rPr>
    </w:lvl>
  </w:abstractNum>
  <w:abstractNum w:abstractNumId="75" w15:restartNumberingAfterBreak="0">
    <w:nsid w:val="4DA616E5"/>
    <w:multiLevelType w:val="multilevel"/>
    <w:tmpl w:val="1730FD74"/>
    <w:lvl w:ilvl="0">
      <w:start w:val="1"/>
      <w:numFmt w:val="decimal"/>
      <w:lvlText w:val="%1."/>
      <w:lvlJc w:val="left"/>
      <w:pPr>
        <w:ind w:left="360" w:hanging="360"/>
      </w:pPr>
      <w:rPr>
        <w:rFonts w:ascii="Verdana" w:hAnsi="Verdana" w:hint="default"/>
        <w:b w:val="0"/>
        <w:b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DD11596"/>
    <w:multiLevelType w:val="multilevel"/>
    <w:tmpl w:val="8E5C0952"/>
    <w:lvl w:ilvl="0">
      <w:start w:val="1"/>
      <w:numFmt w:val="decimal"/>
      <w:lvlText w:val="%1."/>
      <w:lvlJc w:val="left"/>
      <w:pPr>
        <w:ind w:left="360" w:hanging="360"/>
      </w:pPr>
      <w:rPr>
        <w:rFonts w:ascii="Verdana" w:hAnsi="Verdana" w:hint="default"/>
        <w:b w:val="0"/>
        <w:bCs/>
        <w:sz w:val="20"/>
        <w:szCs w:val="20"/>
      </w:rPr>
    </w:lvl>
    <w:lvl w:ilvl="1">
      <w:start w:val="1"/>
      <w:numFmt w:val="lowerLetter"/>
      <w:lvlText w:val="%2)"/>
      <w:lvlJc w:val="left"/>
      <w:pPr>
        <w:ind w:left="1364" w:hanging="360"/>
      </w:p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77" w15:restartNumberingAfterBreak="0">
    <w:nsid w:val="4E043CC1"/>
    <w:multiLevelType w:val="hybridMultilevel"/>
    <w:tmpl w:val="7730FF14"/>
    <w:lvl w:ilvl="0" w:tplc="0415000F">
      <w:start w:val="1"/>
      <w:numFmt w:val="decimal"/>
      <w:lvlText w:val="%1."/>
      <w:lvlJc w:val="left"/>
      <w:pPr>
        <w:ind w:left="720" w:hanging="360"/>
      </w:pPr>
    </w:lvl>
    <w:lvl w:ilvl="1" w:tplc="6FB60C1C">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13650CD"/>
    <w:multiLevelType w:val="hybridMultilevel"/>
    <w:tmpl w:val="FDCC1F7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518650FE"/>
    <w:multiLevelType w:val="hybridMultilevel"/>
    <w:tmpl w:val="0C4AEB6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0" w15:restartNumberingAfterBreak="0">
    <w:nsid w:val="522A5E42"/>
    <w:multiLevelType w:val="hybridMultilevel"/>
    <w:tmpl w:val="605AC5C4"/>
    <w:lvl w:ilvl="0" w:tplc="0415000F">
      <w:start w:val="1"/>
      <w:numFmt w:val="decimal"/>
      <w:lvlText w:val="%1."/>
      <w:lvlJc w:val="left"/>
      <w:pPr>
        <w:ind w:left="1789" w:hanging="360"/>
      </w:p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81" w15:restartNumberingAfterBreak="0">
    <w:nsid w:val="531F0E61"/>
    <w:multiLevelType w:val="multilevel"/>
    <w:tmpl w:val="1730FD74"/>
    <w:lvl w:ilvl="0">
      <w:start w:val="1"/>
      <w:numFmt w:val="decimal"/>
      <w:lvlText w:val="%1."/>
      <w:lvlJc w:val="left"/>
      <w:pPr>
        <w:ind w:left="360" w:hanging="360"/>
      </w:pPr>
      <w:rPr>
        <w:rFonts w:ascii="Verdana" w:hAnsi="Verdana" w:hint="default"/>
        <w:b w:val="0"/>
        <w:b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365063B"/>
    <w:multiLevelType w:val="hybridMultilevel"/>
    <w:tmpl w:val="A48AED1E"/>
    <w:lvl w:ilvl="0" w:tplc="0415000F">
      <w:start w:val="1"/>
      <w:numFmt w:val="decimal"/>
      <w:lvlText w:val="%1."/>
      <w:lvlJc w:val="left"/>
      <w:pPr>
        <w:ind w:left="360" w:hanging="360"/>
      </w:pPr>
      <w:rPr>
        <w:rFonts w:hint="default"/>
      </w:rPr>
    </w:lvl>
    <w:lvl w:ilvl="1" w:tplc="3DB603E0">
      <w:start w:val="1"/>
      <w:numFmt w:val="decimal"/>
      <w:lvlText w:val="%2."/>
      <w:lvlJc w:val="left"/>
      <w:pPr>
        <w:ind w:left="360" w:hanging="360"/>
      </w:pPr>
      <w:rPr>
        <w:rFonts w:ascii="Times New Roman" w:eastAsiaTheme="minorHAnsi"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54796676"/>
    <w:multiLevelType w:val="multilevel"/>
    <w:tmpl w:val="6FE65634"/>
    <w:lvl w:ilvl="0">
      <w:start w:val="1"/>
      <w:numFmt w:val="decimal"/>
      <w:lvlText w:val="%1."/>
      <w:lvlJc w:val="left"/>
      <w:pPr>
        <w:ind w:left="720" w:hanging="360"/>
      </w:pPr>
      <w:rPr>
        <w:rFonts w:ascii="Verdana" w:hAnsi="Verdana" w:hint="default"/>
        <w:b w:val="0"/>
        <w:b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505563B"/>
    <w:multiLevelType w:val="hybridMultilevel"/>
    <w:tmpl w:val="3A4836B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554C0113"/>
    <w:multiLevelType w:val="multilevel"/>
    <w:tmpl w:val="ADE4813E"/>
    <w:lvl w:ilvl="0">
      <w:start w:val="1"/>
      <w:numFmt w:val="decimal"/>
      <w:lvlText w:val="%1."/>
      <w:lvlJc w:val="left"/>
      <w:pPr>
        <w:ind w:left="360" w:hanging="360"/>
      </w:pPr>
      <w:rPr>
        <w:rFonts w:ascii="Verdana" w:hAnsi="Verdana" w:hint="default"/>
        <w:b w:val="0"/>
        <w:bCs/>
        <w:sz w:val="20"/>
        <w:szCs w:val="2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6" w15:restartNumberingAfterBreak="0">
    <w:nsid w:val="559E5C64"/>
    <w:multiLevelType w:val="hybridMultilevel"/>
    <w:tmpl w:val="9DDCA1E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63B5365"/>
    <w:multiLevelType w:val="hybridMultilevel"/>
    <w:tmpl w:val="71F64CC8"/>
    <w:lvl w:ilvl="0" w:tplc="4154B2D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56BE6D8A"/>
    <w:multiLevelType w:val="multilevel"/>
    <w:tmpl w:val="081EBBB0"/>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572D2F0C"/>
    <w:multiLevelType w:val="multilevel"/>
    <w:tmpl w:val="C02CD1E2"/>
    <w:lvl w:ilvl="0">
      <w:start w:val="1"/>
      <w:numFmt w:val="decimal"/>
      <w:lvlText w:val="%1."/>
      <w:lvlJc w:val="left"/>
      <w:pPr>
        <w:ind w:left="360" w:hanging="360"/>
      </w:pPr>
      <w:rPr>
        <w:rFonts w:ascii="Verdana" w:hAnsi="Verdana" w:hint="default"/>
        <w:b w:val="0"/>
        <w:bCs/>
        <w:sz w:val="20"/>
        <w:szCs w:val="2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0" w15:restartNumberingAfterBreak="0">
    <w:nsid w:val="58DA7C85"/>
    <w:multiLevelType w:val="hybridMultilevel"/>
    <w:tmpl w:val="C03E9B5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598B691B"/>
    <w:multiLevelType w:val="multilevel"/>
    <w:tmpl w:val="12DE3E78"/>
    <w:lvl w:ilvl="0">
      <w:start w:val="1"/>
      <w:numFmt w:val="decimal"/>
      <w:lvlText w:val="§ %1."/>
      <w:lvlJc w:val="left"/>
      <w:pPr>
        <w:ind w:left="567" w:hanging="567"/>
      </w:pPr>
    </w:lvl>
    <w:lvl w:ilvl="1">
      <w:start w:val="1"/>
      <w:numFmt w:val="decimal"/>
      <w:lvlText w:val="%2. "/>
      <w:lvlJc w:val="left"/>
      <w:pPr>
        <w:ind w:left="567" w:hanging="567"/>
      </w:p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Verdana" w:eastAsia="Times New Roman" w:hAnsi="Verdana" w:cs="Times New Roman" w:hint="default"/>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92" w15:restartNumberingAfterBreak="0">
    <w:nsid w:val="5A165764"/>
    <w:multiLevelType w:val="hybridMultilevel"/>
    <w:tmpl w:val="FD08A416"/>
    <w:lvl w:ilvl="0" w:tplc="FFFFFFFF">
      <w:start w:val="1"/>
      <w:numFmt w:val="decimal"/>
      <w:lvlText w:val="%1)"/>
      <w:lvlJc w:val="left"/>
      <w:pPr>
        <w:ind w:left="786" w:hanging="360"/>
      </w:pPr>
    </w:lvl>
    <w:lvl w:ilvl="1" w:tplc="FFFFFFFF">
      <w:start w:val="1"/>
      <w:numFmt w:val="lowerLetter"/>
      <w:lvlText w:val="%2."/>
      <w:lvlJc w:val="left"/>
      <w:pPr>
        <w:ind w:left="1506" w:hanging="360"/>
      </w:pPr>
    </w:lvl>
    <w:lvl w:ilvl="2" w:tplc="FFFFFFFF">
      <w:start w:val="1"/>
      <w:numFmt w:val="decimal"/>
      <w:lvlText w:val="(%3)"/>
      <w:lvlJc w:val="left"/>
      <w:pPr>
        <w:ind w:left="2481" w:hanging="435"/>
      </w:pPr>
      <w:rPr>
        <w:rFonts w:hint="default"/>
        <w:b/>
      </w:r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3" w15:restartNumberingAfterBreak="0">
    <w:nsid w:val="5F0D47F3"/>
    <w:multiLevelType w:val="multilevel"/>
    <w:tmpl w:val="2D1274CC"/>
    <w:lvl w:ilvl="0">
      <w:start w:val="1"/>
      <w:numFmt w:val="decimal"/>
      <w:lvlText w:val="§ %1."/>
      <w:lvlJc w:val="left"/>
      <w:pPr>
        <w:ind w:left="567" w:hanging="567"/>
      </w:pPr>
      <w:rPr>
        <w:rFonts w:hint="default"/>
      </w:rPr>
    </w:lvl>
    <w:lvl w:ilvl="1">
      <w:start w:val="1"/>
      <w:numFmt w:val="decimal"/>
      <w:lvlText w:val="%2."/>
      <w:lvlJc w:val="left"/>
      <w:pPr>
        <w:ind w:left="360" w:hanging="360"/>
      </w:pPr>
      <w:rPr>
        <w:b w:val="0"/>
        <w:bCs w:val="0"/>
        <w:sz w:val="20"/>
        <w:szCs w:val="20"/>
      </w:rPr>
    </w:lvl>
    <w:lvl w:ilvl="2">
      <w:start w:val="1"/>
      <w:numFmt w:val="decimal"/>
      <w:lvlText w:val="%3)"/>
      <w:lvlJc w:val="left"/>
      <w:pPr>
        <w:ind w:left="1134" w:hanging="567"/>
      </w:pPr>
      <w:rPr>
        <w:rFonts w:hint="default"/>
        <w:i w:val="0"/>
        <w:iCs w:val="0"/>
      </w:rPr>
    </w:lvl>
    <w:lvl w:ilvl="3">
      <w:start w:val="1"/>
      <w:numFmt w:val="lowerLetter"/>
      <w:lvlText w:val="%4)"/>
      <w:lvlJc w:val="left"/>
      <w:pPr>
        <w:ind w:left="1134" w:hanging="425"/>
      </w:pPr>
      <w:rPr>
        <w:rFonts w:ascii="Arial" w:eastAsia="Times New Roman" w:hAnsi="Arial" w:cs="Times New Roman" w:hint="default"/>
      </w:rPr>
    </w:lvl>
    <w:lvl w:ilvl="4">
      <w:start w:val="1"/>
      <w:numFmt w:val="lowerLetter"/>
      <w:suff w:val="nothing"/>
      <w:lvlText w:val="%5."/>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94" w15:restartNumberingAfterBreak="0">
    <w:nsid w:val="60043FA3"/>
    <w:multiLevelType w:val="multilevel"/>
    <w:tmpl w:val="C02CD1E2"/>
    <w:lvl w:ilvl="0">
      <w:start w:val="1"/>
      <w:numFmt w:val="decimal"/>
      <w:lvlText w:val="%1."/>
      <w:lvlJc w:val="left"/>
      <w:pPr>
        <w:ind w:left="360" w:hanging="360"/>
      </w:pPr>
      <w:rPr>
        <w:rFonts w:ascii="Verdana" w:hAnsi="Verdana" w:hint="default"/>
        <w:b w:val="0"/>
        <w:bCs/>
        <w:sz w:val="20"/>
        <w:szCs w:val="2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15:restartNumberingAfterBreak="0">
    <w:nsid w:val="60F25F19"/>
    <w:multiLevelType w:val="multilevel"/>
    <w:tmpl w:val="0D442530"/>
    <w:lvl w:ilvl="0">
      <w:start w:val="1"/>
      <w:numFmt w:val="decimal"/>
      <w:lvlText w:val="%1."/>
      <w:lvlJc w:val="left"/>
      <w:pPr>
        <w:ind w:left="720" w:hanging="360"/>
      </w:pPr>
      <w:rPr>
        <w:rFonts w:hint="default"/>
        <w:b w:val="0"/>
        <w:bCs w:val="0"/>
      </w:rPr>
    </w:lvl>
    <w:lvl w:ilvl="1">
      <w:start w:val="1"/>
      <w:numFmt w:val="decimal"/>
      <w:lvlText w:val="%2)"/>
      <w:lvlJc w:val="left"/>
      <w:pPr>
        <w:ind w:left="1440" w:hanging="360"/>
      </w:pPr>
      <w:rPr>
        <w:rFonts w:hint="default"/>
      </w:rPr>
    </w:lvl>
    <w:lvl w:ilvl="2">
      <w:start w:val="1"/>
      <w:numFmt w:val="lowerLetter"/>
      <w:lvlText w:val="%3)"/>
      <w:lvlJc w:val="left"/>
      <w:pPr>
        <w:ind w:left="2700" w:hanging="72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6148409A"/>
    <w:multiLevelType w:val="hybridMultilevel"/>
    <w:tmpl w:val="28DE2F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2995279"/>
    <w:multiLevelType w:val="hybridMultilevel"/>
    <w:tmpl w:val="FCFA9184"/>
    <w:lvl w:ilvl="0" w:tplc="32A0953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8" w15:restartNumberingAfterBreak="0">
    <w:nsid w:val="62ED7327"/>
    <w:multiLevelType w:val="hybridMultilevel"/>
    <w:tmpl w:val="104471CC"/>
    <w:lvl w:ilvl="0" w:tplc="04150011">
      <w:start w:val="1"/>
      <w:numFmt w:val="decimal"/>
      <w:lvlText w:val="%1)"/>
      <w:lvlJc w:val="left"/>
      <w:pPr>
        <w:ind w:left="720" w:hanging="360"/>
      </w:pPr>
      <w:rPr>
        <w:rFonts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632E37CD"/>
    <w:multiLevelType w:val="hybridMultilevel"/>
    <w:tmpl w:val="8F7604F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0" w15:restartNumberingAfterBreak="0">
    <w:nsid w:val="65194736"/>
    <w:multiLevelType w:val="multilevel"/>
    <w:tmpl w:val="CCB01CE6"/>
    <w:lvl w:ilvl="0">
      <w:start w:val="1"/>
      <w:numFmt w:val="decimal"/>
      <w:lvlText w:val="%1."/>
      <w:lvlJc w:val="left"/>
      <w:pPr>
        <w:ind w:left="341" w:hanging="341"/>
      </w:pPr>
      <w:rPr>
        <w:rFonts w:ascii="Verdana" w:hAnsi="Verdana" w:hint="default"/>
        <w:b w:val="0"/>
        <w:bCs w:val="0"/>
        <w:i w:val="0"/>
        <w:sz w:val="20"/>
      </w:rPr>
    </w:lvl>
    <w:lvl w:ilvl="1">
      <w:start w:val="1"/>
      <w:numFmt w:val="decimal"/>
      <w:lvlText w:val="%2)"/>
      <w:lvlJc w:val="left"/>
      <w:pPr>
        <w:ind w:left="567" w:hanging="397"/>
      </w:pPr>
      <w:rPr>
        <w:rFonts w:hint="default"/>
      </w:rPr>
    </w:lvl>
    <w:lvl w:ilvl="2">
      <w:start w:val="1"/>
      <w:numFmt w:val="lowerLetter"/>
      <w:lvlText w:val="%3."/>
      <w:lvlJc w:val="right"/>
      <w:pPr>
        <w:ind w:left="738" w:hanging="57"/>
      </w:pPr>
      <w:rPr>
        <w:rFonts w:ascii="Arial" w:eastAsia="Calibri" w:hAnsi="Arial" w:cs="Arial"/>
      </w:rPr>
    </w:lvl>
    <w:lvl w:ilvl="3">
      <w:start w:val="1"/>
      <w:numFmt w:val="none"/>
      <w:lvlText w:val="-"/>
      <w:lvlJc w:val="left"/>
      <w:pPr>
        <w:ind w:left="681" w:hanging="171"/>
      </w:pPr>
      <w:rPr>
        <w:rFonts w:hint="default"/>
      </w:rPr>
    </w:lvl>
    <w:lvl w:ilvl="4">
      <w:start w:val="1"/>
      <w:numFmt w:val="lowerLetter"/>
      <w:lvlText w:val="%5."/>
      <w:lvlJc w:val="left"/>
      <w:pPr>
        <w:ind w:left="851" w:hanging="171"/>
      </w:pPr>
      <w:rPr>
        <w:rFonts w:hint="default"/>
      </w:rPr>
    </w:lvl>
    <w:lvl w:ilvl="5">
      <w:start w:val="1"/>
      <w:numFmt w:val="lowerRoman"/>
      <w:lvlText w:val="%6."/>
      <w:lvlJc w:val="right"/>
      <w:pPr>
        <w:ind w:left="1021" w:hanging="171"/>
      </w:pPr>
      <w:rPr>
        <w:rFonts w:hint="default"/>
      </w:rPr>
    </w:lvl>
    <w:lvl w:ilvl="6">
      <w:start w:val="1"/>
      <w:numFmt w:val="decimal"/>
      <w:lvlText w:val="%7."/>
      <w:lvlJc w:val="left"/>
      <w:pPr>
        <w:ind w:left="1191" w:hanging="171"/>
      </w:pPr>
      <w:rPr>
        <w:rFonts w:hint="default"/>
      </w:rPr>
    </w:lvl>
    <w:lvl w:ilvl="7">
      <w:start w:val="1"/>
      <w:numFmt w:val="lowerLetter"/>
      <w:lvlText w:val="%8."/>
      <w:lvlJc w:val="left"/>
      <w:pPr>
        <w:ind w:left="1361" w:hanging="171"/>
      </w:pPr>
      <w:rPr>
        <w:rFonts w:hint="default"/>
      </w:rPr>
    </w:lvl>
    <w:lvl w:ilvl="8">
      <w:start w:val="1"/>
      <w:numFmt w:val="lowerRoman"/>
      <w:lvlText w:val="%9."/>
      <w:lvlJc w:val="right"/>
      <w:pPr>
        <w:ind w:left="1531" w:hanging="171"/>
      </w:pPr>
      <w:rPr>
        <w:rFonts w:hint="default"/>
      </w:rPr>
    </w:lvl>
  </w:abstractNum>
  <w:abstractNum w:abstractNumId="101" w15:restartNumberingAfterBreak="0">
    <w:nsid w:val="653E540C"/>
    <w:multiLevelType w:val="multilevel"/>
    <w:tmpl w:val="50CC3CF4"/>
    <w:lvl w:ilvl="0">
      <w:start w:val="1"/>
      <w:numFmt w:val="decimal"/>
      <w:lvlText w:val="%1."/>
      <w:lvlJc w:val="left"/>
      <w:pPr>
        <w:ind w:left="361" w:hanging="360"/>
      </w:pPr>
      <w:rPr>
        <w:rFonts w:hint="default"/>
        <w:b w:val="0"/>
        <w:bCs w:val="0"/>
      </w:rPr>
    </w:lvl>
    <w:lvl w:ilvl="1">
      <w:start w:val="1"/>
      <w:numFmt w:val="decimal"/>
      <w:lvlText w:val="%2)"/>
      <w:lvlJc w:val="left"/>
      <w:pPr>
        <w:ind w:left="1023" w:hanging="360"/>
      </w:pPr>
      <w:rPr>
        <w:rFonts w:hint="default"/>
      </w:rPr>
    </w:lvl>
    <w:lvl w:ilvl="2">
      <w:start w:val="1"/>
      <w:numFmt w:val="lowerLetter"/>
      <w:lvlText w:val="%3."/>
      <w:lvlJc w:val="right"/>
      <w:pPr>
        <w:ind w:left="1743" w:hanging="180"/>
      </w:pPr>
      <w:rPr>
        <w:rFonts w:hint="default"/>
      </w:rPr>
    </w:lvl>
    <w:lvl w:ilvl="3">
      <w:start w:val="1"/>
      <w:numFmt w:val="decimal"/>
      <w:lvlText w:val="%4."/>
      <w:lvlJc w:val="left"/>
      <w:pPr>
        <w:ind w:left="2463" w:hanging="360"/>
      </w:pPr>
      <w:rPr>
        <w:rFonts w:hint="default"/>
      </w:rPr>
    </w:lvl>
    <w:lvl w:ilvl="4">
      <w:start w:val="1"/>
      <w:numFmt w:val="lowerLetter"/>
      <w:lvlText w:val="%5."/>
      <w:lvlJc w:val="left"/>
      <w:pPr>
        <w:ind w:left="3183" w:hanging="360"/>
      </w:pPr>
      <w:rPr>
        <w:rFonts w:hint="default"/>
      </w:rPr>
    </w:lvl>
    <w:lvl w:ilvl="5">
      <w:start w:val="1"/>
      <w:numFmt w:val="lowerRoman"/>
      <w:lvlText w:val="%6."/>
      <w:lvlJc w:val="right"/>
      <w:pPr>
        <w:ind w:left="3903" w:hanging="180"/>
      </w:pPr>
      <w:rPr>
        <w:rFonts w:hint="default"/>
      </w:rPr>
    </w:lvl>
    <w:lvl w:ilvl="6">
      <w:start w:val="1"/>
      <w:numFmt w:val="decimal"/>
      <w:lvlText w:val="%7."/>
      <w:lvlJc w:val="left"/>
      <w:pPr>
        <w:ind w:left="4623" w:hanging="360"/>
      </w:pPr>
      <w:rPr>
        <w:rFonts w:hint="default"/>
      </w:rPr>
    </w:lvl>
    <w:lvl w:ilvl="7">
      <w:start w:val="1"/>
      <w:numFmt w:val="lowerLetter"/>
      <w:lvlText w:val="%8."/>
      <w:lvlJc w:val="left"/>
      <w:pPr>
        <w:ind w:left="5343" w:hanging="360"/>
      </w:pPr>
      <w:rPr>
        <w:rFonts w:hint="default"/>
      </w:rPr>
    </w:lvl>
    <w:lvl w:ilvl="8">
      <w:start w:val="1"/>
      <w:numFmt w:val="lowerRoman"/>
      <w:lvlText w:val="%9."/>
      <w:lvlJc w:val="right"/>
      <w:pPr>
        <w:ind w:left="6063" w:hanging="180"/>
      </w:pPr>
      <w:rPr>
        <w:rFonts w:hint="default"/>
      </w:rPr>
    </w:lvl>
  </w:abstractNum>
  <w:abstractNum w:abstractNumId="102" w15:restartNumberingAfterBreak="0">
    <w:nsid w:val="6796254A"/>
    <w:multiLevelType w:val="multilevel"/>
    <w:tmpl w:val="5AEC8394"/>
    <w:lvl w:ilvl="0">
      <w:start w:val="1"/>
      <w:numFmt w:val="decimal"/>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68857ADD"/>
    <w:multiLevelType w:val="multilevel"/>
    <w:tmpl w:val="A33CC270"/>
    <w:lvl w:ilvl="0">
      <w:start w:val="1"/>
      <w:numFmt w:val="decimal"/>
      <w:lvlText w:val="%1."/>
      <w:lvlJc w:val="left"/>
      <w:pPr>
        <w:tabs>
          <w:tab w:val="num" w:pos="360"/>
        </w:tabs>
        <w:ind w:left="360" w:hanging="360"/>
      </w:pPr>
      <w:rPr>
        <w:rFonts w:ascii="Verdana" w:hAnsi="Verdana" w:cs="Times New Roman" w:hint="default"/>
        <w:b w:val="0"/>
        <w:sz w:val="20"/>
        <w:szCs w:val="20"/>
      </w:rPr>
    </w:lvl>
    <w:lvl w:ilvl="1">
      <w:start w:val="1"/>
      <w:numFmt w:val="decimal"/>
      <w:lvlText w:val="%2)"/>
      <w:lvlJc w:val="left"/>
      <w:pPr>
        <w:tabs>
          <w:tab w:val="num" w:pos="1440"/>
        </w:tabs>
        <w:ind w:left="1440" w:hanging="360"/>
      </w:pPr>
      <w:rPr>
        <w:rFonts w:cs="Times New Roman" w:hint="default"/>
      </w:rPr>
    </w:lvl>
    <w:lvl w:ilvl="2">
      <w:start w:val="1"/>
      <w:numFmt w:val="lowerLetter"/>
      <w:lvlText w:val="%3)"/>
      <w:lvlJc w:val="right"/>
      <w:pPr>
        <w:tabs>
          <w:tab w:val="num" w:pos="2160"/>
        </w:tabs>
        <w:ind w:left="2160" w:hanging="180"/>
      </w:pPr>
      <w:rPr>
        <w:rFonts w:cs="Times New Roman" w:hint="default"/>
      </w:rPr>
    </w:lvl>
    <w:lvl w:ilvl="3">
      <w:start w:val="1"/>
      <w:numFmt w:val="lowerLetter"/>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4" w15:restartNumberingAfterBreak="0">
    <w:nsid w:val="691215BC"/>
    <w:multiLevelType w:val="multilevel"/>
    <w:tmpl w:val="9A68F240"/>
    <w:lvl w:ilvl="0">
      <w:start w:val="4"/>
      <w:numFmt w:val="upperRoman"/>
      <w:lvlText w:val="%1."/>
      <w:lvlJc w:val="right"/>
      <w:pPr>
        <w:ind w:left="360" w:hanging="360"/>
      </w:pPr>
      <w:rPr>
        <w:rFonts w:hint="default"/>
        <w:b/>
        <w:bCs/>
        <w:sz w:val="20"/>
        <w:szCs w:val="20"/>
      </w:rPr>
    </w:lvl>
    <w:lvl w:ilvl="1">
      <w:start w:val="1"/>
      <w:numFmt w:val="decimal"/>
      <w:lvlText w:val="%2."/>
      <w:lvlJc w:val="left"/>
      <w:pPr>
        <w:ind w:left="720" w:hanging="360"/>
      </w:pPr>
      <w:rPr>
        <w:rFonts w:hint="default"/>
        <w:b w:val="0"/>
        <w:bCs w:val="0"/>
      </w:rPr>
    </w:lvl>
    <w:lvl w:ilvl="2">
      <w:start w:val="1"/>
      <w:numFmt w:val="lowerLetter"/>
      <w:lvlText w:val="%3)"/>
      <w:lvlJc w:val="left"/>
      <w:pPr>
        <w:ind w:left="1080" w:hanging="360"/>
      </w:pPr>
      <w:rPr>
        <w:rFonts w:hint="default"/>
        <w:b w:val="0"/>
        <w:bCs w:val="0"/>
      </w:rPr>
    </w:lvl>
    <w:lvl w:ilvl="3">
      <w:start w:val="1"/>
      <w:numFmt w:val="bullet"/>
      <w:lvlText w:val=""/>
      <w:lvlJc w:val="left"/>
      <w:pPr>
        <w:ind w:left="1440" w:hanging="360"/>
      </w:pPr>
      <w:rPr>
        <w:rFonts w:ascii="Wingdings" w:hAnsi="Wingding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5" w15:restartNumberingAfterBreak="0">
    <w:nsid w:val="6B305C2C"/>
    <w:multiLevelType w:val="hybridMultilevel"/>
    <w:tmpl w:val="964418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D825D17"/>
    <w:multiLevelType w:val="multilevel"/>
    <w:tmpl w:val="0E842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6E3F3A08"/>
    <w:multiLevelType w:val="multilevel"/>
    <w:tmpl w:val="8AF08214"/>
    <w:lvl w:ilvl="0">
      <w:start w:val="1"/>
      <w:numFmt w:val="decimal"/>
      <w:lvlText w:val="%1."/>
      <w:lvlJc w:val="left"/>
      <w:pPr>
        <w:ind w:left="360" w:hanging="360"/>
      </w:pPr>
      <w:rPr>
        <w:rFonts w:ascii="Verdana" w:hAnsi="Verdana" w:hint="default"/>
        <w:b w:val="0"/>
        <w:bCs/>
        <w:sz w:val="20"/>
        <w:szCs w:val="2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6E505408"/>
    <w:multiLevelType w:val="hybridMultilevel"/>
    <w:tmpl w:val="2FB230E0"/>
    <w:lvl w:ilvl="0" w:tplc="6BE4A3E6">
      <w:start w:val="1"/>
      <w:numFmt w:val="lowerLetter"/>
      <w:lvlText w:val="%1)"/>
      <w:lvlJc w:val="left"/>
      <w:pPr>
        <w:ind w:left="360" w:hanging="360"/>
      </w:pPr>
      <w:rPr>
        <w:rFonts w:ascii="Verdana" w:eastAsiaTheme="majorEastAsia" w:hAnsi="Verdana"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9" w15:restartNumberingAfterBreak="0">
    <w:nsid w:val="6EA62F22"/>
    <w:multiLevelType w:val="hybridMultilevel"/>
    <w:tmpl w:val="CF685EB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EEE00D5"/>
    <w:multiLevelType w:val="multilevel"/>
    <w:tmpl w:val="160E9A52"/>
    <w:lvl w:ilvl="0">
      <w:start w:val="1"/>
      <w:numFmt w:val="decimal"/>
      <w:lvlText w:val="%1."/>
      <w:lvlJc w:val="left"/>
      <w:pPr>
        <w:ind w:left="360" w:hanging="360"/>
      </w:pPr>
      <w:rPr>
        <w:rFonts w:ascii="Verdana" w:hAnsi="Verdana" w:hint="default"/>
        <w:b w:val="0"/>
        <w:bCs/>
        <w:sz w:val="20"/>
        <w:szCs w:val="2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1" w15:restartNumberingAfterBreak="0">
    <w:nsid w:val="6F6704F2"/>
    <w:multiLevelType w:val="multilevel"/>
    <w:tmpl w:val="C7246706"/>
    <w:lvl w:ilvl="0">
      <w:start w:val="1"/>
      <w:numFmt w:val="decimal"/>
      <w:lvlText w:val="%1."/>
      <w:lvlJc w:val="left"/>
      <w:pPr>
        <w:ind w:left="284" w:hanging="360"/>
      </w:pPr>
      <w:rPr>
        <w:rFonts w:ascii="Verdana" w:hAnsi="Verdana" w:hint="default"/>
        <w:b w:val="0"/>
        <w:bCs/>
        <w:sz w:val="20"/>
        <w:szCs w:val="20"/>
      </w:rPr>
    </w:lvl>
    <w:lvl w:ilvl="1">
      <w:start w:val="1"/>
      <w:numFmt w:val="decimal"/>
      <w:lvlText w:val="%2)"/>
      <w:lvlJc w:val="left"/>
      <w:pPr>
        <w:ind w:left="1364" w:hanging="360"/>
      </w:pPr>
      <w:rPr>
        <w:rFonts w:hint="default"/>
      </w:rPr>
    </w:lvl>
    <w:lvl w:ilvl="2">
      <w:start w:val="1"/>
      <w:numFmt w:val="lowerLetter"/>
      <w:lvlText w:val="%3)"/>
      <w:lvlJc w:val="right"/>
      <w:pPr>
        <w:ind w:left="2084" w:hanging="180"/>
      </w:pPr>
      <w:rPr>
        <w:rFonts w:hint="default"/>
      </w:rPr>
    </w:lvl>
    <w:lvl w:ilvl="3">
      <w:start w:val="1"/>
      <w:numFmt w:val="lowerLetter"/>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12" w15:restartNumberingAfterBreak="0">
    <w:nsid w:val="721721C9"/>
    <w:multiLevelType w:val="multilevel"/>
    <w:tmpl w:val="8E5C0952"/>
    <w:lvl w:ilvl="0">
      <w:start w:val="1"/>
      <w:numFmt w:val="decimal"/>
      <w:lvlText w:val="%1."/>
      <w:lvlJc w:val="left"/>
      <w:pPr>
        <w:ind w:left="284" w:hanging="360"/>
      </w:pPr>
      <w:rPr>
        <w:rFonts w:ascii="Verdana" w:hAnsi="Verdana" w:hint="default"/>
        <w:b w:val="0"/>
        <w:bCs/>
        <w:sz w:val="20"/>
        <w:szCs w:val="20"/>
      </w:rPr>
    </w:lvl>
    <w:lvl w:ilvl="1">
      <w:start w:val="1"/>
      <w:numFmt w:val="lowerLetter"/>
      <w:lvlText w:val="%2)"/>
      <w:lvlJc w:val="left"/>
      <w:pPr>
        <w:ind w:left="1364" w:hanging="360"/>
      </w:p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13" w15:restartNumberingAfterBreak="0">
    <w:nsid w:val="7273717E"/>
    <w:multiLevelType w:val="hybridMultilevel"/>
    <w:tmpl w:val="734CAE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74355A90"/>
    <w:multiLevelType w:val="hybridMultilevel"/>
    <w:tmpl w:val="FD44A482"/>
    <w:lvl w:ilvl="0" w:tplc="0415000F">
      <w:start w:val="1"/>
      <w:numFmt w:val="decimal"/>
      <w:lvlText w:val="%1."/>
      <w:lvlJc w:val="left"/>
      <w:pPr>
        <w:ind w:left="1789" w:hanging="360"/>
      </w:p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115" w15:restartNumberingAfterBreak="0">
    <w:nsid w:val="75DB3100"/>
    <w:multiLevelType w:val="multilevel"/>
    <w:tmpl w:val="2D9E7712"/>
    <w:lvl w:ilvl="0">
      <w:start w:val="1"/>
      <w:numFmt w:val="decimal"/>
      <w:lvlText w:val="4.%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16" w15:restartNumberingAfterBreak="0">
    <w:nsid w:val="75F91783"/>
    <w:multiLevelType w:val="hybridMultilevel"/>
    <w:tmpl w:val="54501AB6"/>
    <w:lvl w:ilvl="0" w:tplc="A386F006">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8FD4915"/>
    <w:multiLevelType w:val="multilevel"/>
    <w:tmpl w:val="722EC138"/>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1440"/>
        </w:tabs>
        <w:ind w:left="1440" w:hanging="360"/>
      </w:pPr>
      <w:rPr>
        <w:rFonts w:cs="Times New Roman" w:hint="default"/>
      </w:rPr>
    </w:lvl>
    <w:lvl w:ilvl="2">
      <w:start w:val="1"/>
      <w:numFmt w:val="lowerLetter"/>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8" w15:restartNumberingAfterBreak="0">
    <w:nsid w:val="79E634F4"/>
    <w:multiLevelType w:val="hybridMultilevel"/>
    <w:tmpl w:val="6A92CAB4"/>
    <w:lvl w:ilvl="0" w:tplc="04150019">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A3B6C96"/>
    <w:multiLevelType w:val="multilevel"/>
    <w:tmpl w:val="026098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E75201D"/>
    <w:multiLevelType w:val="multilevel"/>
    <w:tmpl w:val="BFA8091A"/>
    <w:lvl w:ilvl="0">
      <w:start w:val="1"/>
      <w:numFmt w:val="decimal"/>
      <w:pStyle w:val="1tytu"/>
      <w:lvlText w:val="%1."/>
      <w:lvlJc w:val="left"/>
      <w:pPr>
        <w:ind w:left="360" w:hanging="360"/>
      </w:pPr>
      <w:rPr>
        <w:rFonts w:hint="default"/>
      </w:rPr>
    </w:lvl>
    <w:lvl w:ilvl="1">
      <w:start w:val="1"/>
      <w:numFmt w:val="decimal"/>
      <w:pStyle w:val="11punkty"/>
      <w:lvlText w:val="%1.%2."/>
      <w:lvlJc w:val="left"/>
      <w:pPr>
        <w:ind w:left="928" w:hanging="360"/>
      </w:pPr>
      <w:rPr>
        <w:rFonts w:hint="default"/>
        <w:sz w:val="20"/>
        <w:szCs w:val="20"/>
      </w:rPr>
    </w:lvl>
    <w:lvl w:ilvl="2">
      <w:start w:val="1"/>
      <w:numFmt w:val="lowerLetter"/>
      <w:pStyle w:val="11appkt"/>
      <w:lvlText w:val="%3)"/>
      <w:lvlJc w:val="left"/>
      <w:pPr>
        <w:ind w:left="108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1" w15:restartNumberingAfterBreak="0">
    <w:nsid w:val="7EA9612A"/>
    <w:multiLevelType w:val="hybridMultilevel"/>
    <w:tmpl w:val="4E0226B2"/>
    <w:lvl w:ilvl="0" w:tplc="AECC747A">
      <w:start w:val="1"/>
      <w:numFmt w:val="decimal"/>
      <w:lvlText w:val="%1."/>
      <w:lvlJc w:val="left"/>
      <w:pPr>
        <w:ind w:left="76" w:hanging="360"/>
      </w:pPr>
      <w:rPr>
        <w:rFonts w:hint="default"/>
        <w:b w:val="0"/>
        <w:bCs w:val="0"/>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22" w15:restartNumberingAfterBreak="0">
    <w:nsid w:val="7EAF44B5"/>
    <w:multiLevelType w:val="multilevel"/>
    <w:tmpl w:val="3B800BFA"/>
    <w:lvl w:ilvl="0">
      <w:start w:val="1"/>
      <w:numFmt w:val="decimal"/>
      <w:lvlText w:val="%1."/>
      <w:lvlJc w:val="left"/>
      <w:pPr>
        <w:ind w:left="720" w:hanging="360"/>
      </w:pPr>
      <w:rPr>
        <w:rFonts w:ascii="Verdana" w:hAnsi="Verdana" w:hint="default"/>
        <w:sz w:val="20"/>
        <w:szCs w:val="20"/>
      </w:rPr>
    </w:lvl>
    <w:lvl w:ilvl="1">
      <w:start w:val="1"/>
      <w:numFmt w:val="decimal"/>
      <w:lvlText w:val="%2)"/>
      <w:lvlJc w:val="left"/>
      <w:pPr>
        <w:ind w:left="1440" w:hanging="360"/>
      </w:pPr>
      <w:rPr>
        <w:rFonts w:hint="default"/>
        <w:b w:val="0"/>
        <w:bCs w:val="0"/>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3" w15:restartNumberingAfterBreak="0">
    <w:nsid w:val="7F3A257D"/>
    <w:multiLevelType w:val="multilevel"/>
    <w:tmpl w:val="8E5C0952"/>
    <w:lvl w:ilvl="0">
      <w:start w:val="1"/>
      <w:numFmt w:val="decimal"/>
      <w:lvlText w:val="%1."/>
      <w:lvlJc w:val="left"/>
      <w:pPr>
        <w:ind w:left="284" w:hanging="360"/>
      </w:pPr>
      <w:rPr>
        <w:rFonts w:ascii="Verdana" w:hAnsi="Verdana" w:hint="default"/>
        <w:b w:val="0"/>
        <w:bCs/>
        <w:sz w:val="20"/>
        <w:szCs w:val="20"/>
      </w:rPr>
    </w:lvl>
    <w:lvl w:ilvl="1">
      <w:start w:val="1"/>
      <w:numFmt w:val="lowerLetter"/>
      <w:lvlText w:val="%2)"/>
      <w:lvlJc w:val="left"/>
      <w:pPr>
        <w:ind w:left="1364" w:hanging="360"/>
      </w:p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num w:numId="1" w16cid:durableId="479926846">
    <w:abstractNumId w:val="83"/>
  </w:num>
  <w:num w:numId="2" w16cid:durableId="1819569743">
    <w:abstractNumId w:val="98"/>
  </w:num>
  <w:num w:numId="3" w16cid:durableId="1703438164">
    <w:abstractNumId w:val="75"/>
  </w:num>
  <w:num w:numId="4" w16cid:durableId="37315612">
    <w:abstractNumId w:val="28"/>
  </w:num>
  <w:num w:numId="5" w16cid:durableId="928662810">
    <w:abstractNumId w:val="81"/>
  </w:num>
  <w:num w:numId="6" w16cid:durableId="1859193504">
    <w:abstractNumId w:val="14"/>
  </w:num>
  <w:num w:numId="7" w16cid:durableId="446512592">
    <w:abstractNumId w:val="52"/>
  </w:num>
  <w:num w:numId="8" w16cid:durableId="214434275">
    <w:abstractNumId w:val="17"/>
  </w:num>
  <w:num w:numId="9" w16cid:durableId="1244605131">
    <w:abstractNumId w:val="89"/>
  </w:num>
  <w:num w:numId="10" w16cid:durableId="2122067992">
    <w:abstractNumId w:val="6"/>
  </w:num>
  <w:num w:numId="11" w16cid:durableId="1294678560">
    <w:abstractNumId w:val="32"/>
  </w:num>
  <w:num w:numId="12" w16cid:durableId="231741636">
    <w:abstractNumId w:val="97"/>
  </w:num>
  <w:num w:numId="13" w16cid:durableId="1700471067">
    <w:abstractNumId w:val="94"/>
  </w:num>
  <w:num w:numId="14" w16cid:durableId="496654109">
    <w:abstractNumId w:val="39"/>
  </w:num>
  <w:num w:numId="15" w16cid:durableId="2123568546">
    <w:abstractNumId w:val="60"/>
  </w:num>
  <w:num w:numId="16" w16cid:durableId="476845188">
    <w:abstractNumId w:val="90"/>
  </w:num>
  <w:num w:numId="17" w16cid:durableId="210846913">
    <w:abstractNumId w:val="105"/>
  </w:num>
  <w:num w:numId="18" w16cid:durableId="1074820800">
    <w:abstractNumId w:val="114"/>
  </w:num>
  <w:num w:numId="19" w16cid:durableId="479352045">
    <w:abstractNumId w:val="80"/>
  </w:num>
  <w:num w:numId="20" w16cid:durableId="557279318">
    <w:abstractNumId w:val="36"/>
  </w:num>
  <w:num w:numId="21" w16cid:durableId="417945493">
    <w:abstractNumId w:val="9"/>
  </w:num>
  <w:num w:numId="22" w16cid:durableId="1035542638">
    <w:abstractNumId w:val="15"/>
  </w:num>
  <w:num w:numId="23" w16cid:durableId="484981183">
    <w:abstractNumId w:val="62"/>
  </w:num>
  <w:num w:numId="24" w16cid:durableId="1030455027">
    <w:abstractNumId w:val="76"/>
  </w:num>
  <w:num w:numId="25" w16cid:durableId="713233430">
    <w:abstractNumId w:val="112"/>
  </w:num>
  <w:num w:numId="26" w16cid:durableId="704524968">
    <w:abstractNumId w:val="123"/>
  </w:num>
  <w:num w:numId="27" w16cid:durableId="1470854989">
    <w:abstractNumId w:val="10"/>
  </w:num>
  <w:num w:numId="28" w16cid:durableId="133642516">
    <w:abstractNumId w:val="8"/>
  </w:num>
  <w:num w:numId="29" w16cid:durableId="786848656">
    <w:abstractNumId w:val="100"/>
  </w:num>
  <w:num w:numId="30" w16cid:durableId="418020090">
    <w:abstractNumId w:val="21"/>
  </w:num>
  <w:num w:numId="31" w16cid:durableId="878861405">
    <w:abstractNumId w:val="35"/>
  </w:num>
  <w:num w:numId="32" w16cid:durableId="533737476">
    <w:abstractNumId w:val="67"/>
  </w:num>
  <w:num w:numId="33" w16cid:durableId="907150891">
    <w:abstractNumId w:val="18"/>
  </w:num>
  <w:num w:numId="34" w16cid:durableId="1236669458">
    <w:abstractNumId w:val="116"/>
  </w:num>
  <w:num w:numId="35" w16cid:durableId="711617348">
    <w:abstractNumId w:val="19"/>
  </w:num>
  <w:num w:numId="36" w16cid:durableId="1677534791">
    <w:abstractNumId w:val="38"/>
  </w:num>
  <w:num w:numId="37" w16cid:durableId="1257792003">
    <w:abstractNumId w:val="93"/>
  </w:num>
  <w:num w:numId="38" w16cid:durableId="1569420821">
    <w:abstractNumId w:val="7"/>
  </w:num>
  <w:num w:numId="39" w16cid:durableId="1020738391">
    <w:abstractNumId w:val="91"/>
  </w:num>
  <w:num w:numId="40" w16cid:durableId="417094727">
    <w:abstractNumId w:val="48"/>
  </w:num>
  <w:num w:numId="41" w16cid:durableId="1715738652">
    <w:abstractNumId w:val="70"/>
  </w:num>
  <w:num w:numId="42" w16cid:durableId="255603629">
    <w:abstractNumId w:val="13"/>
  </w:num>
  <w:num w:numId="43" w16cid:durableId="747267087">
    <w:abstractNumId w:val="25"/>
  </w:num>
  <w:num w:numId="44" w16cid:durableId="514728077">
    <w:abstractNumId w:val="66"/>
  </w:num>
  <w:num w:numId="45" w16cid:durableId="1419324537">
    <w:abstractNumId w:val="27"/>
  </w:num>
  <w:num w:numId="46" w16cid:durableId="1116868104">
    <w:abstractNumId w:val="51"/>
  </w:num>
  <w:num w:numId="47" w16cid:durableId="1666661536">
    <w:abstractNumId w:val="59"/>
  </w:num>
  <w:num w:numId="48" w16cid:durableId="289357559">
    <w:abstractNumId w:val="20"/>
  </w:num>
  <w:num w:numId="49" w16cid:durableId="993609541">
    <w:abstractNumId w:val="71"/>
  </w:num>
  <w:num w:numId="50" w16cid:durableId="1109930542">
    <w:abstractNumId w:val="57"/>
  </w:num>
  <w:num w:numId="51" w16cid:durableId="172641619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48375195">
    <w:abstractNumId w:val="12"/>
  </w:num>
  <w:num w:numId="53" w16cid:durableId="70583534">
    <w:abstractNumId w:val="24"/>
  </w:num>
  <w:num w:numId="54" w16cid:durableId="1509981227">
    <w:abstractNumId w:val="34"/>
  </w:num>
  <w:num w:numId="55" w16cid:durableId="983394202">
    <w:abstractNumId w:val="115"/>
  </w:num>
  <w:num w:numId="56" w16cid:durableId="1440376090">
    <w:abstractNumId w:val="46"/>
  </w:num>
  <w:num w:numId="57" w16cid:durableId="635532318">
    <w:abstractNumId w:val="88"/>
  </w:num>
  <w:num w:numId="58" w16cid:durableId="2053115089">
    <w:abstractNumId w:val="47"/>
  </w:num>
  <w:num w:numId="59" w16cid:durableId="1174029578">
    <w:abstractNumId w:val="72"/>
  </w:num>
  <w:num w:numId="60" w16cid:durableId="1309433249">
    <w:abstractNumId w:val="22"/>
  </w:num>
  <w:num w:numId="61" w16cid:durableId="319580028">
    <w:abstractNumId w:val="102"/>
  </w:num>
  <w:num w:numId="62" w16cid:durableId="1210188857">
    <w:abstractNumId w:val="58"/>
  </w:num>
  <w:num w:numId="63" w16cid:durableId="545141231">
    <w:abstractNumId w:val="119"/>
  </w:num>
  <w:num w:numId="64" w16cid:durableId="1883519383">
    <w:abstractNumId w:val="42"/>
  </w:num>
  <w:num w:numId="65" w16cid:durableId="761797120">
    <w:abstractNumId w:val="54"/>
  </w:num>
  <w:num w:numId="66" w16cid:durableId="727455909">
    <w:abstractNumId w:val="33"/>
  </w:num>
  <w:num w:numId="67" w16cid:durableId="1006596737">
    <w:abstractNumId w:val="104"/>
  </w:num>
  <w:num w:numId="68" w16cid:durableId="894773731">
    <w:abstractNumId w:val="41"/>
  </w:num>
  <w:num w:numId="69" w16cid:durableId="50230998">
    <w:abstractNumId w:val="121"/>
  </w:num>
  <w:num w:numId="70" w16cid:durableId="559095365">
    <w:abstractNumId w:val="92"/>
  </w:num>
  <w:num w:numId="71" w16cid:durableId="2117752855">
    <w:abstractNumId w:val="37"/>
  </w:num>
  <w:num w:numId="72" w16cid:durableId="122116926">
    <w:abstractNumId w:val="26"/>
  </w:num>
  <w:num w:numId="73" w16cid:durableId="1466585774">
    <w:abstractNumId w:val="41"/>
  </w:num>
  <w:num w:numId="74" w16cid:durableId="1412003320">
    <w:abstractNumId w:val="40"/>
  </w:num>
  <w:num w:numId="75" w16cid:durableId="927036231">
    <w:abstractNumId w:val="108"/>
    <w:lvlOverride w:ilvl="0">
      <w:startOverride w:val="1"/>
    </w:lvlOverride>
  </w:num>
  <w:num w:numId="76" w16cid:durableId="1207792609">
    <w:abstractNumId w:val="108"/>
    <w:lvlOverride w:ilvl="0">
      <w:startOverride w:val="1"/>
    </w:lvlOverride>
  </w:num>
  <w:num w:numId="77" w16cid:durableId="224029760">
    <w:abstractNumId w:val="108"/>
    <w:lvlOverride w:ilvl="0">
      <w:startOverride w:val="1"/>
    </w:lvlOverride>
  </w:num>
  <w:num w:numId="78" w16cid:durableId="551309200">
    <w:abstractNumId w:val="4"/>
  </w:num>
  <w:num w:numId="79" w16cid:durableId="445463221">
    <w:abstractNumId w:val="82"/>
  </w:num>
  <w:num w:numId="80" w16cid:durableId="1058434881">
    <w:abstractNumId w:val="53"/>
  </w:num>
  <w:num w:numId="81" w16cid:durableId="415516894">
    <w:abstractNumId w:val="84"/>
  </w:num>
  <w:num w:numId="82" w16cid:durableId="1114442018">
    <w:abstractNumId w:val="63"/>
  </w:num>
  <w:num w:numId="83" w16cid:durableId="1515607416">
    <w:abstractNumId w:val="44"/>
  </w:num>
  <w:num w:numId="84" w16cid:durableId="1689402379">
    <w:abstractNumId w:val="31"/>
  </w:num>
  <w:num w:numId="85" w16cid:durableId="895240365">
    <w:abstractNumId w:val="65"/>
  </w:num>
  <w:num w:numId="86" w16cid:durableId="343747151">
    <w:abstractNumId w:val="86"/>
  </w:num>
  <w:num w:numId="87" w16cid:durableId="1589575810">
    <w:abstractNumId w:val="120"/>
  </w:num>
  <w:num w:numId="88" w16cid:durableId="111050475">
    <w:abstractNumId w:val="1"/>
  </w:num>
  <w:num w:numId="89" w16cid:durableId="1538203720">
    <w:abstractNumId w:val="0"/>
  </w:num>
  <w:num w:numId="90" w16cid:durableId="491600922">
    <w:abstractNumId w:val="109"/>
  </w:num>
  <w:num w:numId="91" w16cid:durableId="1604222864">
    <w:abstractNumId w:val="61"/>
  </w:num>
  <w:num w:numId="92" w16cid:durableId="1306088338">
    <w:abstractNumId w:val="113"/>
  </w:num>
  <w:num w:numId="93" w16cid:durableId="75563087">
    <w:abstractNumId w:val="87"/>
  </w:num>
  <w:num w:numId="94" w16cid:durableId="2010711223">
    <w:abstractNumId w:val="96"/>
  </w:num>
  <w:num w:numId="95" w16cid:durableId="1581678546">
    <w:abstractNumId w:val="69"/>
  </w:num>
  <w:num w:numId="96" w16cid:durableId="1612470408">
    <w:abstractNumId w:val="55"/>
  </w:num>
  <w:num w:numId="97" w16cid:durableId="18364602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38117190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65518025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69851249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13602694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795636723">
    <w:abstractNumId w:val="2"/>
  </w:num>
  <w:num w:numId="103" w16cid:durableId="1391343154">
    <w:abstractNumId w:val="73"/>
  </w:num>
  <w:num w:numId="104" w16cid:durableId="83765764">
    <w:abstractNumId w:val="3"/>
    <w:lvlOverride w:ilvl="0">
      <w:startOverride w:val="1"/>
    </w:lvlOverride>
  </w:num>
  <w:num w:numId="105" w16cid:durableId="1727680049">
    <w:abstractNumId w:val="45"/>
  </w:num>
  <w:num w:numId="106" w16cid:durableId="1521430508">
    <w:abstractNumId w:val="30"/>
  </w:num>
  <w:num w:numId="107" w16cid:durableId="1752390796">
    <w:abstractNumId w:val="11"/>
  </w:num>
  <w:num w:numId="108" w16cid:durableId="886260431">
    <w:abstractNumId w:val="74"/>
  </w:num>
  <w:num w:numId="109" w16cid:durableId="1185940106">
    <w:abstractNumId w:val="56"/>
  </w:num>
  <w:num w:numId="110" w16cid:durableId="1597246613">
    <w:abstractNumId w:val="101"/>
  </w:num>
  <w:num w:numId="111" w16cid:durableId="600575182">
    <w:abstractNumId w:val="122"/>
  </w:num>
  <w:num w:numId="112" w16cid:durableId="905453595">
    <w:abstractNumId w:val="95"/>
  </w:num>
  <w:num w:numId="113" w16cid:durableId="429086482">
    <w:abstractNumId w:val="29"/>
  </w:num>
  <w:num w:numId="114" w16cid:durableId="1055619386">
    <w:abstractNumId w:val="29"/>
  </w:num>
  <w:num w:numId="115" w16cid:durableId="1892692953">
    <w:abstractNumId w:val="78"/>
  </w:num>
  <w:num w:numId="116" w16cid:durableId="2050372191">
    <w:abstractNumId w:val="64"/>
  </w:num>
  <w:num w:numId="117" w16cid:durableId="845481712">
    <w:abstractNumId w:val="43"/>
  </w:num>
  <w:num w:numId="118" w16cid:durableId="618493060">
    <w:abstractNumId w:val="77"/>
  </w:num>
  <w:num w:numId="119" w16cid:durableId="611401324">
    <w:abstractNumId w:val="118"/>
  </w:num>
  <w:num w:numId="120" w16cid:durableId="992833713">
    <w:abstractNumId w:val="107"/>
  </w:num>
  <w:num w:numId="121" w16cid:durableId="1700349188">
    <w:abstractNumId w:val="110"/>
  </w:num>
  <w:num w:numId="122" w16cid:durableId="904953135">
    <w:abstractNumId w:val="16"/>
  </w:num>
  <w:num w:numId="123" w16cid:durableId="640114888">
    <w:abstractNumId w:val="85"/>
  </w:num>
  <w:num w:numId="124" w16cid:durableId="1668944801">
    <w:abstractNumId w:val="5"/>
  </w:num>
  <w:num w:numId="125" w16cid:durableId="49420797">
    <w:abstractNumId w:val="111"/>
  </w:num>
  <w:num w:numId="126" w16cid:durableId="466899476">
    <w:abstractNumId w:val="117"/>
  </w:num>
  <w:num w:numId="127" w16cid:durableId="1722703193">
    <w:abstractNumId w:val="103"/>
  </w:num>
  <w:num w:numId="128" w16cid:durableId="1298149668">
    <w:abstractNumId w:val="23"/>
  </w:num>
  <w:num w:numId="129" w16cid:durableId="1456212192">
    <w:abstractNumId w:val="106"/>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trackRevisions/>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E79"/>
    <w:rsid w:val="000065BD"/>
    <w:rsid w:val="000110CF"/>
    <w:rsid w:val="00011C4E"/>
    <w:rsid w:val="00012A5D"/>
    <w:rsid w:val="000154F0"/>
    <w:rsid w:val="00017885"/>
    <w:rsid w:val="00021EB7"/>
    <w:rsid w:val="00025717"/>
    <w:rsid w:val="00026BFC"/>
    <w:rsid w:val="00056E2B"/>
    <w:rsid w:val="00063027"/>
    <w:rsid w:val="00067ACC"/>
    <w:rsid w:val="00070A32"/>
    <w:rsid w:val="000816DE"/>
    <w:rsid w:val="0008254A"/>
    <w:rsid w:val="00082824"/>
    <w:rsid w:val="00087EDF"/>
    <w:rsid w:val="000A2046"/>
    <w:rsid w:val="000A258F"/>
    <w:rsid w:val="000A4126"/>
    <w:rsid w:val="000A48D2"/>
    <w:rsid w:val="000B522C"/>
    <w:rsid w:val="000B6C15"/>
    <w:rsid w:val="000C29AC"/>
    <w:rsid w:val="000C5BA2"/>
    <w:rsid w:val="000C71C6"/>
    <w:rsid w:val="000D4785"/>
    <w:rsid w:val="000E0978"/>
    <w:rsid w:val="000E71BA"/>
    <w:rsid w:val="00113CF6"/>
    <w:rsid w:val="001228B8"/>
    <w:rsid w:val="0013140F"/>
    <w:rsid w:val="0014639B"/>
    <w:rsid w:val="00150AAE"/>
    <w:rsid w:val="0015106C"/>
    <w:rsid w:val="00167D6E"/>
    <w:rsid w:val="001716E0"/>
    <w:rsid w:val="00171DD5"/>
    <w:rsid w:val="00172E0C"/>
    <w:rsid w:val="00173274"/>
    <w:rsid w:val="00180A9C"/>
    <w:rsid w:val="001873D9"/>
    <w:rsid w:val="0019486E"/>
    <w:rsid w:val="00194982"/>
    <w:rsid w:val="001A7344"/>
    <w:rsid w:val="001C0BA7"/>
    <w:rsid w:val="001C4EF0"/>
    <w:rsid w:val="001C766A"/>
    <w:rsid w:val="001D039C"/>
    <w:rsid w:val="001D4A22"/>
    <w:rsid w:val="001E1FC3"/>
    <w:rsid w:val="001E5439"/>
    <w:rsid w:val="001E726D"/>
    <w:rsid w:val="001F0EC1"/>
    <w:rsid w:val="001F222C"/>
    <w:rsid w:val="0020546A"/>
    <w:rsid w:val="002125EB"/>
    <w:rsid w:val="00221A07"/>
    <w:rsid w:val="00232649"/>
    <w:rsid w:val="00232F08"/>
    <w:rsid w:val="0023512C"/>
    <w:rsid w:val="0023559E"/>
    <w:rsid w:val="00252F32"/>
    <w:rsid w:val="002550CD"/>
    <w:rsid w:val="002626CE"/>
    <w:rsid w:val="0026447A"/>
    <w:rsid w:val="00275FEF"/>
    <w:rsid w:val="00276A34"/>
    <w:rsid w:val="00282538"/>
    <w:rsid w:val="00285619"/>
    <w:rsid w:val="002863D6"/>
    <w:rsid w:val="00291506"/>
    <w:rsid w:val="002917E9"/>
    <w:rsid w:val="002A4CF3"/>
    <w:rsid w:val="002A5F7A"/>
    <w:rsid w:val="002A6123"/>
    <w:rsid w:val="002A6B59"/>
    <w:rsid w:val="002B10A9"/>
    <w:rsid w:val="002B5E1A"/>
    <w:rsid w:val="002F6774"/>
    <w:rsid w:val="002F7E39"/>
    <w:rsid w:val="002F7ECE"/>
    <w:rsid w:val="003006EC"/>
    <w:rsid w:val="00310537"/>
    <w:rsid w:val="00313E96"/>
    <w:rsid w:val="0032062E"/>
    <w:rsid w:val="00322B03"/>
    <w:rsid w:val="0032577B"/>
    <w:rsid w:val="0033056E"/>
    <w:rsid w:val="00330F64"/>
    <w:rsid w:val="00332105"/>
    <w:rsid w:val="00332820"/>
    <w:rsid w:val="003351A6"/>
    <w:rsid w:val="00336B99"/>
    <w:rsid w:val="003371FA"/>
    <w:rsid w:val="00340838"/>
    <w:rsid w:val="00340B3B"/>
    <w:rsid w:val="00350507"/>
    <w:rsid w:val="00362AE6"/>
    <w:rsid w:val="003658D8"/>
    <w:rsid w:val="003661FC"/>
    <w:rsid w:val="003730C2"/>
    <w:rsid w:val="003876EE"/>
    <w:rsid w:val="00395783"/>
    <w:rsid w:val="003A00B0"/>
    <w:rsid w:val="003A0E26"/>
    <w:rsid w:val="003A1545"/>
    <w:rsid w:val="003B5EC5"/>
    <w:rsid w:val="003D0351"/>
    <w:rsid w:val="003D5609"/>
    <w:rsid w:val="003E4200"/>
    <w:rsid w:val="003E532C"/>
    <w:rsid w:val="003F7541"/>
    <w:rsid w:val="004064EB"/>
    <w:rsid w:val="00416140"/>
    <w:rsid w:val="0041635E"/>
    <w:rsid w:val="0042382C"/>
    <w:rsid w:val="004239C1"/>
    <w:rsid w:val="00436AF4"/>
    <w:rsid w:val="004408D8"/>
    <w:rsid w:val="004409C0"/>
    <w:rsid w:val="004441B8"/>
    <w:rsid w:val="00447687"/>
    <w:rsid w:val="00455A42"/>
    <w:rsid w:val="00465C09"/>
    <w:rsid w:val="00466DEA"/>
    <w:rsid w:val="00467D3A"/>
    <w:rsid w:val="004714A7"/>
    <w:rsid w:val="00473692"/>
    <w:rsid w:val="004759CF"/>
    <w:rsid w:val="00476066"/>
    <w:rsid w:val="00482551"/>
    <w:rsid w:val="00491056"/>
    <w:rsid w:val="00494A46"/>
    <w:rsid w:val="004A173F"/>
    <w:rsid w:val="004A2508"/>
    <w:rsid w:val="004B76C0"/>
    <w:rsid w:val="004C1F7B"/>
    <w:rsid w:val="004C3FD1"/>
    <w:rsid w:val="004C6F31"/>
    <w:rsid w:val="004C743A"/>
    <w:rsid w:val="004D1A05"/>
    <w:rsid w:val="004D5F40"/>
    <w:rsid w:val="004E7625"/>
    <w:rsid w:val="004F25AD"/>
    <w:rsid w:val="004F3C80"/>
    <w:rsid w:val="004F3F7A"/>
    <w:rsid w:val="005020B7"/>
    <w:rsid w:val="005109B0"/>
    <w:rsid w:val="00515FAA"/>
    <w:rsid w:val="005220C9"/>
    <w:rsid w:val="00541727"/>
    <w:rsid w:val="00543424"/>
    <w:rsid w:val="00543CDC"/>
    <w:rsid w:val="00544318"/>
    <w:rsid w:val="00554D5F"/>
    <w:rsid w:val="00575B0F"/>
    <w:rsid w:val="00590E43"/>
    <w:rsid w:val="00595B50"/>
    <w:rsid w:val="005A0CE8"/>
    <w:rsid w:val="005A2D2E"/>
    <w:rsid w:val="005A4E05"/>
    <w:rsid w:val="005B7A4B"/>
    <w:rsid w:val="005B7FAE"/>
    <w:rsid w:val="005C1A60"/>
    <w:rsid w:val="005C535F"/>
    <w:rsid w:val="005D19D8"/>
    <w:rsid w:val="005E008C"/>
    <w:rsid w:val="005E4F43"/>
    <w:rsid w:val="005E5BDD"/>
    <w:rsid w:val="006000FF"/>
    <w:rsid w:val="006003B8"/>
    <w:rsid w:val="00607A07"/>
    <w:rsid w:val="006107D9"/>
    <w:rsid w:val="00611F90"/>
    <w:rsid w:val="00621365"/>
    <w:rsid w:val="006261D5"/>
    <w:rsid w:val="00630208"/>
    <w:rsid w:val="00630AB1"/>
    <w:rsid w:val="00640FF8"/>
    <w:rsid w:val="006421A1"/>
    <w:rsid w:val="00642B23"/>
    <w:rsid w:val="00644FAB"/>
    <w:rsid w:val="0064567B"/>
    <w:rsid w:val="00645F8D"/>
    <w:rsid w:val="0065096B"/>
    <w:rsid w:val="00654C98"/>
    <w:rsid w:val="006557FA"/>
    <w:rsid w:val="0065607D"/>
    <w:rsid w:val="00661307"/>
    <w:rsid w:val="0066453D"/>
    <w:rsid w:val="006667A6"/>
    <w:rsid w:val="006778F2"/>
    <w:rsid w:val="006827B0"/>
    <w:rsid w:val="006856FF"/>
    <w:rsid w:val="00685F93"/>
    <w:rsid w:val="00693293"/>
    <w:rsid w:val="00697E0E"/>
    <w:rsid w:val="006A0C30"/>
    <w:rsid w:val="006A3F42"/>
    <w:rsid w:val="006A70D2"/>
    <w:rsid w:val="006B49BC"/>
    <w:rsid w:val="006B602B"/>
    <w:rsid w:val="006B61F6"/>
    <w:rsid w:val="006C5CD9"/>
    <w:rsid w:val="006D45B7"/>
    <w:rsid w:val="006D4FDC"/>
    <w:rsid w:val="006E43CB"/>
    <w:rsid w:val="006E456D"/>
    <w:rsid w:val="006F2B6C"/>
    <w:rsid w:val="00703FF9"/>
    <w:rsid w:val="00705A4E"/>
    <w:rsid w:val="00711DE0"/>
    <w:rsid w:val="00723040"/>
    <w:rsid w:val="00724916"/>
    <w:rsid w:val="00724E40"/>
    <w:rsid w:val="007255F3"/>
    <w:rsid w:val="007271AA"/>
    <w:rsid w:val="0073797E"/>
    <w:rsid w:val="0074181D"/>
    <w:rsid w:val="00743264"/>
    <w:rsid w:val="007463FE"/>
    <w:rsid w:val="0075010C"/>
    <w:rsid w:val="00751C63"/>
    <w:rsid w:val="00760B0C"/>
    <w:rsid w:val="00761D2E"/>
    <w:rsid w:val="007667FA"/>
    <w:rsid w:val="00771AAE"/>
    <w:rsid w:val="00772C71"/>
    <w:rsid w:val="00777D44"/>
    <w:rsid w:val="007935B9"/>
    <w:rsid w:val="00793F3C"/>
    <w:rsid w:val="007A2EA6"/>
    <w:rsid w:val="007A3A05"/>
    <w:rsid w:val="007B2D6A"/>
    <w:rsid w:val="007D0F1A"/>
    <w:rsid w:val="007F1323"/>
    <w:rsid w:val="007F3328"/>
    <w:rsid w:val="008110CE"/>
    <w:rsid w:val="008221A8"/>
    <w:rsid w:val="008229DA"/>
    <w:rsid w:val="00837A81"/>
    <w:rsid w:val="008463DF"/>
    <w:rsid w:val="00847CCD"/>
    <w:rsid w:val="008509FC"/>
    <w:rsid w:val="00855A7D"/>
    <w:rsid w:val="008741D3"/>
    <w:rsid w:val="00885EC2"/>
    <w:rsid w:val="008923C3"/>
    <w:rsid w:val="0089269B"/>
    <w:rsid w:val="00897342"/>
    <w:rsid w:val="00897C51"/>
    <w:rsid w:val="008A209A"/>
    <w:rsid w:val="008A76DD"/>
    <w:rsid w:val="008B4E43"/>
    <w:rsid w:val="008B5D8C"/>
    <w:rsid w:val="008C0B26"/>
    <w:rsid w:val="008C5705"/>
    <w:rsid w:val="008D3393"/>
    <w:rsid w:val="008D3AD3"/>
    <w:rsid w:val="008F47F1"/>
    <w:rsid w:val="009054A0"/>
    <w:rsid w:val="00914548"/>
    <w:rsid w:val="00917BE0"/>
    <w:rsid w:val="009206A4"/>
    <w:rsid w:val="00926FFD"/>
    <w:rsid w:val="00927E49"/>
    <w:rsid w:val="00931518"/>
    <w:rsid w:val="00933DBB"/>
    <w:rsid w:val="00937CA2"/>
    <w:rsid w:val="009425A5"/>
    <w:rsid w:val="00946531"/>
    <w:rsid w:val="00951079"/>
    <w:rsid w:val="009569E8"/>
    <w:rsid w:val="00956D30"/>
    <w:rsid w:val="00957B7A"/>
    <w:rsid w:val="00984397"/>
    <w:rsid w:val="00984ACA"/>
    <w:rsid w:val="00991C0C"/>
    <w:rsid w:val="00992831"/>
    <w:rsid w:val="0099634C"/>
    <w:rsid w:val="009A088E"/>
    <w:rsid w:val="009A15FC"/>
    <w:rsid w:val="009A5C80"/>
    <w:rsid w:val="009A65B4"/>
    <w:rsid w:val="009B0628"/>
    <w:rsid w:val="009B2D4B"/>
    <w:rsid w:val="009B6D85"/>
    <w:rsid w:val="009B7129"/>
    <w:rsid w:val="009C02CD"/>
    <w:rsid w:val="009C2C29"/>
    <w:rsid w:val="009C3B1D"/>
    <w:rsid w:val="009F6506"/>
    <w:rsid w:val="009F6BCD"/>
    <w:rsid w:val="00A0083D"/>
    <w:rsid w:val="00A0180A"/>
    <w:rsid w:val="00A1419D"/>
    <w:rsid w:val="00A152F6"/>
    <w:rsid w:val="00A15388"/>
    <w:rsid w:val="00A161F5"/>
    <w:rsid w:val="00A17C6C"/>
    <w:rsid w:val="00A23C60"/>
    <w:rsid w:val="00A35DFB"/>
    <w:rsid w:val="00A40A13"/>
    <w:rsid w:val="00A42D66"/>
    <w:rsid w:val="00A44530"/>
    <w:rsid w:val="00A46A0A"/>
    <w:rsid w:val="00A5092E"/>
    <w:rsid w:val="00A65B9B"/>
    <w:rsid w:val="00A71373"/>
    <w:rsid w:val="00A71FD8"/>
    <w:rsid w:val="00A80260"/>
    <w:rsid w:val="00A80AEC"/>
    <w:rsid w:val="00A967EE"/>
    <w:rsid w:val="00AA1B26"/>
    <w:rsid w:val="00AB025B"/>
    <w:rsid w:val="00AB1BB0"/>
    <w:rsid w:val="00AB2EDF"/>
    <w:rsid w:val="00AB412B"/>
    <w:rsid w:val="00AC6799"/>
    <w:rsid w:val="00AD2A05"/>
    <w:rsid w:val="00AD7927"/>
    <w:rsid w:val="00AE255C"/>
    <w:rsid w:val="00AE54C8"/>
    <w:rsid w:val="00AE5A02"/>
    <w:rsid w:val="00B021DA"/>
    <w:rsid w:val="00B02DAF"/>
    <w:rsid w:val="00B152EB"/>
    <w:rsid w:val="00B24E79"/>
    <w:rsid w:val="00B34BFC"/>
    <w:rsid w:val="00B411AF"/>
    <w:rsid w:val="00B41A01"/>
    <w:rsid w:val="00B41B7A"/>
    <w:rsid w:val="00B46878"/>
    <w:rsid w:val="00B47B53"/>
    <w:rsid w:val="00B5677C"/>
    <w:rsid w:val="00B612B0"/>
    <w:rsid w:val="00B643F7"/>
    <w:rsid w:val="00B64657"/>
    <w:rsid w:val="00B7535B"/>
    <w:rsid w:val="00B80509"/>
    <w:rsid w:val="00B830B0"/>
    <w:rsid w:val="00B84D77"/>
    <w:rsid w:val="00B85B45"/>
    <w:rsid w:val="00B86509"/>
    <w:rsid w:val="00BB11D1"/>
    <w:rsid w:val="00BC492A"/>
    <w:rsid w:val="00BD0584"/>
    <w:rsid w:val="00BD07B8"/>
    <w:rsid w:val="00BD6A86"/>
    <w:rsid w:val="00BE3BFF"/>
    <w:rsid w:val="00BE67A0"/>
    <w:rsid w:val="00BF0AF2"/>
    <w:rsid w:val="00BF4D58"/>
    <w:rsid w:val="00BF50C7"/>
    <w:rsid w:val="00C1261B"/>
    <w:rsid w:val="00C13A16"/>
    <w:rsid w:val="00C34A67"/>
    <w:rsid w:val="00C3720A"/>
    <w:rsid w:val="00C4099E"/>
    <w:rsid w:val="00C43345"/>
    <w:rsid w:val="00C51646"/>
    <w:rsid w:val="00C6098B"/>
    <w:rsid w:val="00C71141"/>
    <w:rsid w:val="00C73C0B"/>
    <w:rsid w:val="00C810DE"/>
    <w:rsid w:val="00C84593"/>
    <w:rsid w:val="00C913CA"/>
    <w:rsid w:val="00C94C30"/>
    <w:rsid w:val="00CA11E0"/>
    <w:rsid w:val="00CA255D"/>
    <w:rsid w:val="00CA4C8A"/>
    <w:rsid w:val="00CB0A76"/>
    <w:rsid w:val="00CB1915"/>
    <w:rsid w:val="00CB2042"/>
    <w:rsid w:val="00CB597B"/>
    <w:rsid w:val="00CC4854"/>
    <w:rsid w:val="00CD0AEB"/>
    <w:rsid w:val="00CD0F92"/>
    <w:rsid w:val="00CE7689"/>
    <w:rsid w:val="00CF1976"/>
    <w:rsid w:val="00CF1BFD"/>
    <w:rsid w:val="00CF354D"/>
    <w:rsid w:val="00CF38E2"/>
    <w:rsid w:val="00D00A80"/>
    <w:rsid w:val="00D14A1A"/>
    <w:rsid w:val="00D20DCE"/>
    <w:rsid w:val="00D2153E"/>
    <w:rsid w:val="00D2523F"/>
    <w:rsid w:val="00D27BC6"/>
    <w:rsid w:val="00D352C0"/>
    <w:rsid w:val="00D377A0"/>
    <w:rsid w:val="00D410CB"/>
    <w:rsid w:val="00D46736"/>
    <w:rsid w:val="00D47A07"/>
    <w:rsid w:val="00D6108A"/>
    <w:rsid w:val="00D631F3"/>
    <w:rsid w:val="00D63FF4"/>
    <w:rsid w:val="00D72E9A"/>
    <w:rsid w:val="00D74C86"/>
    <w:rsid w:val="00D77B26"/>
    <w:rsid w:val="00D86BE3"/>
    <w:rsid w:val="00D92D06"/>
    <w:rsid w:val="00D954AA"/>
    <w:rsid w:val="00DB039F"/>
    <w:rsid w:val="00DB0A14"/>
    <w:rsid w:val="00DC0359"/>
    <w:rsid w:val="00DC29DA"/>
    <w:rsid w:val="00DC2E09"/>
    <w:rsid w:val="00DC4744"/>
    <w:rsid w:val="00DD09F7"/>
    <w:rsid w:val="00DD17B3"/>
    <w:rsid w:val="00DE428B"/>
    <w:rsid w:val="00DE7BA3"/>
    <w:rsid w:val="00DF33AC"/>
    <w:rsid w:val="00DF384B"/>
    <w:rsid w:val="00DF5511"/>
    <w:rsid w:val="00DF591A"/>
    <w:rsid w:val="00E00C1E"/>
    <w:rsid w:val="00E01E30"/>
    <w:rsid w:val="00E04358"/>
    <w:rsid w:val="00E0650E"/>
    <w:rsid w:val="00E245CD"/>
    <w:rsid w:val="00E279F5"/>
    <w:rsid w:val="00E412E3"/>
    <w:rsid w:val="00E41346"/>
    <w:rsid w:val="00E43158"/>
    <w:rsid w:val="00E51AF5"/>
    <w:rsid w:val="00E5429A"/>
    <w:rsid w:val="00E55A20"/>
    <w:rsid w:val="00E57B78"/>
    <w:rsid w:val="00E65FA4"/>
    <w:rsid w:val="00E757E2"/>
    <w:rsid w:val="00E763A5"/>
    <w:rsid w:val="00E76BC4"/>
    <w:rsid w:val="00E8509B"/>
    <w:rsid w:val="00E90F5C"/>
    <w:rsid w:val="00E91336"/>
    <w:rsid w:val="00E9423F"/>
    <w:rsid w:val="00E95FFD"/>
    <w:rsid w:val="00EA3B2A"/>
    <w:rsid w:val="00EB2F36"/>
    <w:rsid w:val="00EB644E"/>
    <w:rsid w:val="00EC02B7"/>
    <w:rsid w:val="00ED2A45"/>
    <w:rsid w:val="00ED2A9A"/>
    <w:rsid w:val="00ED6248"/>
    <w:rsid w:val="00EE01B8"/>
    <w:rsid w:val="00EE3A88"/>
    <w:rsid w:val="00EE6A7A"/>
    <w:rsid w:val="00EF4323"/>
    <w:rsid w:val="00F02C5F"/>
    <w:rsid w:val="00F04C31"/>
    <w:rsid w:val="00F07576"/>
    <w:rsid w:val="00F16074"/>
    <w:rsid w:val="00F21BCA"/>
    <w:rsid w:val="00F22F42"/>
    <w:rsid w:val="00F24B7A"/>
    <w:rsid w:val="00F2622A"/>
    <w:rsid w:val="00F328EC"/>
    <w:rsid w:val="00F37FA5"/>
    <w:rsid w:val="00F433BA"/>
    <w:rsid w:val="00F556EB"/>
    <w:rsid w:val="00F62B9B"/>
    <w:rsid w:val="00F64599"/>
    <w:rsid w:val="00F65738"/>
    <w:rsid w:val="00F66DFC"/>
    <w:rsid w:val="00F732CB"/>
    <w:rsid w:val="00F749F6"/>
    <w:rsid w:val="00F973A1"/>
    <w:rsid w:val="00FA16CF"/>
    <w:rsid w:val="00FB2C0D"/>
    <w:rsid w:val="00FB334A"/>
    <w:rsid w:val="00FB38D3"/>
    <w:rsid w:val="00FB4099"/>
    <w:rsid w:val="00FC2F75"/>
    <w:rsid w:val="00FC30F9"/>
    <w:rsid w:val="00FD0854"/>
    <w:rsid w:val="00FD2391"/>
    <w:rsid w:val="00FE57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51BB761"/>
  <w15:chartTrackingRefBased/>
  <w15:docId w15:val="{A6FB6624-D4AC-4C71-854F-754A74BEB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2D6A"/>
  </w:style>
  <w:style w:type="paragraph" w:styleId="Nagwek1">
    <w:name w:val="heading 1"/>
    <w:basedOn w:val="Normalny"/>
    <w:next w:val="Normalny"/>
    <w:link w:val="Nagwek1Znak"/>
    <w:uiPriority w:val="9"/>
    <w:qFormat/>
    <w:rsid w:val="00B24E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B24E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24E7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24E7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24E7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24E7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24E7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24E7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24E7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24E7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rsid w:val="00B24E7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24E7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24E7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24E7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24E7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24E7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24E7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24E79"/>
    <w:rPr>
      <w:rFonts w:eastAsiaTheme="majorEastAsia" w:cstheme="majorBidi"/>
      <w:color w:val="272727" w:themeColor="text1" w:themeTint="D8"/>
    </w:rPr>
  </w:style>
  <w:style w:type="paragraph" w:styleId="Tytu">
    <w:name w:val="Title"/>
    <w:basedOn w:val="Normalny"/>
    <w:next w:val="Normalny"/>
    <w:link w:val="TytuZnak"/>
    <w:uiPriority w:val="10"/>
    <w:qFormat/>
    <w:rsid w:val="00B24E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24E7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24E7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24E7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24E79"/>
    <w:pPr>
      <w:spacing w:before="160"/>
      <w:jc w:val="center"/>
    </w:pPr>
    <w:rPr>
      <w:i/>
      <w:iCs/>
      <w:color w:val="404040" w:themeColor="text1" w:themeTint="BF"/>
    </w:rPr>
  </w:style>
  <w:style w:type="character" w:customStyle="1" w:styleId="CytatZnak">
    <w:name w:val="Cytat Znak"/>
    <w:basedOn w:val="Domylnaczcionkaakapitu"/>
    <w:link w:val="Cytat"/>
    <w:uiPriority w:val="29"/>
    <w:rsid w:val="00B24E79"/>
    <w:rPr>
      <w:i/>
      <w:iCs/>
      <w:color w:val="404040" w:themeColor="text1" w:themeTint="BF"/>
    </w:rPr>
  </w:style>
  <w:style w:type="paragraph" w:styleId="Akapitzlist">
    <w:name w:val="List Paragraph"/>
    <w:aliases w:val="L1,Numerowanie,BulletC,Wyliczanie,Obiekt,normalny tekst,Akapit z listą31,Bullets,List Paragraph1,Akapit z listą5,lp1,List Paragraph2,Bullet Number,ISCG Numerowanie,lp11,List Paragraph11,Bullet 1,Use Case List Paragraph,List Paragraph,NOWY"/>
    <w:basedOn w:val="Normalny"/>
    <w:link w:val="AkapitzlistZnak"/>
    <w:uiPriority w:val="34"/>
    <w:qFormat/>
    <w:rsid w:val="00B24E79"/>
    <w:pPr>
      <w:ind w:left="720"/>
      <w:contextualSpacing/>
    </w:pPr>
  </w:style>
  <w:style w:type="character" w:styleId="Wyrnienieintensywne">
    <w:name w:val="Intense Emphasis"/>
    <w:basedOn w:val="Domylnaczcionkaakapitu"/>
    <w:uiPriority w:val="21"/>
    <w:qFormat/>
    <w:rsid w:val="00B24E79"/>
    <w:rPr>
      <w:i/>
      <w:iCs/>
      <w:color w:val="0F4761" w:themeColor="accent1" w:themeShade="BF"/>
    </w:rPr>
  </w:style>
  <w:style w:type="paragraph" w:styleId="Cytatintensywny">
    <w:name w:val="Intense Quote"/>
    <w:basedOn w:val="Normalny"/>
    <w:next w:val="Normalny"/>
    <w:link w:val="CytatintensywnyZnak"/>
    <w:uiPriority w:val="30"/>
    <w:qFormat/>
    <w:rsid w:val="00B24E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24E79"/>
    <w:rPr>
      <w:i/>
      <w:iCs/>
      <w:color w:val="0F4761" w:themeColor="accent1" w:themeShade="BF"/>
    </w:rPr>
  </w:style>
  <w:style w:type="character" w:styleId="Odwoanieintensywne">
    <w:name w:val="Intense Reference"/>
    <w:basedOn w:val="Domylnaczcionkaakapitu"/>
    <w:uiPriority w:val="32"/>
    <w:qFormat/>
    <w:rsid w:val="00B24E79"/>
    <w:rPr>
      <w:b/>
      <w:bCs/>
      <w:smallCaps/>
      <w:color w:val="0F4761" w:themeColor="accent1" w:themeShade="BF"/>
      <w:spacing w:val="5"/>
    </w:rPr>
  </w:style>
  <w:style w:type="paragraph" w:styleId="Nagwek">
    <w:name w:val="header"/>
    <w:basedOn w:val="Normalny"/>
    <w:link w:val="NagwekZnak"/>
    <w:uiPriority w:val="99"/>
    <w:unhideWhenUsed/>
    <w:rsid w:val="00B24E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24E79"/>
  </w:style>
  <w:style w:type="paragraph" w:styleId="Stopka">
    <w:name w:val="footer"/>
    <w:basedOn w:val="Normalny"/>
    <w:link w:val="StopkaZnak"/>
    <w:uiPriority w:val="99"/>
    <w:unhideWhenUsed/>
    <w:rsid w:val="00B24E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24E79"/>
  </w:style>
  <w:style w:type="table" w:customStyle="1" w:styleId="Tabela-Siatka1">
    <w:name w:val="Tabela - Siatka1"/>
    <w:basedOn w:val="Standardowy"/>
    <w:next w:val="Tabela-Siatka"/>
    <w:uiPriority w:val="59"/>
    <w:rsid w:val="00B24E79"/>
    <w:pPr>
      <w:spacing w:after="0" w:line="240" w:lineRule="auto"/>
    </w:pPr>
    <w:rPr>
      <w:rFonts w:eastAsia="Times New Roman"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B24E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qFormat/>
    <w:rsid w:val="00FB4099"/>
    <w:rPr>
      <w:sz w:val="16"/>
      <w:szCs w:val="16"/>
    </w:rPr>
  </w:style>
  <w:style w:type="paragraph" w:styleId="Tekstkomentarza">
    <w:name w:val="annotation text"/>
    <w:basedOn w:val="Normalny"/>
    <w:link w:val="TekstkomentarzaZnak"/>
    <w:uiPriority w:val="99"/>
    <w:unhideWhenUsed/>
    <w:qFormat/>
    <w:rsid w:val="00FB4099"/>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FB4099"/>
    <w:rPr>
      <w:sz w:val="20"/>
      <w:szCs w:val="20"/>
    </w:rPr>
  </w:style>
  <w:style w:type="paragraph" w:styleId="Tematkomentarza">
    <w:name w:val="annotation subject"/>
    <w:basedOn w:val="Tekstkomentarza"/>
    <w:next w:val="Tekstkomentarza"/>
    <w:link w:val="TematkomentarzaZnak"/>
    <w:uiPriority w:val="99"/>
    <w:semiHidden/>
    <w:unhideWhenUsed/>
    <w:rsid w:val="00FB4099"/>
    <w:rPr>
      <w:b/>
      <w:bCs/>
    </w:rPr>
  </w:style>
  <w:style w:type="character" w:customStyle="1" w:styleId="TematkomentarzaZnak">
    <w:name w:val="Temat komentarza Znak"/>
    <w:basedOn w:val="TekstkomentarzaZnak"/>
    <w:link w:val="Tematkomentarza"/>
    <w:uiPriority w:val="99"/>
    <w:semiHidden/>
    <w:rsid w:val="00FB4099"/>
    <w:rPr>
      <w:b/>
      <w:bCs/>
      <w:sz w:val="20"/>
      <w:szCs w:val="20"/>
    </w:rPr>
  </w:style>
  <w:style w:type="character" w:customStyle="1" w:styleId="AkapitzlistZnak">
    <w:name w:val="Akapit z listą Znak"/>
    <w:aliases w:val="L1 Znak,Numerowanie Znak,BulletC Znak,Wyliczanie Znak,Obiekt Znak,normalny tekst Znak,Akapit z listą31 Znak,Bullets Znak,List Paragraph1 Znak,Akapit z listą5 Znak,lp1 Znak,List Paragraph2 Znak,Bullet Number Znak,ISCG Numerowanie Znak"/>
    <w:link w:val="Akapitzlist"/>
    <w:uiPriority w:val="34"/>
    <w:qFormat/>
    <w:locked/>
    <w:rsid w:val="00751C63"/>
  </w:style>
  <w:style w:type="paragraph" w:styleId="Tekstpodstawowy3">
    <w:name w:val="Body Text 3"/>
    <w:basedOn w:val="Normalny"/>
    <w:link w:val="Tekstpodstawowy3Znak"/>
    <w:rsid w:val="00751C63"/>
    <w:pPr>
      <w:spacing w:after="120" w:line="240" w:lineRule="auto"/>
    </w:pPr>
    <w:rPr>
      <w:rFonts w:ascii="Times New Roman" w:eastAsia="Times New Roman"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rsid w:val="00751C63"/>
    <w:rPr>
      <w:rFonts w:ascii="Times New Roman" w:eastAsia="Times New Roman" w:hAnsi="Times New Roman" w:cs="Times New Roman"/>
      <w:kern w:val="0"/>
      <w:sz w:val="16"/>
      <w:szCs w:val="16"/>
      <w:lang w:eastAsia="pl-PL"/>
      <w14:ligatures w14:val="none"/>
    </w:rPr>
  </w:style>
  <w:style w:type="character" w:styleId="Hipercze">
    <w:name w:val="Hyperlink"/>
    <w:basedOn w:val="Domylnaczcionkaakapitu"/>
    <w:uiPriority w:val="99"/>
    <w:unhideWhenUsed/>
    <w:rsid w:val="00455A42"/>
    <w:rPr>
      <w:color w:val="467886" w:themeColor="hyperlink"/>
      <w:u w:val="single"/>
    </w:rPr>
  </w:style>
  <w:style w:type="character" w:customStyle="1" w:styleId="Nierozpoznanawzmianka1">
    <w:name w:val="Nierozpoznana wzmianka1"/>
    <w:basedOn w:val="Domylnaczcionkaakapitu"/>
    <w:uiPriority w:val="99"/>
    <w:semiHidden/>
    <w:unhideWhenUsed/>
    <w:rsid w:val="00455A42"/>
    <w:rPr>
      <w:color w:val="605E5C"/>
      <w:shd w:val="clear" w:color="auto" w:fill="E1DFDD"/>
    </w:rPr>
  </w:style>
  <w:style w:type="paragraph" w:styleId="Poprawka">
    <w:name w:val="Revision"/>
    <w:hidden/>
    <w:uiPriority w:val="99"/>
    <w:semiHidden/>
    <w:rsid w:val="005C535F"/>
    <w:pPr>
      <w:spacing w:after="0" w:line="240" w:lineRule="auto"/>
    </w:pPr>
  </w:style>
  <w:style w:type="paragraph" w:styleId="Tekstpodstawowy">
    <w:name w:val="Body Text"/>
    <w:basedOn w:val="Normalny"/>
    <w:link w:val="TekstpodstawowyZnak"/>
    <w:uiPriority w:val="99"/>
    <w:semiHidden/>
    <w:unhideWhenUsed/>
    <w:rsid w:val="00992831"/>
    <w:pPr>
      <w:spacing w:after="120"/>
    </w:pPr>
  </w:style>
  <w:style w:type="character" w:customStyle="1" w:styleId="TekstpodstawowyZnak">
    <w:name w:val="Tekst podstawowy Znak"/>
    <w:basedOn w:val="Domylnaczcionkaakapitu"/>
    <w:link w:val="Tekstpodstawowy"/>
    <w:uiPriority w:val="99"/>
    <w:semiHidden/>
    <w:rsid w:val="00992831"/>
  </w:style>
  <w:style w:type="paragraph" w:styleId="Tekstdymka">
    <w:name w:val="Balloon Text"/>
    <w:basedOn w:val="Normalny"/>
    <w:link w:val="TekstdymkaZnak"/>
    <w:uiPriority w:val="99"/>
    <w:semiHidden/>
    <w:unhideWhenUsed/>
    <w:rsid w:val="00D00A8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00A80"/>
    <w:rPr>
      <w:rFonts w:ascii="Segoe UI" w:hAnsi="Segoe UI" w:cs="Segoe UI"/>
      <w:sz w:val="18"/>
      <w:szCs w:val="18"/>
    </w:rPr>
  </w:style>
  <w:style w:type="character" w:customStyle="1" w:styleId="Nierozpoznanawzmianka2">
    <w:name w:val="Nierozpoznana wzmianka2"/>
    <w:basedOn w:val="Domylnaczcionkaakapitu"/>
    <w:uiPriority w:val="99"/>
    <w:semiHidden/>
    <w:unhideWhenUsed/>
    <w:rsid w:val="000A4126"/>
    <w:rPr>
      <w:color w:val="605E5C"/>
      <w:shd w:val="clear" w:color="auto" w:fill="E1DFDD"/>
    </w:rPr>
  </w:style>
  <w:style w:type="character" w:styleId="Pogrubienie">
    <w:name w:val="Strong"/>
    <w:uiPriority w:val="22"/>
    <w:qFormat/>
    <w:rsid w:val="00D14A1A"/>
    <w:rPr>
      <w:b/>
      <w:bCs/>
    </w:rPr>
  </w:style>
  <w:style w:type="paragraph" w:styleId="Bezodstpw">
    <w:name w:val="No Spacing"/>
    <w:basedOn w:val="Normalny"/>
    <w:uiPriority w:val="1"/>
    <w:qFormat/>
    <w:rsid w:val="00D14A1A"/>
    <w:pPr>
      <w:suppressAutoHyphens/>
      <w:spacing w:after="0" w:line="240" w:lineRule="auto"/>
    </w:pPr>
    <w:rPr>
      <w:rFonts w:ascii="Calibri" w:eastAsia="Calibri" w:hAnsi="Calibri" w:cs="Times New Roman"/>
      <w:kern w:val="0"/>
      <w:sz w:val="22"/>
      <w:szCs w:val="22"/>
      <w:lang w:eastAsia="ar-SA"/>
      <w14:ligatures w14:val="none"/>
    </w:rPr>
  </w:style>
  <w:style w:type="paragraph" w:customStyle="1" w:styleId="1tytu">
    <w:name w:val="1.tytuł"/>
    <w:basedOn w:val="Akapitzlist"/>
    <w:link w:val="1tytuZnak"/>
    <w:qFormat/>
    <w:rsid w:val="002A6B59"/>
    <w:pPr>
      <w:numPr>
        <w:numId w:val="87"/>
      </w:numPr>
      <w:spacing w:before="100" w:after="100" w:line="259" w:lineRule="auto"/>
      <w:contextualSpacing w:val="0"/>
    </w:pPr>
    <w:rPr>
      <w:rFonts w:asciiTheme="majorHAnsi" w:eastAsia="Calibri" w:hAnsiTheme="majorHAnsi" w:cstheme="majorHAnsi"/>
      <w:b/>
      <w:kern w:val="0"/>
      <w:sz w:val="20"/>
      <w:szCs w:val="20"/>
      <w14:ligatures w14:val="none"/>
    </w:rPr>
  </w:style>
  <w:style w:type="paragraph" w:customStyle="1" w:styleId="11punkty">
    <w:name w:val="1.1. punkty"/>
    <w:basedOn w:val="Akapitzlist"/>
    <w:link w:val="11punktyZnak"/>
    <w:qFormat/>
    <w:rsid w:val="002A6B59"/>
    <w:pPr>
      <w:numPr>
        <w:ilvl w:val="1"/>
        <w:numId w:val="87"/>
      </w:numPr>
      <w:spacing w:after="60" w:line="259" w:lineRule="auto"/>
      <w:ind w:left="993" w:hanging="426"/>
      <w:contextualSpacing w:val="0"/>
      <w:jc w:val="both"/>
    </w:pPr>
    <w:rPr>
      <w:rFonts w:asciiTheme="majorHAnsi" w:eastAsia="Calibri" w:hAnsiTheme="majorHAnsi" w:cstheme="majorHAnsi"/>
      <w:kern w:val="0"/>
      <w:sz w:val="18"/>
      <w:szCs w:val="18"/>
      <w14:ligatures w14:val="none"/>
    </w:rPr>
  </w:style>
  <w:style w:type="character" w:customStyle="1" w:styleId="1tytuZnak">
    <w:name w:val="1.tytuł Znak"/>
    <w:basedOn w:val="Domylnaczcionkaakapitu"/>
    <w:link w:val="1tytu"/>
    <w:rsid w:val="002A6B59"/>
    <w:rPr>
      <w:rFonts w:asciiTheme="majorHAnsi" w:eastAsia="Calibri" w:hAnsiTheme="majorHAnsi" w:cstheme="majorHAnsi"/>
      <w:b/>
      <w:kern w:val="0"/>
      <w:sz w:val="20"/>
      <w:szCs w:val="20"/>
      <w14:ligatures w14:val="none"/>
    </w:rPr>
  </w:style>
  <w:style w:type="paragraph" w:customStyle="1" w:styleId="11appkt">
    <w:name w:val="1.1.a. ppkt"/>
    <w:basedOn w:val="11punkty"/>
    <w:link w:val="11appktZnak"/>
    <w:qFormat/>
    <w:rsid w:val="002A6B59"/>
    <w:pPr>
      <w:numPr>
        <w:ilvl w:val="2"/>
      </w:numPr>
      <w:spacing w:after="20"/>
      <w:ind w:left="992" w:hanging="272"/>
    </w:pPr>
  </w:style>
  <w:style w:type="character" w:customStyle="1" w:styleId="11punktyZnak">
    <w:name w:val="1.1. punkty Znak"/>
    <w:basedOn w:val="Domylnaczcionkaakapitu"/>
    <w:link w:val="11punkty"/>
    <w:rsid w:val="002A6B59"/>
    <w:rPr>
      <w:rFonts w:asciiTheme="majorHAnsi" w:eastAsia="Calibri" w:hAnsiTheme="majorHAnsi" w:cstheme="majorHAnsi"/>
      <w:kern w:val="0"/>
      <w:sz w:val="18"/>
      <w:szCs w:val="18"/>
      <w14:ligatures w14:val="none"/>
    </w:rPr>
  </w:style>
  <w:style w:type="character" w:customStyle="1" w:styleId="11appktZnak">
    <w:name w:val="1.1.a. ppkt Znak"/>
    <w:basedOn w:val="11punktyZnak"/>
    <w:link w:val="11appkt"/>
    <w:rsid w:val="002A6B59"/>
    <w:rPr>
      <w:rFonts w:asciiTheme="majorHAnsi" w:eastAsia="Calibri" w:hAnsiTheme="majorHAnsi" w:cstheme="majorHAnsi"/>
      <w:kern w:val="0"/>
      <w:sz w:val="18"/>
      <w:szCs w:val="18"/>
      <w14:ligatures w14:val="none"/>
    </w:rPr>
  </w:style>
  <w:style w:type="paragraph" w:styleId="Tekstprzypisudolnego">
    <w:name w:val="footnote text"/>
    <w:basedOn w:val="Normalny"/>
    <w:link w:val="TekstprzypisudolnegoZnak"/>
    <w:uiPriority w:val="99"/>
    <w:semiHidden/>
    <w:unhideWhenUsed/>
    <w:rsid w:val="00EE01B8"/>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semiHidden/>
    <w:rsid w:val="00EE01B8"/>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EE01B8"/>
    <w:rPr>
      <w:vertAlign w:val="superscript"/>
    </w:rPr>
  </w:style>
  <w:style w:type="paragraph" w:styleId="Tekstpodstawowy2">
    <w:name w:val="Body Text 2"/>
    <w:basedOn w:val="Normalny"/>
    <w:link w:val="Tekstpodstawowy2Znak"/>
    <w:uiPriority w:val="99"/>
    <w:semiHidden/>
    <w:unhideWhenUsed/>
    <w:rsid w:val="00D377A0"/>
    <w:pPr>
      <w:spacing w:after="120" w:line="480" w:lineRule="auto"/>
    </w:pPr>
  </w:style>
  <w:style w:type="character" w:customStyle="1" w:styleId="Tekstpodstawowy2Znak">
    <w:name w:val="Tekst podstawowy 2 Znak"/>
    <w:basedOn w:val="Domylnaczcionkaakapitu"/>
    <w:link w:val="Tekstpodstawowy2"/>
    <w:uiPriority w:val="99"/>
    <w:semiHidden/>
    <w:rsid w:val="00D377A0"/>
  </w:style>
  <w:style w:type="paragraph" w:styleId="NormalnyWeb">
    <w:name w:val="Normal (Web)"/>
    <w:basedOn w:val="Normalny"/>
    <w:uiPriority w:val="99"/>
    <w:semiHidden/>
    <w:unhideWhenUsed/>
    <w:rsid w:val="00340838"/>
    <w:pPr>
      <w:spacing w:before="100" w:beforeAutospacing="1" w:after="100" w:afterAutospacing="1" w:line="240" w:lineRule="auto"/>
    </w:pPr>
    <w:rPr>
      <w:rFonts w:ascii="Times New Roman" w:eastAsia="Times New Roman"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00693">
      <w:bodyDiv w:val="1"/>
      <w:marLeft w:val="0"/>
      <w:marRight w:val="0"/>
      <w:marTop w:val="0"/>
      <w:marBottom w:val="0"/>
      <w:divBdr>
        <w:top w:val="none" w:sz="0" w:space="0" w:color="auto"/>
        <w:left w:val="none" w:sz="0" w:space="0" w:color="auto"/>
        <w:bottom w:val="none" w:sz="0" w:space="0" w:color="auto"/>
        <w:right w:val="none" w:sz="0" w:space="0" w:color="auto"/>
      </w:divBdr>
    </w:div>
    <w:div w:id="270476403">
      <w:bodyDiv w:val="1"/>
      <w:marLeft w:val="0"/>
      <w:marRight w:val="0"/>
      <w:marTop w:val="0"/>
      <w:marBottom w:val="0"/>
      <w:divBdr>
        <w:top w:val="none" w:sz="0" w:space="0" w:color="auto"/>
        <w:left w:val="none" w:sz="0" w:space="0" w:color="auto"/>
        <w:bottom w:val="none" w:sz="0" w:space="0" w:color="auto"/>
        <w:right w:val="none" w:sz="0" w:space="0" w:color="auto"/>
      </w:divBdr>
    </w:div>
    <w:div w:id="317609921">
      <w:bodyDiv w:val="1"/>
      <w:marLeft w:val="0"/>
      <w:marRight w:val="0"/>
      <w:marTop w:val="0"/>
      <w:marBottom w:val="0"/>
      <w:divBdr>
        <w:top w:val="none" w:sz="0" w:space="0" w:color="auto"/>
        <w:left w:val="none" w:sz="0" w:space="0" w:color="auto"/>
        <w:bottom w:val="none" w:sz="0" w:space="0" w:color="auto"/>
        <w:right w:val="none" w:sz="0" w:space="0" w:color="auto"/>
      </w:divBdr>
    </w:div>
    <w:div w:id="785777061">
      <w:bodyDiv w:val="1"/>
      <w:marLeft w:val="0"/>
      <w:marRight w:val="0"/>
      <w:marTop w:val="0"/>
      <w:marBottom w:val="0"/>
      <w:divBdr>
        <w:top w:val="none" w:sz="0" w:space="0" w:color="auto"/>
        <w:left w:val="none" w:sz="0" w:space="0" w:color="auto"/>
        <w:bottom w:val="none" w:sz="0" w:space="0" w:color="auto"/>
        <w:right w:val="none" w:sz="0" w:space="0" w:color="auto"/>
      </w:divBdr>
      <w:divsChild>
        <w:div w:id="199127213">
          <w:blockQuote w:val="1"/>
          <w:marLeft w:val="720"/>
          <w:marRight w:val="720"/>
          <w:marTop w:val="100"/>
          <w:marBottom w:val="100"/>
          <w:divBdr>
            <w:top w:val="none" w:sz="0" w:space="0" w:color="auto"/>
            <w:left w:val="none" w:sz="0" w:space="0" w:color="auto"/>
            <w:bottom w:val="none" w:sz="0" w:space="0" w:color="auto"/>
            <w:right w:val="none" w:sz="0" w:space="0" w:color="auto"/>
          </w:divBdr>
        </w:div>
        <w:div w:id="13039299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7123756">
      <w:bodyDiv w:val="1"/>
      <w:marLeft w:val="0"/>
      <w:marRight w:val="0"/>
      <w:marTop w:val="0"/>
      <w:marBottom w:val="0"/>
      <w:divBdr>
        <w:top w:val="none" w:sz="0" w:space="0" w:color="auto"/>
        <w:left w:val="none" w:sz="0" w:space="0" w:color="auto"/>
        <w:bottom w:val="none" w:sz="0" w:space="0" w:color="auto"/>
        <w:right w:val="none" w:sz="0" w:space="0" w:color="auto"/>
      </w:divBdr>
    </w:div>
    <w:div w:id="1889564723">
      <w:bodyDiv w:val="1"/>
      <w:marLeft w:val="0"/>
      <w:marRight w:val="0"/>
      <w:marTop w:val="0"/>
      <w:marBottom w:val="0"/>
      <w:divBdr>
        <w:top w:val="none" w:sz="0" w:space="0" w:color="auto"/>
        <w:left w:val="none" w:sz="0" w:space="0" w:color="auto"/>
        <w:bottom w:val="none" w:sz="0" w:space="0" w:color="auto"/>
        <w:right w:val="none" w:sz="0" w:space="0" w:color="auto"/>
      </w:divBdr>
    </w:div>
    <w:div w:id="2055234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matyka@kopernik.lodz.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zpital@kopernik.lodz.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66077-BCCF-4143-86CD-13A420DB0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72</Pages>
  <Words>27521</Words>
  <Characters>165128</Characters>
  <Application>Microsoft Office Word</Application>
  <DocSecurity>0</DocSecurity>
  <Lines>1376</Lines>
  <Paragraphs>384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Rzepkowski</dc:creator>
  <cp:keywords/>
  <dc:description/>
  <cp:lastModifiedBy>Krystian Zbigniew Kołodziejski</cp:lastModifiedBy>
  <cp:revision>5</cp:revision>
  <cp:lastPrinted>2026-02-12T09:41:00Z</cp:lastPrinted>
  <dcterms:created xsi:type="dcterms:W3CDTF">2026-02-11T09:16:00Z</dcterms:created>
  <dcterms:modified xsi:type="dcterms:W3CDTF">2026-02-12T13:21:00Z</dcterms:modified>
</cp:coreProperties>
</file>